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8921" w14:textId="77777777" w:rsidR="00E67612" w:rsidRPr="004B0267" w:rsidRDefault="00C23382" w:rsidP="00ED7881">
      <w:pPr>
        <w:pStyle w:val="rapporttitel"/>
        <w:spacing w:line="320" w:lineRule="exact"/>
        <w:ind w:right="-2865"/>
        <w:rPr>
          <w:color w:val="000000" w:themeColor="text1"/>
          <w:spacing w:val="-6"/>
          <w:szCs w:val="26"/>
        </w:rPr>
      </w:pPr>
      <w:bookmarkStart w:id="0" w:name="_GoBack"/>
      <w:bookmarkEnd w:id="0"/>
      <w:r w:rsidRPr="004B0267">
        <w:rPr>
          <w:noProof/>
          <w:color w:val="000000" w:themeColor="text1"/>
          <w:spacing w:val="-6"/>
          <w:szCs w:val="26"/>
        </w:rPr>
        <w:drawing>
          <wp:anchor distT="0" distB="0" distL="114300" distR="114300" simplePos="0" relativeHeight="251658752" behindDoc="0" locked="0" layoutInCell="1" allowOverlap="1" wp14:anchorId="7CDD1AC6" wp14:editId="495912E4">
            <wp:simplePos x="0" y="0"/>
            <wp:positionH relativeFrom="page">
              <wp:posOffset>0</wp:posOffset>
            </wp:positionH>
            <wp:positionV relativeFrom="page">
              <wp:posOffset>252095</wp:posOffset>
            </wp:positionV>
            <wp:extent cx="2019300" cy="234950"/>
            <wp:effectExtent l="0" t="0" r="0" b="0"/>
            <wp:wrapNone/>
            <wp:docPr id="4" name="Afbeelding 4" descr="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881" w:rsidRPr="004B0267">
        <w:rPr>
          <w:color w:val="000000" w:themeColor="text1"/>
          <w:spacing w:val="-6"/>
          <w:szCs w:val="26"/>
        </w:rPr>
        <w:t xml:space="preserve">Beschrijvend document bij </w:t>
      </w:r>
      <w:r w:rsidR="004A3AC3" w:rsidRPr="004B0267">
        <w:rPr>
          <w:color w:val="000000" w:themeColor="text1"/>
          <w:spacing w:val="-6"/>
          <w:szCs w:val="26"/>
        </w:rPr>
        <w:t xml:space="preserve">meervoudige </w:t>
      </w:r>
      <w:r w:rsidR="00ED7881" w:rsidRPr="004B0267">
        <w:rPr>
          <w:color w:val="000000" w:themeColor="text1"/>
          <w:spacing w:val="-6"/>
          <w:szCs w:val="26"/>
        </w:rPr>
        <w:t>aanbesteding</w:t>
      </w:r>
    </w:p>
    <w:p w14:paraId="40886CC9" w14:textId="450652D0" w:rsidR="00E67612" w:rsidRPr="004B0267" w:rsidRDefault="00C23382">
      <w:pPr>
        <w:rPr>
          <w:rFonts w:ascii="Futura Book" w:hAnsi="Futura Book"/>
          <w:color w:val="000000" w:themeColor="text1"/>
        </w:rPr>
      </w:pPr>
      <w:r w:rsidRPr="004B0267">
        <w:rPr>
          <w:rFonts w:ascii="Futura Book" w:hAnsi="Futura Book"/>
          <w:noProof/>
          <w:color w:val="000000" w:themeColor="text1"/>
          <w:sz w:val="20"/>
        </w:rPr>
        <mc:AlternateContent>
          <mc:Choice Requires="wps">
            <w:drawing>
              <wp:anchor distT="0" distB="0" distL="114300" distR="114300" simplePos="0" relativeHeight="251656704" behindDoc="0" locked="0" layoutInCell="1" allowOverlap="1" wp14:anchorId="7936A37E" wp14:editId="402B23D7">
                <wp:simplePos x="0" y="0"/>
                <wp:positionH relativeFrom="page">
                  <wp:posOffset>5796915</wp:posOffset>
                </wp:positionH>
                <wp:positionV relativeFrom="page">
                  <wp:posOffset>2562860</wp:posOffset>
                </wp:positionV>
                <wp:extent cx="1259840" cy="1783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FC08" w14:textId="77777777" w:rsidR="00D125AC" w:rsidRDefault="00D125AC">
                            <w:pPr>
                              <w:pStyle w:val="referentiekop"/>
                            </w:pPr>
                            <w:r w:rsidRPr="00F82ED2">
                              <w:t>Auteur</w:t>
                            </w:r>
                            <w:r>
                              <w:t xml:space="preserve"> </w:t>
                            </w:r>
                          </w:p>
                          <w:p w14:paraId="62C22E8A" w14:textId="35EDC511" w:rsidR="00D125AC" w:rsidRPr="00F82ED2" w:rsidRDefault="00D125AC">
                            <w:pPr>
                              <w:pStyle w:val="referentiekop"/>
                            </w:pPr>
                            <w:r>
                              <w:t>Frank Roebroek</w:t>
                            </w:r>
                          </w:p>
                          <w:p w14:paraId="4E804697" w14:textId="77777777" w:rsidR="00D125AC" w:rsidRPr="00F82ED2" w:rsidRDefault="00D125AC">
                            <w:pPr>
                              <w:pStyle w:val="referentiekop"/>
                            </w:pPr>
                          </w:p>
                          <w:p w14:paraId="2F3329C4" w14:textId="77777777" w:rsidR="00D125AC" w:rsidRDefault="00D125AC">
                            <w:pPr>
                              <w:pStyle w:val="referentiekop"/>
                            </w:pPr>
                            <w:bookmarkStart w:id="1" w:name="contactpersoon"/>
                            <w:bookmarkEnd w:id="1"/>
                            <w:r w:rsidRPr="00F82ED2">
                              <w:t xml:space="preserve">Datum </w:t>
                            </w:r>
                          </w:p>
                          <w:p w14:paraId="2A20DC42" w14:textId="16AABD77" w:rsidR="00D125AC" w:rsidRDefault="00D125AC">
                            <w:pPr>
                              <w:pStyle w:val="referentiekop"/>
                            </w:pPr>
                            <w:r w:rsidRPr="00F82ED2">
                              <w:t>12-12-2018</w:t>
                            </w:r>
                          </w:p>
                          <w:p w14:paraId="49AE9BCE" w14:textId="77777777" w:rsidR="00D125AC" w:rsidRDefault="00D125AC">
                            <w:pPr>
                              <w:pStyle w:val="PNB"/>
                            </w:pPr>
                            <w:bookmarkStart w:id="2" w:name="datum"/>
                            <w:bookmarkEnd w:id="2"/>
                          </w:p>
                          <w:p w14:paraId="4A9C00C8" w14:textId="77777777" w:rsidR="00D125AC" w:rsidRDefault="00D125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6A37E" id="_x0000_t202" coordsize="21600,21600" o:spt="202" path="m,l,21600r21600,l21600,xe">
                <v:stroke joinstyle="miter"/>
                <v:path gradientshapeok="t" o:connecttype="rect"/>
              </v:shapetype>
              <v:shape id="Text Box 2" o:spid="_x0000_s1026" type="#_x0000_t202" style="position:absolute;margin-left:456.45pt;margin-top:201.8pt;width:99.2pt;height:14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HhrgIAAKo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" filled="f" stroked="f">
                <v:textbox inset="0,0,0,0">
                  <w:txbxContent>
                    <w:p w14:paraId="7DADFC08" w14:textId="77777777" w:rsidR="00D125AC" w:rsidRDefault="00D125AC">
                      <w:pPr>
                        <w:pStyle w:val="referentiekop"/>
                      </w:pPr>
                      <w:r w:rsidRPr="00F82ED2">
                        <w:t>Auteur</w:t>
                      </w:r>
                      <w:r>
                        <w:t xml:space="preserve"> </w:t>
                      </w:r>
                    </w:p>
                    <w:p w14:paraId="62C22E8A" w14:textId="35EDC511" w:rsidR="00D125AC" w:rsidRPr="00F82ED2" w:rsidRDefault="00D125AC">
                      <w:pPr>
                        <w:pStyle w:val="referentiekop"/>
                      </w:pPr>
                      <w:r>
                        <w:t>Frank Roebroek</w:t>
                      </w:r>
                    </w:p>
                    <w:p w14:paraId="4E804697" w14:textId="77777777" w:rsidR="00D125AC" w:rsidRPr="00F82ED2" w:rsidRDefault="00D125AC">
                      <w:pPr>
                        <w:pStyle w:val="referentiekop"/>
                      </w:pPr>
                    </w:p>
                    <w:p w14:paraId="2F3329C4" w14:textId="77777777" w:rsidR="00D125AC" w:rsidRDefault="00D125AC">
                      <w:pPr>
                        <w:pStyle w:val="referentiekop"/>
                      </w:pPr>
                      <w:bookmarkStart w:id="2" w:name="contactpersoon"/>
                      <w:bookmarkEnd w:id="2"/>
                      <w:r w:rsidRPr="00F82ED2">
                        <w:t xml:space="preserve">Datum </w:t>
                      </w:r>
                    </w:p>
                    <w:p w14:paraId="2A20DC42" w14:textId="16AABD77" w:rsidR="00D125AC" w:rsidRDefault="00D125AC">
                      <w:pPr>
                        <w:pStyle w:val="referentiekop"/>
                      </w:pPr>
                      <w:r w:rsidRPr="00F82ED2">
                        <w:t>12-12-2018</w:t>
                      </w:r>
                    </w:p>
                    <w:p w14:paraId="49AE9BCE" w14:textId="77777777" w:rsidR="00D125AC" w:rsidRDefault="00D125AC">
                      <w:pPr>
                        <w:pStyle w:val="PNB"/>
                      </w:pPr>
                      <w:bookmarkStart w:id="3" w:name="datum"/>
                      <w:bookmarkEnd w:id="3"/>
                    </w:p>
                    <w:p w14:paraId="4A9C00C8" w14:textId="77777777" w:rsidR="00D125AC" w:rsidRDefault="00D125AC"/>
                  </w:txbxContent>
                </v:textbox>
                <w10:wrap anchorx="page" anchory="page"/>
              </v:shape>
            </w:pict>
          </mc:Fallback>
        </mc:AlternateContent>
      </w:r>
      <w:r w:rsidR="00376D01" w:rsidRPr="004B0267">
        <w:rPr>
          <w:rFonts w:ascii="Futura Book" w:hAnsi="Futura Book"/>
          <w:color w:val="000000" w:themeColor="text1"/>
        </w:rPr>
        <w:t>Warmtebronnenregister</w:t>
      </w:r>
      <w:r w:rsidR="0019654F" w:rsidRPr="004B0267">
        <w:rPr>
          <w:rFonts w:ascii="Futura Book" w:hAnsi="Futura Book"/>
          <w:color w:val="000000" w:themeColor="text1"/>
        </w:rPr>
        <w:t xml:space="preserve">, </w:t>
      </w:r>
      <w:r w:rsidR="0019654F" w:rsidRPr="000147F8">
        <w:rPr>
          <w:rFonts w:ascii="Futura Book" w:hAnsi="Futura Book"/>
          <w:color w:val="000000" w:themeColor="text1"/>
        </w:rPr>
        <w:t xml:space="preserve">casenummer: </w:t>
      </w:r>
      <w:r w:rsidR="000147F8" w:rsidRPr="000147F8">
        <w:rPr>
          <w:rFonts w:ascii="Futura Book" w:hAnsi="Futura Book"/>
          <w:color w:val="000000" w:themeColor="text1"/>
        </w:rPr>
        <w:t>C2235961</w:t>
      </w:r>
    </w:p>
    <w:p w14:paraId="4CC244E5" w14:textId="77777777" w:rsidR="00ED7881" w:rsidRPr="004B0267" w:rsidRDefault="00ED7881" w:rsidP="00E67612">
      <w:pPr>
        <w:rPr>
          <w:rFonts w:ascii="Futura Book" w:hAnsi="Futura Book"/>
          <w:color w:val="000000" w:themeColor="text1"/>
        </w:rPr>
      </w:pPr>
    </w:p>
    <w:p w14:paraId="53D9D1EB" w14:textId="77777777" w:rsidR="00ED7881" w:rsidRPr="004B0267" w:rsidRDefault="00ED7881" w:rsidP="00E67612">
      <w:pPr>
        <w:rPr>
          <w:rFonts w:ascii="Futura Book" w:hAnsi="Futura Book"/>
          <w:color w:val="000000" w:themeColor="text1"/>
        </w:rPr>
      </w:pPr>
    </w:p>
    <w:p w14:paraId="6656FE35" w14:textId="77777777" w:rsidR="00ED7881" w:rsidRPr="004B0267" w:rsidRDefault="00ED7881" w:rsidP="00E67612">
      <w:pPr>
        <w:rPr>
          <w:rFonts w:ascii="Futura Book" w:hAnsi="Futura Book"/>
          <w:color w:val="000000" w:themeColor="text1"/>
        </w:rPr>
      </w:pPr>
    </w:p>
    <w:p w14:paraId="32632F4A" w14:textId="77777777" w:rsidR="00ED7881" w:rsidRPr="004B0267" w:rsidRDefault="00ED7881" w:rsidP="00E67612">
      <w:pPr>
        <w:rPr>
          <w:rFonts w:ascii="Futura Book" w:hAnsi="Futura Book"/>
          <w:color w:val="000000" w:themeColor="text1"/>
        </w:rPr>
      </w:pPr>
    </w:p>
    <w:p w14:paraId="221A0346" w14:textId="77777777" w:rsidR="00ED7881" w:rsidRPr="004B0267" w:rsidRDefault="00ED7881" w:rsidP="00E67612">
      <w:pPr>
        <w:rPr>
          <w:rFonts w:ascii="Futura Book" w:hAnsi="Futura Book"/>
          <w:color w:val="000000" w:themeColor="text1"/>
        </w:rPr>
      </w:pPr>
    </w:p>
    <w:p w14:paraId="5AFC62A7" w14:textId="77777777" w:rsidR="00ED7881" w:rsidRPr="004B0267" w:rsidRDefault="00ED7881" w:rsidP="00E67612">
      <w:pPr>
        <w:rPr>
          <w:rFonts w:ascii="Futura Book" w:hAnsi="Futura Book"/>
          <w:color w:val="000000" w:themeColor="text1"/>
        </w:rPr>
      </w:pPr>
    </w:p>
    <w:p w14:paraId="1F6192C9" w14:textId="77777777" w:rsidR="00ED7881" w:rsidRPr="004B0267" w:rsidRDefault="00ED7881" w:rsidP="00E67612">
      <w:pPr>
        <w:rPr>
          <w:rFonts w:ascii="Futura Book" w:hAnsi="Futura Book"/>
          <w:color w:val="000000" w:themeColor="text1"/>
        </w:rPr>
      </w:pPr>
    </w:p>
    <w:p w14:paraId="7D48F4FE" w14:textId="77777777" w:rsidR="00ED7881" w:rsidRPr="004B0267" w:rsidRDefault="00ED7881" w:rsidP="00E67612">
      <w:pPr>
        <w:rPr>
          <w:rFonts w:ascii="Futura Book" w:hAnsi="Futura Book"/>
          <w:color w:val="000000" w:themeColor="text1"/>
        </w:rPr>
      </w:pPr>
    </w:p>
    <w:p w14:paraId="72EBBB84" w14:textId="77777777" w:rsidR="00A32B56" w:rsidRPr="004B0267" w:rsidRDefault="00A32B56" w:rsidP="00ED7881">
      <w:pPr>
        <w:ind w:right="-2440"/>
        <w:rPr>
          <w:rFonts w:ascii="Futura Book" w:hAnsi="Futura Book"/>
          <w:color w:val="000000" w:themeColor="text1"/>
          <w:highlight w:val="yellow"/>
        </w:rPr>
      </w:pPr>
    </w:p>
    <w:p w14:paraId="5885B1E9" w14:textId="77777777" w:rsidR="00A32B56" w:rsidRPr="004B0267" w:rsidRDefault="00A32B56" w:rsidP="00ED7881">
      <w:pPr>
        <w:ind w:right="-2440"/>
        <w:rPr>
          <w:rFonts w:ascii="Futura Book" w:hAnsi="Futura Book"/>
          <w:color w:val="000000" w:themeColor="text1"/>
          <w:highlight w:val="yellow"/>
        </w:rPr>
      </w:pPr>
    </w:p>
    <w:p w14:paraId="1C071455" w14:textId="77777777" w:rsidR="00A32B56" w:rsidRPr="004B0267" w:rsidRDefault="00A32B56" w:rsidP="00ED7881">
      <w:pPr>
        <w:ind w:right="-2440"/>
        <w:rPr>
          <w:rFonts w:ascii="Futura Book" w:hAnsi="Futura Book"/>
          <w:color w:val="000000" w:themeColor="text1"/>
          <w:highlight w:val="yellow"/>
        </w:rPr>
      </w:pPr>
    </w:p>
    <w:p w14:paraId="56A3CECE" w14:textId="77777777" w:rsidR="00ED7881" w:rsidRPr="004B0267" w:rsidRDefault="00ED7881" w:rsidP="00E67612">
      <w:pPr>
        <w:rPr>
          <w:rFonts w:ascii="Futura Book" w:hAnsi="Futura Book"/>
          <w:color w:val="000000" w:themeColor="text1"/>
        </w:rPr>
      </w:pPr>
    </w:p>
    <w:p w14:paraId="65418B14" w14:textId="77777777" w:rsidR="00C9725D" w:rsidRPr="004B0267" w:rsidRDefault="00C9725D" w:rsidP="00E67612">
      <w:pPr>
        <w:rPr>
          <w:rFonts w:ascii="Futura Book" w:hAnsi="Futura Book"/>
          <w:color w:val="000000" w:themeColor="text1"/>
        </w:rPr>
      </w:pPr>
    </w:p>
    <w:p w14:paraId="1E815ABB" w14:textId="77777777" w:rsidR="00C9725D" w:rsidRPr="004B0267" w:rsidRDefault="00C9725D" w:rsidP="00E67612">
      <w:pPr>
        <w:rPr>
          <w:rFonts w:ascii="Futura Book" w:hAnsi="Futura Book"/>
          <w:color w:val="000000" w:themeColor="text1"/>
        </w:rPr>
      </w:pPr>
    </w:p>
    <w:p w14:paraId="638270F4" w14:textId="77777777" w:rsidR="00C9725D" w:rsidRPr="004B0267" w:rsidRDefault="00C9725D" w:rsidP="00E67612">
      <w:pPr>
        <w:rPr>
          <w:rFonts w:ascii="Futura Book" w:hAnsi="Futura Book"/>
          <w:color w:val="000000" w:themeColor="text1"/>
        </w:rPr>
      </w:pPr>
    </w:p>
    <w:p w14:paraId="1E342340" w14:textId="77777777" w:rsidR="00C9725D" w:rsidRPr="004B0267" w:rsidRDefault="00C9725D" w:rsidP="00E67612">
      <w:pPr>
        <w:rPr>
          <w:rFonts w:ascii="Futura Book" w:hAnsi="Futura Book"/>
          <w:color w:val="000000" w:themeColor="text1"/>
        </w:rPr>
      </w:pPr>
    </w:p>
    <w:p w14:paraId="51390339" w14:textId="77777777" w:rsidR="00C9725D" w:rsidRPr="004B0267" w:rsidRDefault="00C9725D" w:rsidP="00E67612">
      <w:pPr>
        <w:rPr>
          <w:rFonts w:ascii="Futura Book" w:hAnsi="Futura Book"/>
          <w:color w:val="000000" w:themeColor="text1"/>
        </w:rPr>
      </w:pPr>
    </w:p>
    <w:p w14:paraId="133D8BA9" w14:textId="77777777" w:rsidR="00C9725D" w:rsidRPr="004B0267" w:rsidRDefault="00C9725D" w:rsidP="00E67612">
      <w:pPr>
        <w:rPr>
          <w:rFonts w:ascii="Futura Book" w:hAnsi="Futura Book"/>
          <w:color w:val="000000" w:themeColor="text1"/>
        </w:rPr>
      </w:pPr>
    </w:p>
    <w:p w14:paraId="3B237FBA" w14:textId="77777777" w:rsidR="00C9725D" w:rsidRPr="004B0267" w:rsidRDefault="00C9725D" w:rsidP="00E67612">
      <w:pPr>
        <w:rPr>
          <w:rFonts w:ascii="Futura Book" w:hAnsi="Futura Book"/>
          <w:color w:val="000000" w:themeColor="text1"/>
        </w:rPr>
      </w:pPr>
    </w:p>
    <w:p w14:paraId="5BE7D849" w14:textId="77777777" w:rsidR="00C9725D" w:rsidRPr="004B0267" w:rsidRDefault="00C9725D" w:rsidP="00E67612">
      <w:pPr>
        <w:rPr>
          <w:rFonts w:ascii="Futura Book" w:hAnsi="Futura Book"/>
          <w:color w:val="000000" w:themeColor="text1"/>
        </w:rPr>
      </w:pPr>
    </w:p>
    <w:p w14:paraId="686160ED" w14:textId="77777777" w:rsidR="00C9725D" w:rsidRPr="004B0267" w:rsidRDefault="00C9725D" w:rsidP="00E67612">
      <w:pPr>
        <w:rPr>
          <w:rFonts w:ascii="Futura Book" w:hAnsi="Futura Book"/>
          <w:color w:val="000000" w:themeColor="text1"/>
        </w:rPr>
      </w:pPr>
    </w:p>
    <w:p w14:paraId="7AD06053" w14:textId="77777777" w:rsidR="00C9725D" w:rsidRPr="004B0267" w:rsidRDefault="00C9725D" w:rsidP="00E67612">
      <w:pPr>
        <w:rPr>
          <w:rFonts w:ascii="Futura Book" w:hAnsi="Futura Book"/>
          <w:color w:val="000000" w:themeColor="text1"/>
        </w:rPr>
      </w:pPr>
    </w:p>
    <w:p w14:paraId="270C5680" w14:textId="77777777" w:rsidR="00C9725D" w:rsidRPr="004B0267" w:rsidRDefault="00C9725D" w:rsidP="00E67612">
      <w:pPr>
        <w:rPr>
          <w:rFonts w:ascii="Futura Book" w:hAnsi="Futura Book"/>
          <w:color w:val="000000" w:themeColor="text1"/>
        </w:rPr>
      </w:pPr>
    </w:p>
    <w:p w14:paraId="1F5F3A34" w14:textId="77777777" w:rsidR="00C9725D" w:rsidRPr="004B0267" w:rsidRDefault="00C9725D" w:rsidP="00E67612">
      <w:pPr>
        <w:rPr>
          <w:rFonts w:ascii="Futura Book" w:hAnsi="Futura Book"/>
          <w:color w:val="000000" w:themeColor="text1"/>
        </w:rPr>
      </w:pPr>
    </w:p>
    <w:p w14:paraId="23489E3B" w14:textId="77777777" w:rsidR="00ED7881" w:rsidRPr="004B0267" w:rsidRDefault="00C23382" w:rsidP="00E67612">
      <w:pPr>
        <w:rPr>
          <w:rFonts w:ascii="Futura Book" w:hAnsi="Futura Book"/>
          <w:color w:val="000000" w:themeColor="text1"/>
        </w:rPr>
      </w:pPr>
      <w:r w:rsidRPr="004B0267">
        <w:rPr>
          <w:rFonts w:ascii="Futura Book" w:hAnsi="Futura Book"/>
          <w:noProof/>
          <w:color w:val="000000" w:themeColor="text1"/>
        </w:rPr>
        <mc:AlternateContent>
          <mc:Choice Requires="wps">
            <w:drawing>
              <wp:anchor distT="0" distB="0" distL="114300" distR="114300" simplePos="0" relativeHeight="251657728" behindDoc="0" locked="0" layoutInCell="1" allowOverlap="1" wp14:anchorId="520ACDBD" wp14:editId="0383B550">
                <wp:simplePos x="0" y="0"/>
                <wp:positionH relativeFrom="column">
                  <wp:posOffset>-42545</wp:posOffset>
                </wp:positionH>
                <wp:positionV relativeFrom="paragraph">
                  <wp:posOffset>5715</wp:posOffset>
                </wp:positionV>
                <wp:extent cx="5033645" cy="5422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542290"/>
                        </a:xfrm>
                        <a:prstGeom prst="rect">
                          <a:avLst/>
                        </a:prstGeom>
                        <a:solidFill>
                          <a:srgbClr val="FFFFFF"/>
                        </a:solidFill>
                        <a:ln w="9525">
                          <a:solidFill>
                            <a:srgbClr val="000000"/>
                          </a:solidFill>
                          <a:miter lim="800000"/>
                          <a:headEnd/>
                          <a:tailEnd/>
                        </a:ln>
                      </wps:spPr>
                      <wps:txbx>
                        <w:txbxContent>
                          <w:p w14:paraId="15C63EC5" w14:textId="77777777" w:rsidR="00D125AC" w:rsidRDefault="00D125AC" w:rsidP="00ED7881">
                            <w:pPr>
                              <w:rPr>
                                <w:rFonts w:ascii="Futura Book" w:hAnsi="Futura Book"/>
                                <w:b/>
                              </w:rPr>
                            </w:pPr>
                            <w:r>
                              <w:rPr>
                                <w:rFonts w:ascii="Futura Book" w:hAnsi="Futura Book"/>
                                <w:b/>
                              </w:rPr>
                              <w:t>Uiterste ontvangstdatum inschrijvingen:</w:t>
                            </w:r>
                          </w:p>
                          <w:p w14:paraId="7162B752" w14:textId="77777777" w:rsidR="00D125AC" w:rsidRPr="00C9725D" w:rsidRDefault="00D125AC" w:rsidP="00ED7881">
                            <w:r w:rsidRPr="00250607">
                              <w:rPr>
                                <w:rFonts w:ascii="Futura Book" w:hAnsi="Futura Book"/>
                              </w:rPr>
                              <w:t>21 januari 2019 10.00 uur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CDBD" id="Text Box 3" o:spid="_x0000_s1027" type="#_x0000_t202" style="position:absolute;margin-left:-3.35pt;margin-top:.45pt;width:396.3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">
                <v:textbox>
                  <w:txbxContent>
                    <w:p w14:paraId="15C63EC5" w14:textId="77777777" w:rsidR="00D125AC" w:rsidRDefault="00D125AC" w:rsidP="00ED7881">
                      <w:pPr>
                        <w:rPr>
                          <w:rFonts w:ascii="Futura Book" w:hAnsi="Futura Book"/>
                          <w:b/>
                        </w:rPr>
                      </w:pPr>
                      <w:r>
                        <w:rPr>
                          <w:rFonts w:ascii="Futura Book" w:hAnsi="Futura Book"/>
                          <w:b/>
                        </w:rPr>
                        <w:t>Uiterste ontvangstdatum inschrijvingen:</w:t>
                      </w:r>
                    </w:p>
                    <w:p w14:paraId="7162B752" w14:textId="77777777" w:rsidR="00D125AC" w:rsidRPr="00C9725D" w:rsidRDefault="00D125AC" w:rsidP="00ED7881">
                      <w:r w:rsidRPr="00250607">
                        <w:rPr>
                          <w:rFonts w:ascii="Futura Book" w:hAnsi="Futura Book"/>
                        </w:rPr>
                        <w:t>21 januari 2019 10.00 uur</w:t>
                      </w:r>
                    </w:p>
                  </w:txbxContent>
                </v:textbox>
              </v:shape>
            </w:pict>
          </mc:Fallback>
        </mc:AlternateContent>
      </w:r>
    </w:p>
    <w:p w14:paraId="33EAFFE5" w14:textId="77777777" w:rsidR="00ED7881" w:rsidRPr="004B0267" w:rsidRDefault="00ED7881" w:rsidP="00E67612">
      <w:pPr>
        <w:rPr>
          <w:rFonts w:ascii="Futura Book" w:hAnsi="Futura Book"/>
          <w:color w:val="000000" w:themeColor="text1"/>
        </w:rPr>
      </w:pPr>
    </w:p>
    <w:p w14:paraId="5967D273" w14:textId="77777777" w:rsidR="00E67612" w:rsidRPr="004B0267" w:rsidRDefault="00E67612" w:rsidP="00E67612">
      <w:pPr>
        <w:rPr>
          <w:rFonts w:ascii="Futura Book" w:hAnsi="Futura Book"/>
          <w:color w:val="000000" w:themeColor="text1"/>
        </w:rPr>
      </w:pPr>
      <w:r w:rsidRPr="004B0267">
        <w:rPr>
          <w:rFonts w:ascii="Futura Book" w:hAnsi="Futura Book"/>
          <w:color w:val="000000" w:themeColor="text1"/>
        </w:rPr>
        <w:br w:type="page"/>
      </w:r>
    </w:p>
    <w:p w14:paraId="7F0172F2" w14:textId="77777777" w:rsidR="00E67612" w:rsidRPr="004B0267" w:rsidRDefault="00E67612">
      <w:pPr>
        <w:pStyle w:val="Kop4"/>
        <w:rPr>
          <w:rFonts w:ascii="Futura Book" w:hAnsi="Futura Book"/>
          <w:color w:val="000000" w:themeColor="text1"/>
        </w:rPr>
        <w:sectPr w:rsidR="00E67612" w:rsidRPr="004B0267">
          <w:type w:val="continuous"/>
          <w:pgSz w:w="11906" w:h="16838" w:code="9"/>
          <w:pgMar w:top="2892" w:right="4536" w:bottom="1418" w:left="1588" w:header="709" w:footer="709" w:gutter="0"/>
          <w:cols w:space="708"/>
        </w:sectPr>
      </w:pPr>
    </w:p>
    <w:p w14:paraId="75A3A0B4" w14:textId="77777777" w:rsidR="00357B73" w:rsidRPr="004B0267" w:rsidRDefault="00357B73" w:rsidP="00357B73">
      <w:pPr>
        <w:pStyle w:val="inhoud"/>
        <w:rPr>
          <w:color w:val="000000" w:themeColor="text1"/>
        </w:rPr>
      </w:pPr>
      <w:r w:rsidRPr="004B0267">
        <w:rPr>
          <w:color w:val="000000" w:themeColor="text1"/>
        </w:rPr>
        <w:lastRenderedPageBreak/>
        <w:t>Inhoud</w:t>
      </w:r>
    </w:p>
    <w:p w14:paraId="2158FDB9" w14:textId="77777777" w:rsidR="00357B73" w:rsidRPr="004B0267" w:rsidRDefault="00357B73" w:rsidP="00357B73">
      <w:pPr>
        <w:rPr>
          <w:rFonts w:ascii="Futura Book" w:hAnsi="Futura Book"/>
          <w:color w:val="000000" w:themeColor="text1"/>
        </w:rPr>
      </w:pPr>
    </w:p>
    <w:p w14:paraId="1635EE71" w14:textId="5ADF627F" w:rsidR="00DC2C32" w:rsidRDefault="00357B73">
      <w:pPr>
        <w:pStyle w:val="Inhopg1"/>
        <w:rPr>
          <w:rFonts w:asciiTheme="minorHAnsi" w:eastAsiaTheme="minorEastAsia" w:hAnsiTheme="minorHAnsi" w:cstheme="minorBidi"/>
          <w:b w:val="0"/>
          <w:sz w:val="22"/>
          <w:szCs w:val="22"/>
        </w:rPr>
      </w:pPr>
      <w:r w:rsidRPr="004B0267">
        <w:rPr>
          <w:color w:val="000000" w:themeColor="text1"/>
        </w:rPr>
        <w:fldChar w:fldCharType="begin"/>
      </w:r>
      <w:r w:rsidRPr="004B0267">
        <w:rPr>
          <w:color w:val="000000" w:themeColor="text1"/>
        </w:rPr>
        <w:instrText xml:space="preserve"> TOC \o "1-2" \h \z \t "Kop 3;3" </w:instrText>
      </w:r>
      <w:r w:rsidRPr="004B0267">
        <w:rPr>
          <w:color w:val="000000" w:themeColor="text1"/>
        </w:rPr>
        <w:fldChar w:fldCharType="separate"/>
      </w:r>
      <w:hyperlink w:anchor="_Toc532300845" w:history="1">
        <w:r w:rsidR="00DC2C32" w:rsidRPr="006C23DB">
          <w:rPr>
            <w:rStyle w:val="Hyperlink"/>
          </w:rPr>
          <w:t>1</w:t>
        </w:r>
        <w:r w:rsidR="00DC2C32">
          <w:rPr>
            <w:rFonts w:asciiTheme="minorHAnsi" w:eastAsiaTheme="minorEastAsia" w:hAnsiTheme="minorHAnsi" w:cstheme="minorBidi"/>
            <w:b w:val="0"/>
            <w:sz w:val="22"/>
            <w:szCs w:val="22"/>
          </w:rPr>
          <w:tab/>
        </w:r>
        <w:r w:rsidR="00DC2C32" w:rsidRPr="006C23DB">
          <w:rPr>
            <w:rStyle w:val="Hyperlink"/>
          </w:rPr>
          <w:t>Algemeen</w:t>
        </w:r>
        <w:r w:rsidR="00DC2C32">
          <w:rPr>
            <w:webHidden/>
          </w:rPr>
          <w:tab/>
        </w:r>
        <w:r w:rsidR="00DC2C32">
          <w:rPr>
            <w:webHidden/>
          </w:rPr>
          <w:fldChar w:fldCharType="begin"/>
        </w:r>
        <w:r w:rsidR="00DC2C32">
          <w:rPr>
            <w:webHidden/>
          </w:rPr>
          <w:instrText xml:space="preserve"> PAGEREF _Toc532300845 \h </w:instrText>
        </w:r>
        <w:r w:rsidR="00DC2C32">
          <w:rPr>
            <w:webHidden/>
          </w:rPr>
        </w:r>
        <w:r w:rsidR="00DC2C32">
          <w:rPr>
            <w:webHidden/>
          </w:rPr>
          <w:fldChar w:fldCharType="separate"/>
        </w:r>
        <w:r w:rsidR="00D125AC">
          <w:rPr>
            <w:webHidden/>
          </w:rPr>
          <w:t>3</w:t>
        </w:r>
        <w:r w:rsidR="00DC2C32">
          <w:rPr>
            <w:webHidden/>
          </w:rPr>
          <w:fldChar w:fldCharType="end"/>
        </w:r>
      </w:hyperlink>
    </w:p>
    <w:p w14:paraId="2E091D06" w14:textId="0CCAC217" w:rsidR="00DC2C32" w:rsidRDefault="00230723">
      <w:pPr>
        <w:pStyle w:val="Inhopg2"/>
        <w:rPr>
          <w:rFonts w:asciiTheme="minorHAnsi" w:eastAsiaTheme="minorEastAsia" w:hAnsiTheme="minorHAnsi" w:cstheme="minorBidi"/>
          <w:szCs w:val="22"/>
        </w:rPr>
      </w:pPr>
      <w:hyperlink w:anchor="_Toc532300846" w:history="1">
        <w:r w:rsidR="00DC2C32" w:rsidRPr="006C23DB">
          <w:rPr>
            <w:rStyle w:val="Hyperlink"/>
          </w:rPr>
          <w:t>1.1</w:t>
        </w:r>
        <w:r w:rsidR="00DC2C32">
          <w:rPr>
            <w:rFonts w:asciiTheme="minorHAnsi" w:eastAsiaTheme="minorEastAsia" w:hAnsiTheme="minorHAnsi" w:cstheme="minorBidi"/>
            <w:szCs w:val="22"/>
          </w:rPr>
          <w:tab/>
        </w:r>
        <w:r w:rsidR="00DC2C32" w:rsidRPr="006C23DB">
          <w:rPr>
            <w:rStyle w:val="Hyperlink"/>
          </w:rPr>
          <w:t>De provincie Noord-Brabant</w:t>
        </w:r>
        <w:r w:rsidR="00DC2C32">
          <w:rPr>
            <w:webHidden/>
          </w:rPr>
          <w:tab/>
        </w:r>
        <w:r w:rsidR="00DC2C32">
          <w:rPr>
            <w:webHidden/>
          </w:rPr>
          <w:fldChar w:fldCharType="begin"/>
        </w:r>
        <w:r w:rsidR="00DC2C32">
          <w:rPr>
            <w:webHidden/>
          </w:rPr>
          <w:instrText xml:space="preserve"> PAGEREF _Toc532300846 \h </w:instrText>
        </w:r>
        <w:r w:rsidR="00DC2C32">
          <w:rPr>
            <w:webHidden/>
          </w:rPr>
        </w:r>
        <w:r w:rsidR="00DC2C32">
          <w:rPr>
            <w:webHidden/>
          </w:rPr>
          <w:fldChar w:fldCharType="separate"/>
        </w:r>
        <w:r w:rsidR="00D125AC">
          <w:rPr>
            <w:webHidden/>
          </w:rPr>
          <w:t>3</w:t>
        </w:r>
        <w:r w:rsidR="00DC2C32">
          <w:rPr>
            <w:webHidden/>
          </w:rPr>
          <w:fldChar w:fldCharType="end"/>
        </w:r>
      </w:hyperlink>
    </w:p>
    <w:p w14:paraId="2EAB3CF5" w14:textId="505EDB44" w:rsidR="00DC2C32" w:rsidRDefault="00230723">
      <w:pPr>
        <w:pStyle w:val="Inhopg2"/>
        <w:rPr>
          <w:rFonts w:asciiTheme="minorHAnsi" w:eastAsiaTheme="minorEastAsia" w:hAnsiTheme="minorHAnsi" w:cstheme="minorBidi"/>
          <w:szCs w:val="22"/>
        </w:rPr>
      </w:pPr>
      <w:hyperlink w:anchor="_Toc532300847" w:history="1">
        <w:r w:rsidR="00DC2C32" w:rsidRPr="006C23DB">
          <w:rPr>
            <w:rStyle w:val="Hyperlink"/>
          </w:rPr>
          <w:t>1.2</w:t>
        </w:r>
        <w:r w:rsidR="00DC2C32">
          <w:rPr>
            <w:rFonts w:asciiTheme="minorHAnsi" w:eastAsiaTheme="minorEastAsia" w:hAnsiTheme="minorHAnsi" w:cstheme="minorBidi"/>
            <w:szCs w:val="22"/>
          </w:rPr>
          <w:tab/>
        </w:r>
        <w:r w:rsidR="00DC2C32" w:rsidRPr="006C23DB">
          <w:rPr>
            <w:rStyle w:val="Hyperlink"/>
          </w:rPr>
          <w:t>Doel en omvang van deze aanbesteding</w:t>
        </w:r>
        <w:r w:rsidR="00DC2C32">
          <w:rPr>
            <w:webHidden/>
          </w:rPr>
          <w:tab/>
        </w:r>
        <w:r w:rsidR="00DC2C32">
          <w:rPr>
            <w:webHidden/>
          </w:rPr>
          <w:fldChar w:fldCharType="begin"/>
        </w:r>
        <w:r w:rsidR="00DC2C32">
          <w:rPr>
            <w:webHidden/>
          </w:rPr>
          <w:instrText xml:space="preserve"> PAGEREF _Toc532300847 \h </w:instrText>
        </w:r>
        <w:r w:rsidR="00DC2C32">
          <w:rPr>
            <w:webHidden/>
          </w:rPr>
        </w:r>
        <w:r w:rsidR="00DC2C32">
          <w:rPr>
            <w:webHidden/>
          </w:rPr>
          <w:fldChar w:fldCharType="separate"/>
        </w:r>
        <w:r w:rsidR="00D125AC">
          <w:rPr>
            <w:webHidden/>
          </w:rPr>
          <w:t>4</w:t>
        </w:r>
        <w:r w:rsidR="00DC2C32">
          <w:rPr>
            <w:webHidden/>
          </w:rPr>
          <w:fldChar w:fldCharType="end"/>
        </w:r>
      </w:hyperlink>
    </w:p>
    <w:p w14:paraId="7A4E4B4E" w14:textId="65395A43" w:rsidR="00DC2C32" w:rsidRDefault="00230723">
      <w:pPr>
        <w:pStyle w:val="Inhopg3"/>
        <w:rPr>
          <w:rFonts w:asciiTheme="minorHAnsi" w:eastAsiaTheme="minorEastAsia" w:hAnsiTheme="minorHAnsi" w:cstheme="minorBidi"/>
          <w:szCs w:val="22"/>
        </w:rPr>
      </w:pPr>
      <w:hyperlink w:anchor="_Toc532300848" w:history="1">
        <w:r w:rsidR="00DC2C32" w:rsidRPr="006C23DB">
          <w:rPr>
            <w:rStyle w:val="Hyperlink"/>
          </w:rPr>
          <w:t>1.2.1</w:t>
        </w:r>
        <w:r w:rsidR="00DC2C32">
          <w:rPr>
            <w:rFonts w:asciiTheme="minorHAnsi" w:eastAsiaTheme="minorEastAsia" w:hAnsiTheme="minorHAnsi" w:cstheme="minorBidi"/>
            <w:szCs w:val="22"/>
          </w:rPr>
          <w:tab/>
        </w:r>
        <w:r w:rsidR="00DC2C32" w:rsidRPr="006C23DB">
          <w:rPr>
            <w:rStyle w:val="Hyperlink"/>
          </w:rPr>
          <w:t>Doel</w:t>
        </w:r>
        <w:r w:rsidR="00DC2C32">
          <w:rPr>
            <w:webHidden/>
          </w:rPr>
          <w:tab/>
        </w:r>
        <w:r w:rsidR="00DC2C32">
          <w:rPr>
            <w:webHidden/>
          </w:rPr>
          <w:fldChar w:fldCharType="begin"/>
        </w:r>
        <w:r w:rsidR="00DC2C32">
          <w:rPr>
            <w:webHidden/>
          </w:rPr>
          <w:instrText xml:space="preserve"> PAGEREF _Toc532300848 \h </w:instrText>
        </w:r>
        <w:r w:rsidR="00DC2C32">
          <w:rPr>
            <w:webHidden/>
          </w:rPr>
        </w:r>
        <w:r w:rsidR="00DC2C32">
          <w:rPr>
            <w:webHidden/>
          </w:rPr>
          <w:fldChar w:fldCharType="separate"/>
        </w:r>
        <w:r w:rsidR="00D125AC">
          <w:rPr>
            <w:webHidden/>
          </w:rPr>
          <w:t>4</w:t>
        </w:r>
        <w:r w:rsidR="00DC2C32">
          <w:rPr>
            <w:webHidden/>
          </w:rPr>
          <w:fldChar w:fldCharType="end"/>
        </w:r>
      </w:hyperlink>
    </w:p>
    <w:p w14:paraId="28ABFA68" w14:textId="511204BC" w:rsidR="00DC2C32" w:rsidRDefault="00230723">
      <w:pPr>
        <w:pStyle w:val="Inhopg3"/>
        <w:rPr>
          <w:rFonts w:asciiTheme="minorHAnsi" w:eastAsiaTheme="minorEastAsia" w:hAnsiTheme="minorHAnsi" w:cstheme="minorBidi"/>
          <w:szCs w:val="22"/>
        </w:rPr>
      </w:pPr>
      <w:hyperlink w:anchor="_Toc532300849" w:history="1">
        <w:r w:rsidR="00DC2C32" w:rsidRPr="006C23DB">
          <w:rPr>
            <w:rStyle w:val="Hyperlink"/>
          </w:rPr>
          <w:t>1.2.2</w:t>
        </w:r>
        <w:r w:rsidR="00DC2C32">
          <w:rPr>
            <w:rFonts w:asciiTheme="minorHAnsi" w:eastAsiaTheme="minorEastAsia" w:hAnsiTheme="minorHAnsi" w:cstheme="minorBidi"/>
            <w:szCs w:val="22"/>
          </w:rPr>
          <w:tab/>
        </w:r>
        <w:r w:rsidR="00DC2C32" w:rsidRPr="006C23DB">
          <w:rPr>
            <w:rStyle w:val="Hyperlink"/>
          </w:rPr>
          <w:t>Algemene opdrachtomschrijving</w:t>
        </w:r>
        <w:r w:rsidR="00DC2C32">
          <w:rPr>
            <w:webHidden/>
          </w:rPr>
          <w:tab/>
        </w:r>
        <w:r w:rsidR="00DC2C32">
          <w:rPr>
            <w:webHidden/>
          </w:rPr>
          <w:fldChar w:fldCharType="begin"/>
        </w:r>
        <w:r w:rsidR="00DC2C32">
          <w:rPr>
            <w:webHidden/>
          </w:rPr>
          <w:instrText xml:space="preserve"> PAGEREF _Toc532300849 \h </w:instrText>
        </w:r>
        <w:r w:rsidR="00DC2C32">
          <w:rPr>
            <w:webHidden/>
          </w:rPr>
        </w:r>
        <w:r w:rsidR="00DC2C32">
          <w:rPr>
            <w:webHidden/>
          </w:rPr>
          <w:fldChar w:fldCharType="separate"/>
        </w:r>
        <w:r w:rsidR="00D125AC">
          <w:rPr>
            <w:webHidden/>
          </w:rPr>
          <w:t>4</w:t>
        </w:r>
        <w:r w:rsidR="00DC2C32">
          <w:rPr>
            <w:webHidden/>
          </w:rPr>
          <w:fldChar w:fldCharType="end"/>
        </w:r>
      </w:hyperlink>
    </w:p>
    <w:p w14:paraId="68B2200D" w14:textId="7FE80308" w:rsidR="00DC2C32" w:rsidRDefault="00230723">
      <w:pPr>
        <w:pStyle w:val="Inhopg3"/>
        <w:rPr>
          <w:rFonts w:asciiTheme="minorHAnsi" w:eastAsiaTheme="minorEastAsia" w:hAnsiTheme="minorHAnsi" w:cstheme="minorBidi"/>
          <w:szCs w:val="22"/>
        </w:rPr>
      </w:pPr>
      <w:hyperlink w:anchor="_Toc532300850" w:history="1">
        <w:r w:rsidR="00DC2C32" w:rsidRPr="006C23DB">
          <w:rPr>
            <w:rStyle w:val="Hyperlink"/>
          </w:rPr>
          <w:t>1.2.3</w:t>
        </w:r>
        <w:r w:rsidR="00DC2C32">
          <w:rPr>
            <w:rFonts w:asciiTheme="minorHAnsi" w:eastAsiaTheme="minorEastAsia" w:hAnsiTheme="minorHAnsi" w:cstheme="minorBidi"/>
            <w:szCs w:val="22"/>
          </w:rPr>
          <w:tab/>
        </w:r>
        <w:r w:rsidR="00DC2C32" w:rsidRPr="006C23DB">
          <w:rPr>
            <w:rStyle w:val="Hyperlink"/>
          </w:rPr>
          <w:t>Eerste versie warmtebronnenregister</w:t>
        </w:r>
        <w:r w:rsidR="00DC2C32">
          <w:rPr>
            <w:webHidden/>
          </w:rPr>
          <w:tab/>
        </w:r>
        <w:r w:rsidR="00DC2C32">
          <w:rPr>
            <w:webHidden/>
          </w:rPr>
          <w:fldChar w:fldCharType="begin"/>
        </w:r>
        <w:r w:rsidR="00DC2C32">
          <w:rPr>
            <w:webHidden/>
          </w:rPr>
          <w:instrText xml:space="preserve"> PAGEREF _Toc532300850 \h </w:instrText>
        </w:r>
        <w:r w:rsidR="00DC2C32">
          <w:rPr>
            <w:webHidden/>
          </w:rPr>
        </w:r>
        <w:r w:rsidR="00DC2C32">
          <w:rPr>
            <w:webHidden/>
          </w:rPr>
          <w:fldChar w:fldCharType="separate"/>
        </w:r>
        <w:r w:rsidR="00D125AC">
          <w:rPr>
            <w:webHidden/>
          </w:rPr>
          <w:t>4</w:t>
        </w:r>
        <w:r w:rsidR="00DC2C32">
          <w:rPr>
            <w:webHidden/>
          </w:rPr>
          <w:fldChar w:fldCharType="end"/>
        </w:r>
      </w:hyperlink>
    </w:p>
    <w:p w14:paraId="14847C60" w14:textId="7C726544" w:rsidR="00DC2C32" w:rsidRDefault="00230723">
      <w:pPr>
        <w:pStyle w:val="Inhopg3"/>
        <w:rPr>
          <w:rFonts w:asciiTheme="minorHAnsi" w:eastAsiaTheme="minorEastAsia" w:hAnsiTheme="minorHAnsi" w:cstheme="minorBidi"/>
          <w:szCs w:val="22"/>
        </w:rPr>
      </w:pPr>
      <w:hyperlink w:anchor="_Toc532300851" w:history="1">
        <w:r w:rsidR="00DC2C32" w:rsidRPr="006C23DB">
          <w:rPr>
            <w:rStyle w:val="Hyperlink"/>
          </w:rPr>
          <w:t>1.2.4.</w:t>
        </w:r>
        <w:r w:rsidR="00DC2C32">
          <w:rPr>
            <w:rFonts w:asciiTheme="minorHAnsi" w:eastAsiaTheme="minorEastAsia" w:hAnsiTheme="minorHAnsi" w:cstheme="minorBidi"/>
            <w:szCs w:val="22"/>
          </w:rPr>
          <w:tab/>
        </w:r>
        <w:r w:rsidR="00DC2C32" w:rsidRPr="006C23DB">
          <w:rPr>
            <w:rStyle w:val="Hyperlink"/>
          </w:rPr>
          <w:t>Lancering warmtebronnenregister</w:t>
        </w:r>
        <w:r w:rsidR="00DC2C32">
          <w:rPr>
            <w:webHidden/>
          </w:rPr>
          <w:tab/>
        </w:r>
        <w:r w:rsidR="00DC2C32">
          <w:rPr>
            <w:webHidden/>
          </w:rPr>
          <w:fldChar w:fldCharType="begin"/>
        </w:r>
        <w:r w:rsidR="00DC2C32">
          <w:rPr>
            <w:webHidden/>
          </w:rPr>
          <w:instrText xml:space="preserve"> PAGEREF _Toc532300851 \h </w:instrText>
        </w:r>
        <w:r w:rsidR="00DC2C32">
          <w:rPr>
            <w:webHidden/>
          </w:rPr>
        </w:r>
        <w:r w:rsidR="00DC2C32">
          <w:rPr>
            <w:webHidden/>
          </w:rPr>
          <w:fldChar w:fldCharType="separate"/>
        </w:r>
        <w:r w:rsidR="00D125AC">
          <w:rPr>
            <w:webHidden/>
          </w:rPr>
          <w:t>5</w:t>
        </w:r>
        <w:r w:rsidR="00DC2C32">
          <w:rPr>
            <w:webHidden/>
          </w:rPr>
          <w:fldChar w:fldCharType="end"/>
        </w:r>
      </w:hyperlink>
    </w:p>
    <w:p w14:paraId="39A426B3" w14:textId="69A583F3" w:rsidR="00DC2C32" w:rsidRDefault="00230723">
      <w:pPr>
        <w:pStyle w:val="Inhopg3"/>
        <w:rPr>
          <w:rFonts w:asciiTheme="minorHAnsi" w:eastAsiaTheme="minorEastAsia" w:hAnsiTheme="minorHAnsi" w:cstheme="minorBidi"/>
          <w:szCs w:val="22"/>
        </w:rPr>
      </w:pPr>
      <w:hyperlink w:anchor="_Toc532300852" w:history="1">
        <w:r w:rsidR="00DC2C32" w:rsidRPr="006C23DB">
          <w:rPr>
            <w:rStyle w:val="Hyperlink"/>
          </w:rPr>
          <w:t>1.2.5</w:t>
        </w:r>
        <w:r w:rsidR="00DC2C32">
          <w:rPr>
            <w:rFonts w:asciiTheme="minorHAnsi" w:eastAsiaTheme="minorEastAsia" w:hAnsiTheme="minorHAnsi" w:cstheme="minorBidi"/>
            <w:szCs w:val="22"/>
          </w:rPr>
          <w:tab/>
        </w:r>
        <w:r w:rsidR="00DC2C32" w:rsidRPr="006C23DB">
          <w:rPr>
            <w:rStyle w:val="Hyperlink"/>
          </w:rPr>
          <w:t>Tweede versie warmtebronnenregister</w:t>
        </w:r>
        <w:r w:rsidR="00DC2C32">
          <w:rPr>
            <w:webHidden/>
          </w:rPr>
          <w:tab/>
        </w:r>
        <w:r w:rsidR="00DC2C32">
          <w:rPr>
            <w:webHidden/>
          </w:rPr>
          <w:fldChar w:fldCharType="begin"/>
        </w:r>
        <w:r w:rsidR="00DC2C32">
          <w:rPr>
            <w:webHidden/>
          </w:rPr>
          <w:instrText xml:space="preserve"> PAGEREF _Toc532300852 \h </w:instrText>
        </w:r>
        <w:r w:rsidR="00DC2C32">
          <w:rPr>
            <w:webHidden/>
          </w:rPr>
        </w:r>
        <w:r w:rsidR="00DC2C32">
          <w:rPr>
            <w:webHidden/>
          </w:rPr>
          <w:fldChar w:fldCharType="separate"/>
        </w:r>
        <w:r w:rsidR="00D125AC">
          <w:rPr>
            <w:webHidden/>
          </w:rPr>
          <w:t>5</w:t>
        </w:r>
        <w:r w:rsidR="00DC2C32">
          <w:rPr>
            <w:webHidden/>
          </w:rPr>
          <w:fldChar w:fldCharType="end"/>
        </w:r>
      </w:hyperlink>
    </w:p>
    <w:p w14:paraId="696D60DD" w14:textId="32D004FD" w:rsidR="00DC2C32" w:rsidRDefault="00230723">
      <w:pPr>
        <w:pStyle w:val="Inhopg3"/>
        <w:rPr>
          <w:rFonts w:asciiTheme="minorHAnsi" w:eastAsiaTheme="minorEastAsia" w:hAnsiTheme="minorHAnsi" w:cstheme="minorBidi"/>
          <w:szCs w:val="22"/>
        </w:rPr>
      </w:pPr>
      <w:hyperlink w:anchor="_Toc532300854" w:history="1">
        <w:r w:rsidR="00DC2C32" w:rsidRPr="006C23DB">
          <w:rPr>
            <w:rStyle w:val="Hyperlink"/>
          </w:rPr>
          <w:t>1.2.6</w:t>
        </w:r>
        <w:r w:rsidR="00DC2C32">
          <w:rPr>
            <w:rFonts w:asciiTheme="minorHAnsi" w:eastAsiaTheme="minorEastAsia" w:hAnsiTheme="minorHAnsi" w:cstheme="minorBidi"/>
            <w:szCs w:val="22"/>
          </w:rPr>
          <w:tab/>
        </w:r>
        <w:r w:rsidR="00DC2C32" w:rsidRPr="006C23DB">
          <w:rPr>
            <w:rStyle w:val="Hyperlink"/>
          </w:rPr>
          <w:t>Optionele werkzaamheden</w:t>
        </w:r>
        <w:r w:rsidR="00DC2C32">
          <w:rPr>
            <w:webHidden/>
          </w:rPr>
          <w:tab/>
        </w:r>
        <w:r w:rsidR="00DC2C32">
          <w:rPr>
            <w:webHidden/>
          </w:rPr>
          <w:fldChar w:fldCharType="begin"/>
        </w:r>
        <w:r w:rsidR="00DC2C32">
          <w:rPr>
            <w:webHidden/>
          </w:rPr>
          <w:instrText xml:space="preserve"> PAGEREF _Toc532300854 \h </w:instrText>
        </w:r>
        <w:r w:rsidR="00DC2C32">
          <w:rPr>
            <w:webHidden/>
          </w:rPr>
        </w:r>
        <w:r w:rsidR="00DC2C32">
          <w:rPr>
            <w:webHidden/>
          </w:rPr>
          <w:fldChar w:fldCharType="separate"/>
        </w:r>
        <w:r w:rsidR="00D125AC">
          <w:rPr>
            <w:webHidden/>
          </w:rPr>
          <w:t>5</w:t>
        </w:r>
        <w:r w:rsidR="00DC2C32">
          <w:rPr>
            <w:webHidden/>
          </w:rPr>
          <w:fldChar w:fldCharType="end"/>
        </w:r>
      </w:hyperlink>
    </w:p>
    <w:p w14:paraId="2429F533" w14:textId="75F3DF09" w:rsidR="00DC2C32" w:rsidRDefault="00230723">
      <w:pPr>
        <w:pStyle w:val="Inhopg3"/>
        <w:rPr>
          <w:rFonts w:asciiTheme="minorHAnsi" w:eastAsiaTheme="minorEastAsia" w:hAnsiTheme="minorHAnsi" w:cstheme="minorBidi"/>
          <w:szCs w:val="22"/>
        </w:rPr>
      </w:pPr>
      <w:hyperlink w:anchor="_Toc532300855" w:history="1">
        <w:r w:rsidR="00DC2C32" w:rsidRPr="006C23DB">
          <w:rPr>
            <w:rStyle w:val="Hyperlink"/>
          </w:rPr>
          <w:t>1.2.7</w:t>
        </w:r>
        <w:r w:rsidR="00DC2C32">
          <w:rPr>
            <w:rFonts w:asciiTheme="minorHAnsi" w:eastAsiaTheme="minorEastAsia" w:hAnsiTheme="minorHAnsi" w:cstheme="minorBidi"/>
            <w:szCs w:val="22"/>
          </w:rPr>
          <w:tab/>
        </w:r>
        <w:r w:rsidR="00DC2C32" w:rsidRPr="006C23DB">
          <w:rPr>
            <w:rStyle w:val="Hyperlink"/>
          </w:rPr>
          <w:t>Programma van eisen</w:t>
        </w:r>
        <w:r w:rsidR="00DC2C32">
          <w:rPr>
            <w:webHidden/>
          </w:rPr>
          <w:tab/>
        </w:r>
        <w:r w:rsidR="00DC2C32">
          <w:rPr>
            <w:webHidden/>
          </w:rPr>
          <w:fldChar w:fldCharType="begin"/>
        </w:r>
        <w:r w:rsidR="00DC2C32">
          <w:rPr>
            <w:webHidden/>
          </w:rPr>
          <w:instrText xml:space="preserve"> PAGEREF _Toc532300855 \h </w:instrText>
        </w:r>
        <w:r w:rsidR="00DC2C32">
          <w:rPr>
            <w:webHidden/>
          </w:rPr>
        </w:r>
        <w:r w:rsidR="00DC2C32">
          <w:rPr>
            <w:webHidden/>
          </w:rPr>
          <w:fldChar w:fldCharType="separate"/>
        </w:r>
        <w:r w:rsidR="00D125AC">
          <w:rPr>
            <w:webHidden/>
          </w:rPr>
          <w:t>6</w:t>
        </w:r>
        <w:r w:rsidR="00DC2C32">
          <w:rPr>
            <w:webHidden/>
          </w:rPr>
          <w:fldChar w:fldCharType="end"/>
        </w:r>
      </w:hyperlink>
    </w:p>
    <w:p w14:paraId="78B0631E" w14:textId="19F31C58" w:rsidR="00DC2C32" w:rsidRDefault="00230723">
      <w:pPr>
        <w:pStyle w:val="Inhopg3"/>
        <w:rPr>
          <w:rFonts w:asciiTheme="minorHAnsi" w:eastAsiaTheme="minorEastAsia" w:hAnsiTheme="minorHAnsi" w:cstheme="minorBidi"/>
          <w:szCs w:val="22"/>
        </w:rPr>
      </w:pPr>
      <w:hyperlink w:anchor="_Toc532300856" w:history="1">
        <w:r w:rsidR="00DC2C32" w:rsidRPr="006C23DB">
          <w:rPr>
            <w:rStyle w:val="Hyperlink"/>
          </w:rPr>
          <w:t>1.2.8</w:t>
        </w:r>
        <w:r w:rsidR="00DC2C32">
          <w:rPr>
            <w:rFonts w:asciiTheme="minorHAnsi" w:eastAsiaTheme="minorEastAsia" w:hAnsiTheme="minorHAnsi" w:cstheme="minorBidi"/>
            <w:szCs w:val="22"/>
          </w:rPr>
          <w:tab/>
        </w:r>
        <w:r w:rsidR="00DC2C32" w:rsidRPr="006C23DB">
          <w:rPr>
            <w:rStyle w:val="Hyperlink"/>
          </w:rPr>
          <w:t>Reikwijdte en omvang</w:t>
        </w:r>
        <w:r w:rsidR="00DC2C32">
          <w:rPr>
            <w:webHidden/>
          </w:rPr>
          <w:tab/>
        </w:r>
        <w:r w:rsidR="00DC2C32">
          <w:rPr>
            <w:webHidden/>
          </w:rPr>
          <w:fldChar w:fldCharType="begin"/>
        </w:r>
        <w:r w:rsidR="00DC2C32">
          <w:rPr>
            <w:webHidden/>
          </w:rPr>
          <w:instrText xml:space="preserve"> PAGEREF _Toc532300856 \h </w:instrText>
        </w:r>
        <w:r w:rsidR="00DC2C32">
          <w:rPr>
            <w:webHidden/>
          </w:rPr>
        </w:r>
        <w:r w:rsidR="00DC2C32">
          <w:rPr>
            <w:webHidden/>
          </w:rPr>
          <w:fldChar w:fldCharType="separate"/>
        </w:r>
        <w:r w:rsidR="00D125AC">
          <w:rPr>
            <w:webHidden/>
          </w:rPr>
          <w:t>6</w:t>
        </w:r>
        <w:r w:rsidR="00DC2C32">
          <w:rPr>
            <w:webHidden/>
          </w:rPr>
          <w:fldChar w:fldCharType="end"/>
        </w:r>
      </w:hyperlink>
    </w:p>
    <w:p w14:paraId="21D75B94" w14:textId="0CEF2121" w:rsidR="00DC2C32" w:rsidRDefault="00230723">
      <w:pPr>
        <w:pStyle w:val="Inhopg1"/>
        <w:rPr>
          <w:rFonts w:asciiTheme="minorHAnsi" w:eastAsiaTheme="minorEastAsia" w:hAnsiTheme="minorHAnsi" w:cstheme="minorBidi"/>
          <w:b w:val="0"/>
          <w:sz w:val="22"/>
          <w:szCs w:val="22"/>
        </w:rPr>
      </w:pPr>
      <w:hyperlink w:anchor="_Toc532300857" w:history="1">
        <w:r w:rsidR="00DC2C32" w:rsidRPr="006C23DB">
          <w:rPr>
            <w:rStyle w:val="Hyperlink"/>
          </w:rPr>
          <w:t>2</w:t>
        </w:r>
        <w:r w:rsidR="00DC2C32">
          <w:rPr>
            <w:rFonts w:asciiTheme="minorHAnsi" w:eastAsiaTheme="minorEastAsia" w:hAnsiTheme="minorHAnsi" w:cstheme="minorBidi"/>
            <w:b w:val="0"/>
            <w:sz w:val="22"/>
            <w:szCs w:val="22"/>
          </w:rPr>
          <w:tab/>
        </w:r>
        <w:r w:rsidR="00DC2C32" w:rsidRPr="006C23DB">
          <w:rPr>
            <w:rStyle w:val="Hyperlink"/>
          </w:rPr>
          <w:t>Procedure</w:t>
        </w:r>
        <w:r w:rsidR="00DC2C32">
          <w:rPr>
            <w:webHidden/>
          </w:rPr>
          <w:tab/>
        </w:r>
        <w:r w:rsidR="00DC2C32">
          <w:rPr>
            <w:webHidden/>
          </w:rPr>
          <w:fldChar w:fldCharType="begin"/>
        </w:r>
        <w:r w:rsidR="00DC2C32">
          <w:rPr>
            <w:webHidden/>
          </w:rPr>
          <w:instrText xml:space="preserve"> PAGEREF _Toc532300857 \h </w:instrText>
        </w:r>
        <w:r w:rsidR="00DC2C32">
          <w:rPr>
            <w:webHidden/>
          </w:rPr>
        </w:r>
        <w:r w:rsidR="00DC2C32">
          <w:rPr>
            <w:webHidden/>
          </w:rPr>
          <w:fldChar w:fldCharType="separate"/>
        </w:r>
        <w:r w:rsidR="00D125AC">
          <w:rPr>
            <w:webHidden/>
          </w:rPr>
          <w:t>7</w:t>
        </w:r>
        <w:r w:rsidR="00DC2C32">
          <w:rPr>
            <w:webHidden/>
          </w:rPr>
          <w:fldChar w:fldCharType="end"/>
        </w:r>
      </w:hyperlink>
    </w:p>
    <w:p w14:paraId="5DE102F9" w14:textId="629C0FF5" w:rsidR="00DC2C32" w:rsidRDefault="00230723">
      <w:pPr>
        <w:pStyle w:val="Inhopg2"/>
        <w:rPr>
          <w:rFonts w:asciiTheme="minorHAnsi" w:eastAsiaTheme="minorEastAsia" w:hAnsiTheme="minorHAnsi" w:cstheme="minorBidi"/>
          <w:szCs w:val="22"/>
        </w:rPr>
      </w:pPr>
      <w:hyperlink w:anchor="_Toc532300858" w:history="1">
        <w:r w:rsidR="00DC2C32" w:rsidRPr="006C23DB">
          <w:rPr>
            <w:rStyle w:val="Hyperlink"/>
          </w:rPr>
          <w:t>2.1</w:t>
        </w:r>
        <w:r w:rsidR="00DC2C32">
          <w:rPr>
            <w:rFonts w:asciiTheme="minorHAnsi" w:eastAsiaTheme="minorEastAsia" w:hAnsiTheme="minorHAnsi" w:cstheme="minorBidi"/>
            <w:szCs w:val="22"/>
          </w:rPr>
          <w:tab/>
        </w:r>
        <w:r w:rsidR="00DC2C32" w:rsidRPr="006C23DB">
          <w:rPr>
            <w:rStyle w:val="Hyperlink"/>
          </w:rPr>
          <w:t>Algemeen</w:t>
        </w:r>
        <w:r w:rsidR="00DC2C32">
          <w:rPr>
            <w:webHidden/>
          </w:rPr>
          <w:tab/>
        </w:r>
        <w:r w:rsidR="00DC2C32">
          <w:rPr>
            <w:webHidden/>
          </w:rPr>
          <w:fldChar w:fldCharType="begin"/>
        </w:r>
        <w:r w:rsidR="00DC2C32">
          <w:rPr>
            <w:webHidden/>
          </w:rPr>
          <w:instrText xml:space="preserve"> PAGEREF _Toc532300858 \h </w:instrText>
        </w:r>
        <w:r w:rsidR="00DC2C32">
          <w:rPr>
            <w:webHidden/>
          </w:rPr>
        </w:r>
        <w:r w:rsidR="00DC2C32">
          <w:rPr>
            <w:webHidden/>
          </w:rPr>
          <w:fldChar w:fldCharType="separate"/>
        </w:r>
        <w:r w:rsidR="00D125AC">
          <w:rPr>
            <w:webHidden/>
          </w:rPr>
          <w:t>7</w:t>
        </w:r>
        <w:r w:rsidR="00DC2C32">
          <w:rPr>
            <w:webHidden/>
          </w:rPr>
          <w:fldChar w:fldCharType="end"/>
        </w:r>
      </w:hyperlink>
    </w:p>
    <w:p w14:paraId="1C3BEBDE" w14:textId="316D6A7D" w:rsidR="00DC2C32" w:rsidRDefault="00230723">
      <w:pPr>
        <w:pStyle w:val="Inhopg2"/>
        <w:rPr>
          <w:rFonts w:asciiTheme="minorHAnsi" w:eastAsiaTheme="minorEastAsia" w:hAnsiTheme="minorHAnsi" w:cstheme="minorBidi"/>
          <w:szCs w:val="22"/>
        </w:rPr>
      </w:pPr>
      <w:hyperlink w:anchor="_Toc532300859" w:history="1">
        <w:r w:rsidR="00DC2C32" w:rsidRPr="006C23DB">
          <w:rPr>
            <w:rStyle w:val="Hyperlink"/>
          </w:rPr>
          <w:t>2.2</w:t>
        </w:r>
        <w:r w:rsidR="00DC2C32">
          <w:rPr>
            <w:rFonts w:asciiTheme="minorHAnsi" w:eastAsiaTheme="minorEastAsia" w:hAnsiTheme="minorHAnsi" w:cstheme="minorBidi"/>
            <w:szCs w:val="22"/>
          </w:rPr>
          <w:tab/>
        </w:r>
        <w:r w:rsidR="00DC2C32" w:rsidRPr="006C23DB">
          <w:rPr>
            <w:rStyle w:val="Hyperlink"/>
          </w:rPr>
          <w:t>Gegevens aanbestedende dienst</w:t>
        </w:r>
        <w:r w:rsidR="00DC2C32">
          <w:rPr>
            <w:webHidden/>
          </w:rPr>
          <w:tab/>
        </w:r>
        <w:r w:rsidR="00DC2C32">
          <w:rPr>
            <w:webHidden/>
          </w:rPr>
          <w:fldChar w:fldCharType="begin"/>
        </w:r>
        <w:r w:rsidR="00DC2C32">
          <w:rPr>
            <w:webHidden/>
          </w:rPr>
          <w:instrText xml:space="preserve"> PAGEREF _Toc532300859 \h </w:instrText>
        </w:r>
        <w:r w:rsidR="00DC2C32">
          <w:rPr>
            <w:webHidden/>
          </w:rPr>
        </w:r>
        <w:r w:rsidR="00DC2C32">
          <w:rPr>
            <w:webHidden/>
          </w:rPr>
          <w:fldChar w:fldCharType="separate"/>
        </w:r>
        <w:r w:rsidR="00D125AC">
          <w:rPr>
            <w:webHidden/>
          </w:rPr>
          <w:t>7</w:t>
        </w:r>
        <w:r w:rsidR="00DC2C32">
          <w:rPr>
            <w:webHidden/>
          </w:rPr>
          <w:fldChar w:fldCharType="end"/>
        </w:r>
      </w:hyperlink>
    </w:p>
    <w:p w14:paraId="41D45C38" w14:textId="4F95FDEA" w:rsidR="00DC2C32" w:rsidRDefault="00230723">
      <w:pPr>
        <w:pStyle w:val="Inhopg2"/>
        <w:rPr>
          <w:rFonts w:asciiTheme="minorHAnsi" w:eastAsiaTheme="minorEastAsia" w:hAnsiTheme="minorHAnsi" w:cstheme="minorBidi"/>
          <w:szCs w:val="22"/>
        </w:rPr>
      </w:pPr>
      <w:hyperlink w:anchor="_Toc532300860" w:history="1">
        <w:r w:rsidR="00DC2C32" w:rsidRPr="006C23DB">
          <w:rPr>
            <w:rStyle w:val="Hyperlink"/>
          </w:rPr>
          <w:t>2.3</w:t>
        </w:r>
        <w:r w:rsidR="00DC2C32">
          <w:rPr>
            <w:rFonts w:asciiTheme="minorHAnsi" w:eastAsiaTheme="minorEastAsia" w:hAnsiTheme="minorHAnsi" w:cstheme="minorBidi"/>
            <w:szCs w:val="22"/>
          </w:rPr>
          <w:tab/>
        </w:r>
        <w:r w:rsidR="00DC2C32" w:rsidRPr="006C23DB">
          <w:rPr>
            <w:rStyle w:val="Hyperlink"/>
          </w:rPr>
          <w:t>Inschrijvingsfase</w:t>
        </w:r>
        <w:r w:rsidR="00DC2C32">
          <w:rPr>
            <w:webHidden/>
          </w:rPr>
          <w:tab/>
        </w:r>
        <w:r w:rsidR="00DC2C32">
          <w:rPr>
            <w:webHidden/>
          </w:rPr>
          <w:fldChar w:fldCharType="begin"/>
        </w:r>
        <w:r w:rsidR="00DC2C32">
          <w:rPr>
            <w:webHidden/>
          </w:rPr>
          <w:instrText xml:space="preserve"> PAGEREF _Toc532300860 \h </w:instrText>
        </w:r>
        <w:r w:rsidR="00DC2C32">
          <w:rPr>
            <w:webHidden/>
          </w:rPr>
        </w:r>
        <w:r w:rsidR="00DC2C32">
          <w:rPr>
            <w:webHidden/>
          </w:rPr>
          <w:fldChar w:fldCharType="separate"/>
        </w:r>
        <w:r w:rsidR="00D125AC">
          <w:rPr>
            <w:webHidden/>
          </w:rPr>
          <w:t>7</w:t>
        </w:r>
        <w:r w:rsidR="00DC2C32">
          <w:rPr>
            <w:webHidden/>
          </w:rPr>
          <w:fldChar w:fldCharType="end"/>
        </w:r>
      </w:hyperlink>
    </w:p>
    <w:p w14:paraId="0AE2AF82" w14:textId="1733B719" w:rsidR="00DC2C32" w:rsidRDefault="00230723">
      <w:pPr>
        <w:pStyle w:val="Inhopg3"/>
        <w:rPr>
          <w:rFonts w:asciiTheme="minorHAnsi" w:eastAsiaTheme="minorEastAsia" w:hAnsiTheme="minorHAnsi" w:cstheme="minorBidi"/>
          <w:szCs w:val="22"/>
        </w:rPr>
      </w:pPr>
      <w:hyperlink w:anchor="_Toc532300861" w:history="1">
        <w:r w:rsidR="00DC2C32" w:rsidRPr="006C23DB">
          <w:rPr>
            <w:rStyle w:val="Hyperlink"/>
          </w:rPr>
          <w:t>2.3.1</w:t>
        </w:r>
        <w:r w:rsidR="00DC2C32">
          <w:rPr>
            <w:rFonts w:asciiTheme="minorHAnsi" w:eastAsiaTheme="minorEastAsia" w:hAnsiTheme="minorHAnsi" w:cstheme="minorBidi"/>
            <w:szCs w:val="22"/>
          </w:rPr>
          <w:tab/>
        </w:r>
        <w:r w:rsidR="00DC2C32" w:rsidRPr="006C23DB">
          <w:rPr>
            <w:rStyle w:val="Hyperlink"/>
          </w:rPr>
          <w:t>Nadere inlichtingen over de aanbesteding</w:t>
        </w:r>
        <w:r w:rsidR="00DC2C32">
          <w:rPr>
            <w:webHidden/>
          </w:rPr>
          <w:tab/>
        </w:r>
        <w:r w:rsidR="00DC2C32">
          <w:rPr>
            <w:webHidden/>
          </w:rPr>
          <w:fldChar w:fldCharType="begin"/>
        </w:r>
        <w:r w:rsidR="00DC2C32">
          <w:rPr>
            <w:webHidden/>
          </w:rPr>
          <w:instrText xml:space="preserve"> PAGEREF _Toc532300861 \h </w:instrText>
        </w:r>
        <w:r w:rsidR="00DC2C32">
          <w:rPr>
            <w:webHidden/>
          </w:rPr>
        </w:r>
        <w:r w:rsidR="00DC2C32">
          <w:rPr>
            <w:webHidden/>
          </w:rPr>
          <w:fldChar w:fldCharType="separate"/>
        </w:r>
        <w:r w:rsidR="00D125AC">
          <w:rPr>
            <w:webHidden/>
          </w:rPr>
          <w:t>7</w:t>
        </w:r>
        <w:r w:rsidR="00DC2C32">
          <w:rPr>
            <w:webHidden/>
          </w:rPr>
          <w:fldChar w:fldCharType="end"/>
        </w:r>
      </w:hyperlink>
    </w:p>
    <w:p w14:paraId="3573B591" w14:textId="5038F30F" w:rsidR="00DC2C32" w:rsidRDefault="00230723">
      <w:pPr>
        <w:pStyle w:val="Inhopg3"/>
        <w:rPr>
          <w:rFonts w:asciiTheme="minorHAnsi" w:eastAsiaTheme="minorEastAsia" w:hAnsiTheme="minorHAnsi" w:cstheme="minorBidi"/>
          <w:szCs w:val="22"/>
        </w:rPr>
      </w:pPr>
      <w:hyperlink w:anchor="_Toc532300862" w:history="1">
        <w:r w:rsidR="00DC2C32" w:rsidRPr="006C23DB">
          <w:rPr>
            <w:rStyle w:val="Hyperlink"/>
          </w:rPr>
          <w:t>2.3.2</w:t>
        </w:r>
        <w:r w:rsidR="00DC2C32">
          <w:rPr>
            <w:rFonts w:asciiTheme="minorHAnsi" w:eastAsiaTheme="minorEastAsia" w:hAnsiTheme="minorHAnsi" w:cstheme="minorBidi"/>
            <w:szCs w:val="22"/>
          </w:rPr>
          <w:tab/>
        </w:r>
        <w:r w:rsidR="00DC2C32" w:rsidRPr="006C23DB">
          <w:rPr>
            <w:rStyle w:val="Hyperlink"/>
          </w:rPr>
          <w:t>Opmerkingen naar aanleiding van het beschrijvend document</w:t>
        </w:r>
        <w:r w:rsidR="00DC2C32">
          <w:rPr>
            <w:webHidden/>
          </w:rPr>
          <w:tab/>
        </w:r>
        <w:r w:rsidR="00DC2C32">
          <w:rPr>
            <w:webHidden/>
          </w:rPr>
          <w:fldChar w:fldCharType="begin"/>
        </w:r>
        <w:r w:rsidR="00DC2C32">
          <w:rPr>
            <w:webHidden/>
          </w:rPr>
          <w:instrText xml:space="preserve"> PAGEREF _Toc532300862 \h </w:instrText>
        </w:r>
        <w:r w:rsidR="00DC2C32">
          <w:rPr>
            <w:webHidden/>
          </w:rPr>
        </w:r>
        <w:r w:rsidR="00DC2C32">
          <w:rPr>
            <w:webHidden/>
          </w:rPr>
          <w:fldChar w:fldCharType="separate"/>
        </w:r>
        <w:r w:rsidR="00D125AC">
          <w:rPr>
            <w:webHidden/>
          </w:rPr>
          <w:t>7</w:t>
        </w:r>
        <w:r w:rsidR="00DC2C32">
          <w:rPr>
            <w:webHidden/>
          </w:rPr>
          <w:fldChar w:fldCharType="end"/>
        </w:r>
      </w:hyperlink>
    </w:p>
    <w:p w14:paraId="33093D04" w14:textId="0487101E" w:rsidR="00DC2C32" w:rsidRDefault="00230723">
      <w:pPr>
        <w:pStyle w:val="Inhopg3"/>
        <w:rPr>
          <w:rFonts w:asciiTheme="minorHAnsi" w:eastAsiaTheme="minorEastAsia" w:hAnsiTheme="minorHAnsi" w:cstheme="minorBidi"/>
          <w:szCs w:val="22"/>
        </w:rPr>
      </w:pPr>
      <w:hyperlink w:anchor="_Toc532300863" w:history="1">
        <w:r w:rsidR="00DC2C32" w:rsidRPr="006C23DB">
          <w:rPr>
            <w:rStyle w:val="Hyperlink"/>
          </w:rPr>
          <w:t>2.3.3</w:t>
        </w:r>
        <w:r w:rsidR="00DC2C32">
          <w:rPr>
            <w:rFonts w:asciiTheme="minorHAnsi" w:eastAsiaTheme="minorEastAsia" w:hAnsiTheme="minorHAnsi" w:cstheme="minorBidi"/>
            <w:szCs w:val="22"/>
          </w:rPr>
          <w:tab/>
        </w:r>
        <w:r w:rsidR="00DC2C32" w:rsidRPr="006C23DB">
          <w:rPr>
            <w:rStyle w:val="Hyperlink"/>
          </w:rPr>
          <w:t>Sluitingsdatum indienen inschrijvingen</w:t>
        </w:r>
        <w:r w:rsidR="00DC2C32">
          <w:rPr>
            <w:webHidden/>
          </w:rPr>
          <w:tab/>
        </w:r>
        <w:r w:rsidR="00DC2C32">
          <w:rPr>
            <w:webHidden/>
          </w:rPr>
          <w:fldChar w:fldCharType="begin"/>
        </w:r>
        <w:r w:rsidR="00DC2C32">
          <w:rPr>
            <w:webHidden/>
          </w:rPr>
          <w:instrText xml:space="preserve"> PAGEREF _Toc532300863 \h </w:instrText>
        </w:r>
        <w:r w:rsidR="00DC2C32">
          <w:rPr>
            <w:webHidden/>
          </w:rPr>
        </w:r>
        <w:r w:rsidR="00DC2C32">
          <w:rPr>
            <w:webHidden/>
          </w:rPr>
          <w:fldChar w:fldCharType="separate"/>
        </w:r>
        <w:r w:rsidR="00D125AC">
          <w:rPr>
            <w:webHidden/>
          </w:rPr>
          <w:t>8</w:t>
        </w:r>
        <w:r w:rsidR="00DC2C32">
          <w:rPr>
            <w:webHidden/>
          </w:rPr>
          <w:fldChar w:fldCharType="end"/>
        </w:r>
      </w:hyperlink>
    </w:p>
    <w:p w14:paraId="047684EB" w14:textId="30D3235F" w:rsidR="00DC2C32" w:rsidRDefault="00230723">
      <w:pPr>
        <w:pStyle w:val="Inhopg2"/>
        <w:rPr>
          <w:rFonts w:asciiTheme="minorHAnsi" w:eastAsiaTheme="minorEastAsia" w:hAnsiTheme="minorHAnsi" w:cstheme="minorBidi"/>
          <w:szCs w:val="22"/>
        </w:rPr>
      </w:pPr>
      <w:hyperlink w:anchor="_Toc532300864" w:history="1">
        <w:r w:rsidR="00DC2C32" w:rsidRPr="006C23DB">
          <w:rPr>
            <w:rStyle w:val="Hyperlink"/>
          </w:rPr>
          <w:t>2.4</w:t>
        </w:r>
        <w:r w:rsidR="00DC2C32">
          <w:rPr>
            <w:rFonts w:asciiTheme="minorHAnsi" w:eastAsiaTheme="minorEastAsia" w:hAnsiTheme="minorHAnsi" w:cstheme="minorBidi"/>
            <w:szCs w:val="22"/>
          </w:rPr>
          <w:tab/>
        </w:r>
        <w:r w:rsidR="00DC2C32" w:rsidRPr="006C23DB">
          <w:rPr>
            <w:rStyle w:val="Hyperlink"/>
          </w:rPr>
          <w:t>Algemene eisen aan de inschrijving (vormvereisten)</w:t>
        </w:r>
        <w:r w:rsidR="00DC2C32">
          <w:rPr>
            <w:webHidden/>
          </w:rPr>
          <w:tab/>
        </w:r>
        <w:r w:rsidR="00DC2C32">
          <w:rPr>
            <w:webHidden/>
          </w:rPr>
          <w:fldChar w:fldCharType="begin"/>
        </w:r>
        <w:r w:rsidR="00DC2C32">
          <w:rPr>
            <w:webHidden/>
          </w:rPr>
          <w:instrText xml:space="preserve"> PAGEREF _Toc532300864 \h </w:instrText>
        </w:r>
        <w:r w:rsidR="00DC2C32">
          <w:rPr>
            <w:webHidden/>
          </w:rPr>
        </w:r>
        <w:r w:rsidR="00DC2C32">
          <w:rPr>
            <w:webHidden/>
          </w:rPr>
          <w:fldChar w:fldCharType="separate"/>
        </w:r>
        <w:r w:rsidR="00D125AC">
          <w:rPr>
            <w:webHidden/>
          </w:rPr>
          <w:t>8</w:t>
        </w:r>
        <w:r w:rsidR="00DC2C32">
          <w:rPr>
            <w:webHidden/>
          </w:rPr>
          <w:fldChar w:fldCharType="end"/>
        </w:r>
      </w:hyperlink>
    </w:p>
    <w:p w14:paraId="51D5E344" w14:textId="48B3D6D4" w:rsidR="00DC2C32" w:rsidRDefault="00230723">
      <w:pPr>
        <w:pStyle w:val="Inhopg3"/>
        <w:rPr>
          <w:rFonts w:asciiTheme="minorHAnsi" w:eastAsiaTheme="minorEastAsia" w:hAnsiTheme="minorHAnsi" w:cstheme="minorBidi"/>
          <w:szCs w:val="22"/>
        </w:rPr>
      </w:pPr>
      <w:hyperlink w:anchor="_Toc532300865" w:history="1">
        <w:r w:rsidR="00DC2C32" w:rsidRPr="006C23DB">
          <w:rPr>
            <w:rStyle w:val="Hyperlink"/>
          </w:rPr>
          <w:t>2.4.1</w:t>
        </w:r>
        <w:r w:rsidR="00DC2C32">
          <w:rPr>
            <w:rFonts w:asciiTheme="minorHAnsi" w:eastAsiaTheme="minorEastAsia" w:hAnsiTheme="minorHAnsi" w:cstheme="minorBidi"/>
            <w:szCs w:val="22"/>
          </w:rPr>
          <w:tab/>
        </w:r>
        <w:r w:rsidR="00DC2C32" w:rsidRPr="006C23DB">
          <w:rPr>
            <w:rStyle w:val="Hyperlink"/>
          </w:rPr>
          <w:t>Taal</w:t>
        </w:r>
        <w:r w:rsidR="00DC2C32">
          <w:rPr>
            <w:webHidden/>
          </w:rPr>
          <w:tab/>
        </w:r>
        <w:r w:rsidR="00DC2C32">
          <w:rPr>
            <w:webHidden/>
          </w:rPr>
          <w:fldChar w:fldCharType="begin"/>
        </w:r>
        <w:r w:rsidR="00DC2C32">
          <w:rPr>
            <w:webHidden/>
          </w:rPr>
          <w:instrText xml:space="preserve"> PAGEREF _Toc532300865 \h </w:instrText>
        </w:r>
        <w:r w:rsidR="00DC2C32">
          <w:rPr>
            <w:webHidden/>
          </w:rPr>
        </w:r>
        <w:r w:rsidR="00DC2C32">
          <w:rPr>
            <w:webHidden/>
          </w:rPr>
          <w:fldChar w:fldCharType="separate"/>
        </w:r>
        <w:r w:rsidR="00D125AC">
          <w:rPr>
            <w:webHidden/>
          </w:rPr>
          <w:t>8</w:t>
        </w:r>
        <w:r w:rsidR="00DC2C32">
          <w:rPr>
            <w:webHidden/>
          </w:rPr>
          <w:fldChar w:fldCharType="end"/>
        </w:r>
      </w:hyperlink>
    </w:p>
    <w:p w14:paraId="157C94E0" w14:textId="206693F2" w:rsidR="00DC2C32" w:rsidRDefault="00230723">
      <w:pPr>
        <w:pStyle w:val="Inhopg3"/>
        <w:rPr>
          <w:rFonts w:asciiTheme="minorHAnsi" w:eastAsiaTheme="minorEastAsia" w:hAnsiTheme="minorHAnsi" w:cstheme="minorBidi"/>
          <w:szCs w:val="22"/>
        </w:rPr>
      </w:pPr>
      <w:hyperlink w:anchor="_Toc532300866" w:history="1">
        <w:r w:rsidR="00DC2C32" w:rsidRPr="006C23DB">
          <w:rPr>
            <w:rStyle w:val="Hyperlink"/>
          </w:rPr>
          <w:t>2.4.2</w:t>
        </w:r>
        <w:r w:rsidR="00DC2C32">
          <w:rPr>
            <w:rFonts w:asciiTheme="minorHAnsi" w:eastAsiaTheme="minorEastAsia" w:hAnsiTheme="minorHAnsi" w:cstheme="minorBidi"/>
            <w:szCs w:val="22"/>
          </w:rPr>
          <w:tab/>
        </w:r>
        <w:r w:rsidR="00DC2C32" w:rsidRPr="006C23DB">
          <w:rPr>
            <w:rStyle w:val="Hyperlink"/>
          </w:rPr>
          <w:t>Ondertekening</w:t>
        </w:r>
        <w:r w:rsidR="00DC2C32">
          <w:rPr>
            <w:webHidden/>
          </w:rPr>
          <w:tab/>
        </w:r>
        <w:r w:rsidR="00DC2C32">
          <w:rPr>
            <w:webHidden/>
          </w:rPr>
          <w:fldChar w:fldCharType="begin"/>
        </w:r>
        <w:r w:rsidR="00DC2C32">
          <w:rPr>
            <w:webHidden/>
          </w:rPr>
          <w:instrText xml:space="preserve"> PAGEREF _Toc532300866 \h </w:instrText>
        </w:r>
        <w:r w:rsidR="00DC2C32">
          <w:rPr>
            <w:webHidden/>
          </w:rPr>
        </w:r>
        <w:r w:rsidR="00DC2C32">
          <w:rPr>
            <w:webHidden/>
          </w:rPr>
          <w:fldChar w:fldCharType="separate"/>
        </w:r>
        <w:r w:rsidR="00D125AC">
          <w:rPr>
            <w:webHidden/>
          </w:rPr>
          <w:t>8</w:t>
        </w:r>
        <w:r w:rsidR="00DC2C32">
          <w:rPr>
            <w:webHidden/>
          </w:rPr>
          <w:fldChar w:fldCharType="end"/>
        </w:r>
      </w:hyperlink>
    </w:p>
    <w:p w14:paraId="676821CD" w14:textId="1A7A3EAA" w:rsidR="00DC2C32" w:rsidRDefault="00230723">
      <w:pPr>
        <w:pStyle w:val="Inhopg3"/>
        <w:rPr>
          <w:rFonts w:asciiTheme="minorHAnsi" w:eastAsiaTheme="minorEastAsia" w:hAnsiTheme="minorHAnsi" w:cstheme="minorBidi"/>
          <w:szCs w:val="22"/>
        </w:rPr>
      </w:pPr>
      <w:hyperlink w:anchor="_Toc532300867" w:history="1">
        <w:r w:rsidR="00DC2C32" w:rsidRPr="006C23DB">
          <w:rPr>
            <w:rStyle w:val="Hyperlink"/>
          </w:rPr>
          <w:t>2.4.3</w:t>
        </w:r>
        <w:r w:rsidR="00DC2C32">
          <w:rPr>
            <w:rFonts w:asciiTheme="minorHAnsi" w:eastAsiaTheme="minorEastAsia" w:hAnsiTheme="minorHAnsi" w:cstheme="minorBidi"/>
            <w:szCs w:val="22"/>
          </w:rPr>
          <w:tab/>
        </w:r>
        <w:r w:rsidR="00DC2C32" w:rsidRPr="006C23DB">
          <w:rPr>
            <w:rStyle w:val="Hyperlink"/>
          </w:rPr>
          <w:t>Van toepassing zijnde wettelijke regelingen, richtlijnen en voorwaarden</w:t>
        </w:r>
        <w:r w:rsidR="00DC2C32">
          <w:rPr>
            <w:webHidden/>
          </w:rPr>
          <w:tab/>
        </w:r>
        <w:r w:rsidR="00DC2C32">
          <w:rPr>
            <w:webHidden/>
          </w:rPr>
          <w:fldChar w:fldCharType="begin"/>
        </w:r>
        <w:r w:rsidR="00DC2C32">
          <w:rPr>
            <w:webHidden/>
          </w:rPr>
          <w:instrText xml:space="preserve"> PAGEREF _Toc532300867 \h </w:instrText>
        </w:r>
        <w:r w:rsidR="00DC2C32">
          <w:rPr>
            <w:webHidden/>
          </w:rPr>
        </w:r>
        <w:r w:rsidR="00DC2C32">
          <w:rPr>
            <w:webHidden/>
          </w:rPr>
          <w:fldChar w:fldCharType="separate"/>
        </w:r>
        <w:r w:rsidR="00D125AC">
          <w:rPr>
            <w:webHidden/>
          </w:rPr>
          <w:t>8</w:t>
        </w:r>
        <w:r w:rsidR="00DC2C32">
          <w:rPr>
            <w:webHidden/>
          </w:rPr>
          <w:fldChar w:fldCharType="end"/>
        </w:r>
      </w:hyperlink>
    </w:p>
    <w:p w14:paraId="20E599CE" w14:textId="6FE6E502" w:rsidR="00DC2C32" w:rsidRDefault="00230723">
      <w:pPr>
        <w:pStyle w:val="Inhopg3"/>
        <w:rPr>
          <w:rFonts w:asciiTheme="minorHAnsi" w:eastAsiaTheme="minorEastAsia" w:hAnsiTheme="minorHAnsi" w:cstheme="minorBidi"/>
          <w:szCs w:val="22"/>
        </w:rPr>
      </w:pPr>
      <w:hyperlink w:anchor="_Toc532300868" w:history="1">
        <w:r w:rsidR="00DC2C32" w:rsidRPr="006C23DB">
          <w:rPr>
            <w:rStyle w:val="Hyperlink"/>
          </w:rPr>
          <w:t>2.4.4</w:t>
        </w:r>
        <w:r w:rsidR="00DC2C32">
          <w:rPr>
            <w:rFonts w:asciiTheme="minorHAnsi" w:eastAsiaTheme="minorEastAsia" w:hAnsiTheme="minorHAnsi" w:cstheme="minorBidi"/>
            <w:szCs w:val="22"/>
          </w:rPr>
          <w:tab/>
        </w:r>
        <w:r w:rsidR="00DC2C32" w:rsidRPr="006C23DB">
          <w:rPr>
            <w:rStyle w:val="Hyperlink"/>
          </w:rPr>
          <w:t>Indeling van de inschrijving</w:t>
        </w:r>
        <w:r w:rsidR="00DC2C32">
          <w:rPr>
            <w:webHidden/>
          </w:rPr>
          <w:tab/>
        </w:r>
        <w:r w:rsidR="00DC2C32">
          <w:rPr>
            <w:webHidden/>
          </w:rPr>
          <w:fldChar w:fldCharType="begin"/>
        </w:r>
        <w:r w:rsidR="00DC2C32">
          <w:rPr>
            <w:webHidden/>
          </w:rPr>
          <w:instrText xml:space="preserve"> PAGEREF _Toc532300868 \h </w:instrText>
        </w:r>
        <w:r w:rsidR="00DC2C32">
          <w:rPr>
            <w:webHidden/>
          </w:rPr>
        </w:r>
        <w:r w:rsidR="00DC2C32">
          <w:rPr>
            <w:webHidden/>
          </w:rPr>
          <w:fldChar w:fldCharType="separate"/>
        </w:r>
        <w:r w:rsidR="00D125AC">
          <w:rPr>
            <w:webHidden/>
          </w:rPr>
          <w:t>9</w:t>
        </w:r>
        <w:r w:rsidR="00DC2C32">
          <w:rPr>
            <w:webHidden/>
          </w:rPr>
          <w:fldChar w:fldCharType="end"/>
        </w:r>
      </w:hyperlink>
    </w:p>
    <w:p w14:paraId="234A2FA1" w14:textId="13B3E726" w:rsidR="00DC2C32" w:rsidRDefault="00230723">
      <w:pPr>
        <w:pStyle w:val="Inhopg3"/>
        <w:rPr>
          <w:rFonts w:asciiTheme="minorHAnsi" w:eastAsiaTheme="minorEastAsia" w:hAnsiTheme="minorHAnsi" w:cstheme="minorBidi"/>
          <w:szCs w:val="22"/>
        </w:rPr>
      </w:pPr>
      <w:hyperlink w:anchor="_Toc532300869" w:history="1">
        <w:r w:rsidR="00DC2C32" w:rsidRPr="006C23DB">
          <w:rPr>
            <w:rStyle w:val="Hyperlink"/>
          </w:rPr>
          <w:t>2.4.5</w:t>
        </w:r>
        <w:r w:rsidR="00DC2C32">
          <w:rPr>
            <w:rFonts w:asciiTheme="minorHAnsi" w:eastAsiaTheme="minorEastAsia" w:hAnsiTheme="minorHAnsi" w:cstheme="minorBidi"/>
            <w:szCs w:val="22"/>
          </w:rPr>
          <w:tab/>
        </w:r>
        <w:r w:rsidR="00DC2C32" w:rsidRPr="006C23DB">
          <w:rPr>
            <w:rStyle w:val="Hyperlink"/>
          </w:rPr>
          <w:t>Geldigheidsduur</w:t>
        </w:r>
        <w:r w:rsidR="00DC2C32">
          <w:rPr>
            <w:webHidden/>
          </w:rPr>
          <w:tab/>
        </w:r>
        <w:r w:rsidR="00DC2C32">
          <w:rPr>
            <w:webHidden/>
          </w:rPr>
          <w:fldChar w:fldCharType="begin"/>
        </w:r>
        <w:r w:rsidR="00DC2C32">
          <w:rPr>
            <w:webHidden/>
          </w:rPr>
          <w:instrText xml:space="preserve"> PAGEREF _Toc532300869 \h </w:instrText>
        </w:r>
        <w:r w:rsidR="00DC2C32">
          <w:rPr>
            <w:webHidden/>
          </w:rPr>
        </w:r>
        <w:r w:rsidR="00DC2C32">
          <w:rPr>
            <w:webHidden/>
          </w:rPr>
          <w:fldChar w:fldCharType="separate"/>
        </w:r>
        <w:r w:rsidR="00D125AC">
          <w:rPr>
            <w:webHidden/>
          </w:rPr>
          <w:t>9</w:t>
        </w:r>
        <w:r w:rsidR="00DC2C32">
          <w:rPr>
            <w:webHidden/>
          </w:rPr>
          <w:fldChar w:fldCharType="end"/>
        </w:r>
      </w:hyperlink>
    </w:p>
    <w:p w14:paraId="70120B60" w14:textId="4FF13BEC" w:rsidR="00DC2C32" w:rsidRDefault="00230723">
      <w:pPr>
        <w:pStyle w:val="Inhopg3"/>
        <w:rPr>
          <w:rFonts w:asciiTheme="minorHAnsi" w:eastAsiaTheme="minorEastAsia" w:hAnsiTheme="minorHAnsi" w:cstheme="minorBidi"/>
          <w:szCs w:val="22"/>
        </w:rPr>
      </w:pPr>
      <w:hyperlink w:anchor="_Toc532300870" w:history="1">
        <w:r w:rsidR="00DC2C32" w:rsidRPr="006C23DB">
          <w:rPr>
            <w:rStyle w:val="Hyperlink"/>
          </w:rPr>
          <w:t>2.4.6</w:t>
        </w:r>
        <w:r w:rsidR="00DC2C32">
          <w:rPr>
            <w:rFonts w:asciiTheme="minorHAnsi" w:eastAsiaTheme="minorEastAsia" w:hAnsiTheme="minorHAnsi" w:cstheme="minorBidi"/>
            <w:szCs w:val="22"/>
          </w:rPr>
          <w:tab/>
        </w:r>
        <w:r w:rsidR="00DC2C32" w:rsidRPr="006C23DB">
          <w:rPr>
            <w:rStyle w:val="Hyperlink"/>
          </w:rPr>
          <w:t>Kosten van de inschrijving</w:t>
        </w:r>
        <w:r w:rsidR="00DC2C32">
          <w:rPr>
            <w:webHidden/>
          </w:rPr>
          <w:tab/>
        </w:r>
        <w:r w:rsidR="00DC2C32">
          <w:rPr>
            <w:webHidden/>
          </w:rPr>
          <w:fldChar w:fldCharType="begin"/>
        </w:r>
        <w:r w:rsidR="00DC2C32">
          <w:rPr>
            <w:webHidden/>
          </w:rPr>
          <w:instrText xml:space="preserve"> PAGEREF _Toc532300870 \h </w:instrText>
        </w:r>
        <w:r w:rsidR="00DC2C32">
          <w:rPr>
            <w:webHidden/>
          </w:rPr>
        </w:r>
        <w:r w:rsidR="00DC2C32">
          <w:rPr>
            <w:webHidden/>
          </w:rPr>
          <w:fldChar w:fldCharType="separate"/>
        </w:r>
        <w:r w:rsidR="00D125AC">
          <w:rPr>
            <w:webHidden/>
          </w:rPr>
          <w:t>9</w:t>
        </w:r>
        <w:r w:rsidR="00DC2C32">
          <w:rPr>
            <w:webHidden/>
          </w:rPr>
          <w:fldChar w:fldCharType="end"/>
        </w:r>
      </w:hyperlink>
    </w:p>
    <w:p w14:paraId="7F4B648C" w14:textId="047F75D2" w:rsidR="00DC2C32" w:rsidRDefault="00230723">
      <w:pPr>
        <w:pStyle w:val="Inhopg3"/>
        <w:rPr>
          <w:rFonts w:asciiTheme="minorHAnsi" w:eastAsiaTheme="minorEastAsia" w:hAnsiTheme="minorHAnsi" w:cstheme="minorBidi"/>
          <w:szCs w:val="22"/>
        </w:rPr>
      </w:pPr>
      <w:hyperlink w:anchor="_Toc532300871" w:history="1">
        <w:r w:rsidR="00DC2C32" w:rsidRPr="006C23DB">
          <w:rPr>
            <w:rStyle w:val="Hyperlink"/>
          </w:rPr>
          <w:t>2.4.7</w:t>
        </w:r>
        <w:r w:rsidR="00DC2C32">
          <w:rPr>
            <w:rFonts w:asciiTheme="minorHAnsi" w:eastAsiaTheme="minorEastAsia" w:hAnsiTheme="minorHAnsi" w:cstheme="minorBidi"/>
            <w:szCs w:val="22"/>
          </w:rPr>
          <w:tab/>
        </w:r>
        <w:r w:rsidR="00DC2C32" w:rsidRPr="006C23DB">
          <w:rPr>
            <w:rStyle w:val="Hyperlink"/>
          </w:rPr>
          <w:t>Indiening van de inschrijving</w:t>
        </w:r>
        <w:r w:rsidR="00DC2C32">
          <w:rPr>
            <w:webHidden/>
          </w:rPr>
          <w:tab/>
        </w:r>
        <w:r w:rsidR="00DC2C32">
          <w:rPr>
            <w:webHidden/>
          </w:rPr>
          <w:fldChar w:fldCharType="begin"/>
        </w:r>
        <w:r w:rsidR="00DC2C32">
          <w:rPr>
            <w:webHidden/>
          </w:rPr>
          <w:instrText xml:space="preserve"> PAGEREF _Toc532300871 \h </w:instrText>
        </w:r>
        <w:r w:rsidR="00DC2C32">
          <w:rPr>
            <w:webHidden/>
          </w:rPr>
        </w:r>
        <w:r w:rsidR="00DC2C32">
          <w:rPr>
            <w:webHidden/>
          </w:rPr>
          <w:fldChar w:fldCharType="separate"/>
        </w:r>
        <w:r w:rsidR="00D125AC">
          <w:rPr>
            <w:webHidden/>
          </w:rPr>
          <w:t>9</w:t>
        </w:r>
        <w:r w:rsidR="00DC2C32">
          <w:rPr>
            <w:webHidden/>
          </w:rPr>
          <w:fldChar w:fldCharType="end"/>
        </w:r>
      </w:hyperlink>
    </w:p>
    <w:p w14:paraId="0A5D46AC" w14:textId="76649D5A" w:rsidR="00DC2C32" w:rsidRDefault="00230723">
      <w:pPr>
        <w:pStyle w:val="Inhopg2"/>
        <w:rPr>
          <w:rFonts w:asciiTheme="minorHAnsi" w:eastAsiaTheme="minorEastAsia" w:hAnsiTheme="minorHAnsi" w:cstheme="minorBidi"/>
          <w:szCs w:val="22"/>
        </w:rPr>
      </w:pPr>
      <w:hyperlink w:anchor="_Toc532300872" w:history="1">
        <w:r w:rsidR="00DC2C32" w:rsidRPr="006C23DB">
          <w:rPr>
            <w:rStyle w:val="Hyperlink"/>
          </w:rPr>
          <w:t>2.5</w:t>
        </w:r>
        <w:r w:rsidR="00DC2C32">
          <w:rPr>
            <w:rFonts w:asciiTheme="minorHAnsi" w:eastAsiaTheme="minorEastAsia" w:hAnsiTheme="minorHAnsi" w:cstheme="minorBidi"/>
            <w:szCs w:val="22"/>
          </w:rPr>
          <w:tab/>
        </w:r>
        <w:r w:rsidR="00DC2C32" w:rsidRPr="006C23DB">
          <w:rPr>
            <w:rStyle w:val="Hyperlink"/>
          </w:rPr>
          <w:t>Beoordelingsfase</w:t>
        </w:r>
        <w:r w:rsidR="00DC2C32">
          <w:rPr>
            <w:webHidden/>
          </w:rPr>
          <w:tab/>
        </w:r>
        <w:r w:rsidR="00DC2C32">
          <w:rPr>
            <w:webHidden/>
          </w:rPr>
          <w:fldChar w:fldCharType="begin"/>
        </w:r>
        <w:r w:rsidR="00DC2C32">
          <w:rPr>
            <w:webHidden/>
          </w:rPr>
          <w:instrText xml:space="preserve"> PAGEREF _Toc532300872 \h </w:instrText>
        </w:r>
        <w:r w:rsidR="00DC2C32">
          <w:rPr>
            <w:webHidden/>
          </w:rPr>
        </w:r>
        <w:r w:rsidR="00DC2C32">
          <w:rPr>
            <w:webHidden/>
          </w:rPr>
          <w:fldChar w:fldCharType="separate"/>
        </w:r>
        <w:r w:rsidR="00D125AC">
          <w:rPr>
            <w:webHidden/>
          </w:rPr>
          <w:t>10</w:t>
        </w:r>
        <w:r w:rsidR="00DC2C32">
          <w:rPr>
            <w:webHidden/>
          </w:rPr>
          <w:fldChar w:fldCharType="end"/>
        </w:r>
      </w:hyperlink>
    </w:p>
    <w:p w14:paraId="376CF90B" w14:textId="42AE53D6" w:rsidR="00DC2C32" w:rsidRDefault="00230723">
      <w:pPr>
        <w:pStyle w:val="Inhopg3"/>
        <w:rPr>
          <w:rFonts w:asciiTheme="minorHAnsi" w:eastAsiaTheme="minorEastAsia" w:hAnsiTheme="minorHAnsi" w:cstheme="minorBidi"/>
          <w:szCs w:val="22"/>
        </w:rPr>
      </w:pPr>
      <w:hyperlink w:anchor="_Toc532300873" w:history="1">
        <w:r w:rsidR="00DC2C32" w:rsidRPr="006C23DB">
          <w:rPr>
            <w:rStyle w:val="Hyperlink"/>
          </w:rPr>
          <w:t>2.5.1</w:t>
        </w:r>
        <w:r w:rsidR="00DC2C32">
          <w:rPr>
            <w:rFonts w:asciiTheme="minorHAnsi" w:eastAsiaTheme="minorEastAsia" w:hAnsiTheme="minorHAnsi" w:cstheme="minorBidi"/>
            <w:szCs w:val="22"/>
          </w:rPr>
          <w:tab/>
        </w:r>
        <w:r w:rsidR="00DC2C32" w:rsidRPr="006C23DB">
          <w:rPr>
            <w:rStyle w:val="Hyperlink"/>
          </w:rPr>
          <w:t>Procedure van beoordelen</w:t>
        </w:r>
        <w:r w:rsidR="00DC2C32">
          <w:rPr>
            <w:webHidden/>
          </w:rPr>
          <w:tab/>
        </w:r>
        <w:r w:rsidR="00DC2C32">
          <w:rPr>
            <w:webHidden/>
          </w:rPr>
          <w:fldChar w:fldCharType="begin"/>
        </w:r>
        <w:r w:rsidR="00DC2C32">
          <w:rPr>
            <w:webHidden/>
          </w:rPr>
          <w:instrText xml:space="preserve"> PAGEREF _Toc532300873 \h </w:instrText>
        </w:r>
        <w:r w:rsidR="00DC2C32">
          <w:rPr>
            <w:webHidden/>
          </w:rPr>
        </w:r>
        <w:r w:rsidR="00DC2C32">
          <w:rPr>
            <w:webHidden/>
          </w:rPr>
          <w:fldChar w:fldCharType="separate"/>
        </w:r>
        <w:r w:rsidR="00D125AC">
          <w:rPr>
            <w:webHidden/>
          </w:rPr>
          <w:t>10</w:t>
        </w:r>
        <w:r w:rsidR="00DC2C32">
          <w:rPr>
            <w:webHidden/>
          </w:rPr>
          <w:fldChar w:fldCharType="end"/>
        </w:r>
      </w:hyperlink>
    </w:p>
    <w:p w14:paraId="6A9AFC8D" w14:textId="1F549D20" w:rsidR="00DC2C32" w:rsidRDefault="00230723">
      <w:pPr>
        <w:pStyle w:val="Inhopg3"/>
        <w:rPr>
          <w:rFonts w:asciiTheme="minorHAnsi" w:eastAsiaTheme="minorEastAsia" w:hAnsiTheme="minorHAnsi" w:cstheme="minorBidi"/>
          <w:szCs w:val="22"/>
        </w:rPr>
      </w:pPr>
      <w:hyperlink w:anchor="_Toc532300874" w:history="1">
        <w:r w:rsidR="00DC2C32" w:rsidRPr="006C23DB">
          <w:rPr>
            <w:rStyle w:val="Hyperlink"/>
          </w:rPr>
          <w:t>2.5.2</w:t>
        </w:r>
        <w:r w:rsidR="00DC2C32">
          <w:rPr>
            <w:rFonts w:asciiTheme="minorHAnsi" w:eastAsiaTheme="minorEastAsia" w:hAnsiTheme="minorHAnsi" w:cstheme="minorBidi"/>
            <w:szCs w:val="22"/>
          </w:rPr>
          <w:tab/>
        </w:r>
        <w:r w:rsidR="00DC2C32" w:rsidRPr="006C23DB">
          <w:rPr>
            <w:rStyle w:val="Hyperlink"/>
          </w:rPr>
          <w:t>Controle van de inschrijving op de vormvereisten</w:t>
        </w:r>
        <w:r w:rsidR="00DC2C32">
          <w:rPr>
            <w:webHidden/>
          </w:rPr>
          <w:tab/>
        </w:r>
        <w:r w:rsidR="00DC2C32">
          <w:rPr>
            <w:webHidden/>
          </w:rPr>
          <w:fldChar w:fldCharType="begin"/>
        </w:r>
        <w:r w:rsidR="00DC2C32">
          <w:rPr>
            <w:webHidden/>
          </w:rPr>
          <w:instrText xml:space="preserve"> PAGEREF _Toc532300874 \h </w:instrText>
        </w:r>
        <w:r w:rsidR="00DC2C32">
          <w:rPr>
            <w:webHidden/>
          </w:rPr>
        </w:r>
        <w:r w:rsidR="00DC2C32">
          <w:rPr>
            <w:webHidden/>
          </w:rPr>
          <w:fldChar w:fldCharType="separate"/>
        </w:r>
        <w:r w:rsidR="00D125AC">
          <w:rPr>
            <w:webHidden/>
          </w:rPr>
          <w:t>10</w:t>
        </w:r>
        <w:r w:rsidR="00DC2C32">
          <w:rPr>
            <w:webHidden/>
          </w:rPr>
          <w:fldChar w:fldCharType="end"/>
        </w:r>
      </w:hyperlink>
    </w:p>
    <w:p w14:paraId="56D79A18" w14:textId="3DEBBBA0" w:rsidR="00DC2C32" w:rsidRDefault="00230723">
      <w:pPr>
        <w:pStyle w:val="Inhopg3"/>
        <w:rPr>
          <w:rFonts w:asciiTheme="minorHAnsi" w:eastAsiaTheme="minorEastAsia" w:hAnsiTheme="minorHAnsi" w:cstheme="minorBidi"/>
          <w:szCs w:val="22"/>
        </w:rPr>
      </w:pPr>
      <w:hyperlink w:anchor="_Toc532300875" w:history="1">
        <w:r w:rsidR="00DC2C32" w:rsidRPr="006C23DB">
          <w:rPr>
            <w:rStyle w:val="Hyperlink"/>
          </w:rPr>
          <w:t>2.5.3</w:t>
        </w:r>
        <w:r w:rsidR="00DC2C32">
          <w:rPr>
            <w:rFonts w:asciiTheme="minorHAnsi" w:eastAsiaTheme="minorEastAsia" w:hAnsiTheme="minorHAnsi" w:cstheme="minorBidi"/>
            <w:szCs w:val="22"/>
          </w:rPr>
          <w:tab/>
        </w:r>
        <w:r w:rsidR="00DC2C32" w:rsidRPr="006C23DB">
          <w:rPr>
            <w:rStyle w:val="Hyperlink"/>
          </w:rPr>
          <w:t>Beoordeling op de minimumeisen</w:t>
        </w:r>
        <w:r w:rsidR="00DC2C32">
          <w:rPr>
            <w:webHidden/>
          </w:rPr>
          <w:tab/>
        </w:r>
        <w:r w:rsidR="00DC2C32">
          <w:rPr>
            <w:webHidden/>
          </w:rPr>
          <w:fldChar w:fldCharType="begin"/>
        </w:r>
        <w:r w:rsidR="00DC2C32">
          <w:rPr>
            <w:webHidden/>
          </w:rPr>
          <w:instrText xml:space="preserve"> PAGEREF _Toc532300875 \h </w:instrText>
        </w:r>
        <w:r w:rsidR="00DC2C32">
          <w:rPr>
            <w:webHidden/>
          </w:rPr>
        </w:r>
        <w:r w:rsidR="00DC2C32">
          <w:rPr>
            <w:webHidden/>
          </w:rPr>
          <w:fldChar w:fldCharType="separate"/>
        </w:r>
        <w:r w:rsidR="00D125AC">
          <w:rPr>
            <w:webHidden/>
          </w:rPr>
          <w:t>10</w:t>
        </w:r>
        <w:r w:rsidR="00DC2C32">
          <w:rPr>
            <w:webHidden/>
          </w:rPr>
          <w:fldChar w:fldCharType="end"/>
        </w:r>
      </w:hyperlink>
    </w:p>
    <w:p w14:paraId="283F61A3" w14:textId="1B8AA996" w:rsidR="00DC2C32" w:rsidRDefault="00230723">
      <w:pPr>
        <w:pStyle w:val="Inhopg3"/>
        <w:rPr>
          <w:rFonts w:asciiTheme="minorHAnsi" w:eastAsiaTheme="minorEastAsia" w:hAnsiTheme="minorHAnsi" w:cstheme="minorBidi"/>
          <w:szCs w:val="22"/>
        </w:rPr>
      </w:pPr>
      <w:hyperlink w:anchor="_Toc532300876" w:history="1">
        <w:r w:rsidR="00DC2C32" w:rsidRPr="006C23DB">
          <w:rPr>
            <w:rStyle w:val="Hyperlink"/>
          </w:rPr>
          <w:t>2.5.4</w:t>
        </w:r>
        <w:r w:rsidR="00DC2C32">
          <w:rPr>
            <w:rFonts w:asciiTheme="minorHAnsi" w:eastAsiaTheme="minorEastAsia" w:hAnsiTheme="minorHAnsi" w:cstheme="minorBidi"/>
            <w:szCs w:val="22"/>
          </w:rPr>
          <w:tab/>
        </w:r>
        <w:r w:rsidR="00DC2C32" w:rsidRPr="006C23DB">
          <w:rPr>
            <w:rStyle w:val="Hyperlink"/>
          </w:rPr>
          <w:t>Beoordeling op het gunningscriterium</w:t>
        </w:r>
        <w:r w:rsidR="00DC2C32">
          <w:rPr>
            <w:webHidden/>
          </w:rPr>
          <w:tab/>
        </w:r>
        <w:r w:rsidR="00DC2C32">
          <w:rPr>
            <w:webHidden/>
          </w:rPr>
          <w:fldChar w:fldCharType="begin"/>
        </w:r>
        <w:r w:rsidR="00DC2C32">
          <w:rPr>
            <w:webHidden/>
          </w:rPr>
          <w:instrText xml:space="preserve"> PAGEREF _Toc532300876 \h </w:instrText>
        </w:r>
        <w:r w:rsidR="00DC2C32">
          <w:rPr>
            <w:webHidden/>
          </w:rPr>
        </w:r>
        <w:r w:rsidR="00DC2C32">
          <w:rPr>
            <w:webHidden/>
          </w:rPr>
          <w:fldChar w:fldCharType="separate"/>
        </w:r>
        <w:r w:rsidR="00D125AC">
          <w:rPr>
            <w:webHidden/>
          </w:rPr>
          <w:t>10</w:t>
        </w:r>
        <w:r w:rsidR="00DC2C32">
          <w:rPr>
            <w:webHidden/>
          </w:rPr>
          <w:fldChar w:fldCharType="end"/>
        </w:r>
      </w:hyperlink>
    </w:p>
    <w:p w14:paraId="229178AB" w14:textId="462E1B8C" w:rsidR="00DC2C32" w:rsidRDefault="00230723">
      <w:pPr>
        <w:pStyle w:val="Inhopg3"/>
        <w:rPr>
          <w:rFonts w:asciiTheme="minorHAnsi" w:eastAsiaTheme="minorEastAsia" w:hAnsiTheme="minorHAnsi" w:cstheme="minorBidi"/>
          <w:szCs w:val="22"/>
        </w:rPr>
      </w:pPr>
      <w:hyperlink w:anchor="_Toc532300877" w:history="1">
        <w:r w:rsidR="00DC2C32" w:rsidRPr="006C23DB">
          <w:rPr>
            <w:rStyle w:val="Hyperlink"/>
          </w:rPr>
          <w:t>2.5.5</w:t>
        </w:r>
        <w:r w:rsidR="00DC2C32">
          <w:rPr>
            <w:rFonts w:asciiTheme="minorHAnsi" w:eastAsiaTheme="minorEastAsia" w:hAnsiTheme="minorHAnsi" w:cstheme="minorBidi"/>
            <w:szCs w:val="22"/>
          </w:rPr>
          <w:tab/>
        </w:r>
        <w:r w:rsidR="00DC2C32" w:rsidRPr="006C23DB">
          <w:rPr>
            <w:rStyle w:val="Hyperlink"/>
          </w:rPr>
          <w:t>Gunning</w:t>
        </w:r>
        <w:r w:rsidR="00DC2C32">
          <w:rPr>
            <w:webHidden/>
          </w:rPr>
          <w:tab/>
        </w:r>
        <w:r w:rsidR="00DC2C32">
          <w:rPr>
            <w:webHidden/>
          </w:rPr>
          <w:fldChar w:fldCharType="begin"/>
        </w:r>
        <w:r w:rsidR="00DC2C32">
          <w:rPr>
            <w:webHidden/>
          </w:rPr>
          <w:instrText xml:space="preserve"> PAGEREF _Toc532300877 \h </w:instrText>
        </w:r>
        <w:r w:rsidR="00DC2C32">
          <w:rPr>
            <w:webHidden/>
          </w:rPr>
        </w:r>
        <w:r w:rsidR="00DC2C32">
          <w:rPr>
            <w:webHidden/>
          </w:rPr>
          <w:fldChar w:fldCharType="separate"/>
        </w:r>
        <w:r w:rsidR="00D125AC">
          <w:rPr>
            <w:webHidden/>
          </w:rPr>
          <w:t>10</w:t>
        </w:r>
        <w:r w:rsidR="00DC2C32">
          <w:rPr>
            <w:webHidden/>
          </w:rPr>
          <w:fldChar w:fldCharType="end"/>
        </w:r>
      </w:hyperlink>
    </w:p>
    <w:p w14:paraId="41CEF26A" w14:textId="47EE9A76" w:rsidR="00DC2C32" w:rsidRDefault="00230723">
      <w:pPr>
        <w:pStyle w:val="Inhopg2"/>
        <w:rPr>
          <w:rFonts w:asciiTheme="minorHAnsi" w:eastAsiaTheme="minorEastAsia" w:hAnsiTheme="minorHAnsi" w:cstheme="minorBidi"/>
          <w:szCs w:val="22"/>
        </w:rPr>
      </w:pPr>
      <w:hyperlink w:anchor="_Toc532300878" w:history="1">
        <w:r w:rsidR="00DC2C32" w:rsidRPr="006C23DB">
          <w:rPr>
            <w:rStyle w:val="Hyperlink"/>
          </w:rPr>
          <w:t>2.6</w:t>
        </w:r>
        <w:r w:rsidR="00DC2C32">
          <w:rPr>
            <w:rFonts w:asciiTheme="minorHAnsi" w:eastAsiaTheme="minorEastAsia" w:hAnsiTheme="minorHAnsi" w:cstheme="minorBidi"/>
            <w:szCs w:val="22"/>
          </w:rPr>
          <w:tab/>
        </w:r>
        <w:r w:rsidR="00DC2C32" w:rsidRPr="006C23DB">
          <w:rPr>
            <w:rStyle w:val="Hyperlink"/>
          </w:rPr>
          <w:t>Voorbehoud</w:t>
        </w:r>
        <w:r w:rsidR="00DC2C32">
          <w:rPr>
            <w:webHidden/>
          </w:rPr>
          <w:tab/>
        </w:r>
        <w:r w:rsidR="00DC2C32">
          <w:rPr>
            <w:webHidden/>
          </w:rPr>
          <w:fldChar w:fldCharType="begin"/>
        </w:r>
        <w:r w:rsidR="00DC2C32">
          <w:rPr>
            <w:webHidden/>
          </w:rPr>
          <w:instrText xml:space="preserve"> PAGEREF _Toc532300878 \h </w:instrText>
        </w:r>
        <w:r w:rsidR="00DC2C32">
          <w:rPr>
            <w:webHidden/>
          </w:rPr>
        </w:r>
        <w:r w:rsidR="00DC2C32">
          <w:rPr>
            <w:webHidden/>
          </w:rPr>
          <w:fldChar w:fldCharType="separate"/>
        </w:r>
        <w:r w:rsidR="00D125AC">
          <w:rPr>
            <w:webHidden/>
          </w:rPr>
          <w:t>11</w:t>
        </w:r>
        <w:r w:rsidR="00DC2C32">
          <w:rPr>
            <w:webHidden/>
          </w:rPr>
          <w:fldChar w:fldCharType="end"/>
        </w:r>
      </w:hyperlink>
    </w:p>
    <w:p w14:paraId="3B36B27C" w14:textId="07ABAA15" w:rsidR="00DC2C32" w:rsidRDefault="00230723">
      <w:pPr>
        <w:pStyle w:val="Inhopg2"/>
        <w:rPr>
          <w:rFonts w:asciiTheme="minorHAnsi" w:eastAsiaTheme="minorEastAsia" w:hAnsiTheme="minorHAnsi" w:cstheme="minorBidi"/>
          <w:szCs w:val="22"/>
        </w:rPr>
      </w:pPr>
      <w:hyperlink w:anchor="_Toc532300879" w:history="1">
        <w:r w:rsidR="00DC2C32" w:rsidRPr="006C23DB">
          <w:rPr>
            <w:rStyle w:val="Hyperlink"/>
          </w:rPr>
          <w:t>2.7</w:t>
        </w:r>
        <w:r w:rsidR="00DC2C32">
          <w:rPr>
            <w:rFonts w:asciiTheme="minorHAnsi" w:eastAsiaTheme="minorEastAsia" w:hAnsiTheme="minorHAnsi" w:cstheme="minorBidi"/>
            <w:szCs w:val="22"/>
          </w:rPr>
          <w:tab/>
        </w:r>
        <w:r w:rsidR="00DC2C32" w:rsidRPr="006C23DB">
          <w:rPr>
            <w:rStyle w:val="Hyperlink"/>
          </w:rPr>
          <w:t>Meldpunt aanbestedingen</w:t>
        </w:r>
        <w:r w:rsidR="00DC2C32">
          <w:rPr>
            <w:webHidden/>
          </w:rPr>
          <w:tab/>
        </w:r>
        <w:r w:rsidR="00DC2C32">
          <w:rPr>
            <w:webHidden/>
          </w:rPr>
          <w:fldChar w:fldCharType="begin"/>
        </w:r>
        <w:r w:rsidR="00DC2C32">
          <w:rPr>
            <w:webHidden/>
          </w:rPr>
          <w:instrText xml:space="preserve"> PAGEREF _Toc532300879 \h </w:instrText>
        </w:r>
        <w:r w:rsidR="00DC2C32">
          <w:rPr>
            <w:webHidden/>
          </w:rPr>
        </w:r>
        <w:r w:rsidR="00DC2C32">
          <w:rPr>
            <w:webHidden/>
          </w:rPr>
          <w:fldChar w:fldCharType="separate"/>
        </w:r>
        <w:r w:rsidR="00D125AC">
          <w:rPr>
            <w:webHidden/>
          </w:rPr>
          <w:t>11</w:t>
        </w:r>
        <w:r w:rsidR="00DC2C32">
          <w:rPr>
            <w:webHidden/>
          </w:rPr>
          <w:fldChar w:fldCharType="end"/>
        </w:r>
      </w:hyperlink>
    </w:p>
    <w:p w14:paraId="3C6A210E" w14:textId="61F170E0" w:rsidR="00DC2C32" w:rsidRDefault="00230723">
      <w:pPr>
        <w:pStyle w:val="Inhopg2"/>
        <w:rPr>
          <w:rFonts w:asciiTheme="minorHAnsi" w:eastAsiaTheme="minorEastAsia" w:hAnsiTheme="minorHAnsi" w:cstheme="minorBidi"/>
          <w:szCs w:val="22"/>
        </w:rPr>
      </w:pPr>
      <w:hyperlink w:anchor="_Toc532300880" w:history="1">
        <w:r w:rsidR="00DC2C32" w:rsidRPr="006C23DB">
          <w:rPr>
            <w:rStyle w:val="Hyperlink"/>
          </w:rPr>
          <w:t>2.8</w:t>
        </w:r>
        <w:r w:rsidR="00DC2C32">
          <w:rPr>
            <w:rFonts w:asciiTheme="minorHAnsi" w:eastAsiaTheme="minorEastAsia" w:hAnsiTheme="minorHAnsi" w:cstheme="minorBidi"/>
            <w:szCs w:val="22"/>
          </w:rPr>
          <w:tab/>
        </w:r>
        <w:r w:rsidR="00DC2C32" w:rsidRPr="006C23DB">
          <w:rPr>
            <w:rStyle w:val="Hyperlink"/>
          </w:rPr>
          <w:t>Communicatie</w:t>
        </w:r>
        <w:r w:rsidR="00DC2C32">
          <w:rPr>
            <w:webHidden/>
          </w:rPr>
          <w:tab/>
        </w:r>
        <w:r w:rsidR="00DC2C32">
          <w:rPr>
            <w:webHidden/>
          </w:rPr>
          <w:fldChar w:fldCharType="begin"/>
        </w:r>
        <w:r w:rsidR="00DC2C32">
          <w:rPr>
            <w:webHidden/>
          </w:rPr>
          <w:instrText xml:space="preserve"> PAGEREF _Toc532300880 \h </w:instrText>
        </w:r>
        <w:r w:rsidR="00DC2C32">
          <w:rPr>
            <w:webHidden/>
          </w:rPr>
        </w:r>
        <w:r w:rsidR="00DC2C32">
          <w:rPr>
            <w:webHidden/>
          </w:rPr>
          <w:fldChar w:fldCharType="separate"/>
        </w:r>
        <w:r w:rsidR="00D125AC">
          <w:rPr>
            <w:webHidden/>
          </w:rPr>
          <w:t>11</w:t>
        </w:r>
        <w:r w:rsidR="00DC2C32">
          <w:rPr>
            <w:webHidden/>
          </w:rPr>
          <w:fldChar w:fldCharType="end"/>
        </w:r>
      </w:hyperlink>
    </w:p>
    <w:p w14:paraId="4E82E00A" w14:textId="18C3B43C" w:rsidR="00DC2C32" w:rsidRDefault="00230723">
      <w:pPr>
        <w:pStyle w:val="Inhopg2"/>
        <w:rPr>
          <w:rFonts w:asciiTheme="minorHAnsi" w:eastAsiaTheme="minorEastAsia" w:hAnsiTheme="minorHAnsi" w:cstheme="minorBidi"/>
          <w:szCs w:val="22"/>
        </w:rPr>
      </w:pPr>
      <w:hyperlink w:anchor="_Toc532300881" w:history="1">
        <w:r w:rsidR="00DC2C32" w:rsidRPr="006C23DB">
          <w:rPr>
            <w:rStyle w:val="Hyperlink"/>
          </w:rPr>
          <w:t>2.9</w:t>
        </w:r>
        <w:r w:rsidR="00DC2C32">
          <w:rPr>
            <w:rFonts w:asciiTheme="minorHAnsi" w:eastAsiaTheme="minorEastAsia" w:hAnsiTheme="minorHAnsi" w:cstheme="minorBidi"/>
            <w:szCs w:val="22"/>
          </w:rPr>
          <w:tab/>
        </w:r>
        <w:r w:rsidR="00DC2C32" w:rsidRPr="006C23DB">
          <w:rPr>
            <w:rStyle w:val="Hyperlink"/>
          </w:rPr>
          <w:t>Akkoord met procedurele eisen en inschrijvingseisen</w:t>
        </w:r>
        <w:r w:rsidR="00DC2C32">
          <w:rPr>
            <w:webHidden/>
          </w:rPr>
          <w:tab/>
        </w:r>
        <w:r w:rsidR="00DC2C32">
          <w:rPr>
            <w:webHidden/>
          </w:rPr>
          <w:fldChar w:fldCharType="begin"/>
        </w:r>
        <w:r w:rsidR="00DC2C32">
          <w:rPr>
            <w:webHidden/>
          </w:rPr>
          <w:instrText xml:space="preserve"> PAGEREF _Toc532300881 \h </w:instrText>
        </w:r>
        <w:r w:rsidR="00DC2C32">
          <w:rPr>
            <w:webHidden/>
          </w:rPr>
        </w:r>
        <w:r w:rsidR="00DC2C32">
          <w:rPr>
            <w:webHidden/>
          </w:rPr>
          <w:fldChar w:fldCharType="separate"/>
        </w:r>
        <w:r w:rsidR="00D125AC">
          <w:rPr>
            <w:webHidden/>
          </w:rPr>
          <w:t>12</w:t>
        </w:r>
        <w:r w:rsidR="00DC2C32">
          <w:rPr>
            <w:webHidden/>
          </w:rPr>
          <w:fldChar w:fldCharType="end"/>
        </w:r>
      </w:hyperlink>
    </w:p>
    <w:p w14:paraId="0DD9C431" w14:textId="68207E2E" w:rsidR="00DC2C32" w:rsidRDefault="00230723">
      <w:pPr>
        <w:pStyle w:val="Inhopg2"/>
        <w:rPr>
          <w:rFonts w:asciiTheme="minorHAnsi" w:eastAsiaTheme="minorEastAsia" w:hAnsiTheme="minorHAnsi" w:cstheme="minorBidi"/>
          <w:szCs w:val="22"/>
        </w:rPr>
      </w:pPr>
      <w:hyperlink w:anchor="_Toc532300882" w:history="1">
        <w:r w:rsidR="00DC2C32" w:rsidRPr="006C23DB">
          <w:rPr>
            <w:rStyle w:val="Hyperlink"/>
          </w:rPr>
          <w:t>2.10</w:t>
        </w:r>
        <w:r w:rsidR="00DC2C32">
          <w:rPr>
            <w:rFonts w:asciiTheme="minorHAnsi" w:eastAsiaTheme="minorEastAsia" w:hAnsiTheme="minorHAnsi" w:cstheme="minorBidi"/>
            <w:szCs w:val="22"/>
          </w:rPr>
          <w:tab/>
        </w:r>
        <w:r w:rsidR="00DC2C32" w:rsidRPr="006C23DB">
          <w:rPr>
            <w:rStyle w:val="Hyperlink"/>
          </w:rPr>
          <w:t>Planning van de aanbesteding</w:t>
        </w:r>
        <w:r w:rsidR="00DC2C32">
          <w:rPr>
            <w:webHidden/>
          </w:rPr>
          <w:tab/>
        </w:r>
        <w:r w:rsidR="00DC2C32">
          <w:rPr>
            <w:webHidden/>
          </w:rPr>
          <w:fldChar w:fldCharType="begin"/>
        </w:r>
        <w:r w:rsidR="00DC2C32">
          <w:rPr>
            <w:webHidden/>
          </w:rPr>
          <w:instrText xml:space="preserve"> PAGEREF _Toc532300882 \h </w:instrText>
        </w:r>
        <w:r w:rsidR="00DC2C32">
          <w:rPr>
            <w:webHidden/>
          </w:rPr>
        </w:r>
        <w:r w:rsidR="00DC2C32">
          <w:rPr>
            <w:webHidden/>
          </w:rPr>
          <w:fldChar w:fldCharType="separate"/>
        </w:r>
        <w:r w:rsidR="00D125AC">
          <w:rPr>
            <w:webHidden/>
          </w:rPr>
          <w:t>12</w:t>
        </w:r>
        <w:r w:rsidR="00DC2C32">
          <w:rPr>
            <w:webHidden/>
          </w:rPr>
          <w:fldChar w:fldCharType="end"/>
        </w:r>
      </w:hyperlink>
    </w:p>
    <w:p w14:paraId="76483622" w14:textId="230D443D" w:rsidR="00DC2C32" w:rsidRDefault="00230723">
      <w:pPr>
        <w:pStyle w:val="Inhopg1"/>
        <w:rPr>
          <w:rFonts w:asciiTheme="minorHAnsi" w:eastAsiaTheme="minorEastAsia" w:hAnsiTheme="minorHAnsi" w:cstheme="minorBidi"/>
          <w:b w:val="0"/>
          <w:sz w:val="22"/>
          <w:szCs w:val="22"/>
        </w:rPr>
      </w:pPr>
      <w:hyperlink w:anchor="_Toc532300883" w:history="1">
        <w:r w:rsidR="00DC2C32" w:rsidRPr="006C23DB">
          <w:rPr>
            <w:rStyle w:val="Hyperlink"/>
          </w:rPr>
          <w:t>3</w:t>
        </w:r>
        <w:r w:rsidR="00DC2C32">
          <w:rPr>
            <w:rFonts w:asciiTheme="minorHAnsi" w:eastAsiaTheme="minorEastAsia" w:hAnsiTheme="minorHAnsi" w:cstheme="minorBidi"/>
            <w:b w:val="0"/>
            <w:sz w:val="22"/>
            <w:szCs w:val="22"/>
          </w:rPr>
          <w:tab/>
        </w:r>
        <w:r w:rsidR="00DC2C32" w:rsidRPr="006C23DB">
          <w:rPr>
            <w:rStyle w:val="Hyperlink"/>
          </w:rPr>
          <w:t>Geschiktheid van het bedrijf van de inschrijver</w:t>
        </w:r>
        <w:r w:rsidR="00DC2C32">
          <w:rPr>
            <w:webHidden/>
          </w:rPr>
          <w:tab/>
        </w:r>
        <w:r w:rsidR="00DC2C32">
          <w:rPr>
            <w:webHidden/>
          </w:rPr>
          <w:fldChar w:fldCharType="begin"/>
        </w:r>
        <w:r w:rsidR="00DC2C32">
          <w:rPr>
            <w:webHidden/>
          </w:rPr>
          <w:instrText xml:space="preserve"> PAGEREF _Toc532300883 \h </w:instrText>
        </w:r>
        <w:r w:rsidR="00DC2C32">
          <w:rPr>
            <w:webHidden/>
          </w:rPr>
        </w:r>
        <w:r w:rsidR="00DC2C32">
          <w:rPr>
            <w:webHidden/>
          </w:rPr>
          <w:fldChar w:fldCharType="separate"/>
        </w:r>
        <w:r w:rsidR="00D125AC">
          <w:rPr>
            <w:webHidden/>
          </w:rPr>
          <w:t>13</w:t>
        </w:r>
        <w:r w:rsidR="00DC2C32">
          <w:rPr>
            <w:webHidden/>
          </w:rPr>
          <w:fldChar w:fldCharType="end"/>
        </w:r>
      </w:hyperlink>
    </w:p>
    <w:p w14:paraId="4B51A83E" w14:textId="3DC1F0B2" w:rsidR="00DC2C32" w:rsidRDefault="00230723">
      <w:pPr>
        <w:pStyle w:val="Inhopg2"/>
        <w:rPr>
          <w:rFonts w:asciiTheme="minorHAnsi" w:eastAsiaTheme="minorEastAsia" w:hAnsiTheme="minorHAnsi" w:cstheme="minorBidi"/>
          <w:szCs w:val="22"/>
        </w:rPr>
      </w:pPr>
      <w:hyperlink w:anchor="_Toc532300884" w:history="1">
        <w:r w:rsidR="00DC2C32" w:rsidRPr="006C23DB">
          <w:rPr>
            <w:rStyle w:val="Hyperlink"/>
          </w:rPr>
          <w:t>3.1</w:t>
        </w:r>
        <w:r w:rsidR="00DC2C32">
          <w:rPr>
            <w:rFonts w:asciiTheme="minorHAnsi" w:eastAsiaTheme="minorEastAsia" w:hAnsiTheme="minorHAnsi" w:cstheme="minorBidi"/>
            <w:szCs w:val="22"/>
          </w:rPr>
          <w:tab/>
        </w:r>
        <w:r w:rsidR="00DC2C32" w:rsidRPr="006C23DB">
          <w:rPr>
            <w:rStyle w:val="Hyperlink"/>
          </w:rPr>
          <w:t>Inleiding</w:t>
        </w:r>
        <w:r w:rsidR="00DC2C32">
          <w:rPr>
            <w:webHidden/>
          </w:rPr>
          <w:tab/>
        </w:r>
        <w:r w:rsidR="00DC2C32">
          <w:rPr>
            <w:webHidden/>
          </w:rPr>
          <w:fldChar w:fldCharType="begin"/>
        </w:r>
        <w:r w:rsidR="00DC2C32">
          <w:rPr>
            <w:webHidden/>
          </w:rPr>
          <w:instrText xml:space="preserve"> PAGEREF _Toc532300884 \h </w:instrText>
        </w:r>
        <w:r w:rsidR="00DC2C32">
          <w:rPr>
            <w:webHidden/>
          </w:rPr>
        </w:r>
        <w:r w:rsidR="00DC2C32">
          <w:rPr>
            <w:webHidden/>
          </w:rPr>
          <w:fldChar w:fldCharType="separate"/>
        </w:r>
        <w:r w:rsidR="00D125AC">
          <w:rPr>
            <w:webHidden/>
          </w:rPr>
          <w:t>13</w:t>
        </w:r>
        <w:r w:rsidR="00DC2C32">
          <w:rPr>
            <w:webHidden/>
          </w:rPr>
          <w:fldChar w:fldCharType="end"/>
        </w:r>
      </w:hyperlink>
    </w:p>
    <w:p w14:paraId="16B02FF6" w14:textId="12034278" w:rsidR="00DC2C32" w:rsidRDefault="00230723">
      <w:pPr>
        <w:pStyle w:val="Inhopg2"/>
        <w:rPr>
          <w:rFonts w:asciiTheme="minorHAnsi" w:eastAsiaTheme="minorEastAsia" w:hAnsiTheme="minorHAnsi" w:cstheme="minorBidi"/>
          <w:szCs w:val="22"/>
        </w:rPr>
      </w:pPr>
      <w:hyperlink w:anchor="_Toc532300885" w:history="1">
        <w:r w:rsidR="00DC2C32" w:rsidRPr="006C23DB">
          <w:rPr>
            <w:rStyle w:val="Hyperlink"/>
          </w:rPr>
          <w:t>3.2</w:t>
        </w:r>
        <w:r w:rsidR="00DC2C32">
          <w:rPr>
            <w:rFonts w:asciiTheme="minorHAnsi" w:eastAsiaTheme="minorEastAsia" w:hAnsiTheme="minorHAnsi" w:cstheme="minorBidi"/>
            <w:szCs w:val="22"/>
          </w:rPr>
          <w:tab/>
        </w:r>
        <w:r w:rsidR="00DC2C32" w:rsidRPr="006C23DB">
          <w:rPr>
            <w:rStyle w:val="Hyperlink"/>
          </w:rPr>
          <w:t>Uitsluitingsgronden</w:t>
        </w:r>
        <w:r w:rsidR="00DC2C32">
          <w:rPr>
            <w:webHidden/>
          </w:rPr>
          <w:tab/>
        </w:r>
        <w:r w:rsidR="00DC2C32">
          <w:rPr>
            <w:webHidden/>
          </w:rPr>
          <w:fldChar w:fldCharType="begin"/>
        </w:r>
        <w:r w:rsidR="00DC2C32">
          <w:rPr>
            <w:webHidden/>
          </w:rPr>
          <w:instrText xml:space="preserve"> PAGEREF _Toc532300885 \h </w:instrText>
        </w:r>
        <w:r w:rsidR="00DC2C32">
          <w:rPr>
            <w:webHidden/>
          </w:rPr>
        </w:r>
        <w:r w:rsidR="00DC2C32">
          <w:rPr>
            <w:webHidden/>
          </w:rPr>
          <w:fldChar w:fldCharType="separate"/>
        </w:r>
        <w:r w:rsidR="00D125AC">
          <w:rPr>
            <w:webHidden/>
          </w:rPr>
          <w:t>13</w:t>
        </w:r>
        <w:r w:rsidR="00DC2C32">
          <w:rPr>
            <w:webHidden/>
          </w:rPr>
          <w:fldChar w:fldCharType="end"/>
        </w:r>
      </w:hyperlink>
    </w:p>
    <w:p w14:paraId="002CB741" w14:textId="4F04975D" w:rsidR="00DC2C32" w:rsidRDefault="00230723">
      <w:pPr>
        <w:pStyle w:val="Inhopg2"/>
        <w:rPr>
          <w:rFonts w:asciiTheme="minorHAnsi" w:eastAsiaTheme="minorEastAsia" w:hAnsiTheme="minorHAnsi" w:cstheme="minorBidi"/>
          <w:szCs w:val="22"/>
        </w:rPr>
      </w:pPr>
      <w:hyperlink w:anchor="_Toc532300886" w:history="1">
        <w:r w:rsidR="00DC2C32" w:rsidRPr="006C23DB">
          <w:rPr>
            <w:rStyle w:val="Hyperlink"/>
          </w:rPr>
          <w:t>3.3</w:t>
        </w:r>
        <w:r w:rsidR="00DC2C32">
          <w:rPr>
            <w:rFonts w:asciiTheme="minorHAnsi" w:eastAsiaTheme="minorEastAsia" w:hAnsiTheme="minorHAnsi" w:cstheme="minorBidi"/>
            <w:szCs w:val="22"/>
          </w:rPr>
          <w:tab/>
        </w:r>
        <w:r w:rsidR="00DC2C32" w:rsidRPr="006C23DB">
          <w:rPr>
            <w:rStyle w:val="Hyperlink"/>
          </w:rPr>
          <w:t>Wet BIBOB</w:t>
        </w:r>
        <w:r w:rsidR="00DC2C32">
          <w:rPr>
            <w:webHidden/>
          </w:rPr>
          <w:tab/>
        </w:r>
        <w:r w:rsidR="00DC2C32">
          <w:rPr>
            <w:webHidden/>
          </w:rPr>
          <w:fldChar w:fldCharType="begin"/>
        </w:r>
        <w:r w:rsidR="00DC2C32">
          <w:rPr>
            <w:webHidden/>
          </w:rPr>
          <w:instrText xml:space="preserve"> PAGEREF _Toc532300886 \h </w:instrText>
        </w:r>
        <w:r w:rsidR="00DC2C32">
          <w:rPr>
            <w:webHidden/>
          </w:rPr>
        </w:r>
        <w:r w:rsidR="00DC2C32">
          <w:rPr>
            <w:webHidden/>
          </w:rPr>
          <w:fldChar w:fldCharType="separate"/>
        </w:r>
        <w:r w:rsidR="00D125AC">
          <w:rPr>
            <w:webHidden/>
          </w:rPr>
          <w:t>13</w:t>
        </w:r>
        <w:r w:rsidR="00DC2C32">
          <w:rPr>
            <w:webHidden/>
          </w:rPr>
          <w:fldChar w:fldCharType="end"/>
        </w:r>
      </w:hyperlink>
    </w:p>
    <w:p w14:paraId="4E7EE5A5" w14:textId="05BCD4F0" w:rsidR="00DC2C32" w:rsidRDefault="00230723">
      <w:pPr>
        <w:pStyle w:val="Inhopg3"/>
        <w:rPr>
          <w:rFonts w:asciiTheme="minorHAnsi" w:eastAsiaTheme="minorEastAsia" w:hAnsiTheme="minorHAnsi" w:cstheme="minorBidi"/>
          <w:szCs w:val="22"/>
        </w:rPr>
      </w:pPr>
      <w:hyperlink w:anchor="_Toc532300887" w:history="1">
        <w:r w:rsidR="00DC2C32" w:rsidRPr="006C23DB">
          <w:rPr>
            <w:rStyle w:val="Hyperlink"/>
          </w:rPr>
          <w:t>3.3.1</w:t>
        </w:r>
        <w:r w:rsidR="00DC2C32">
          <w:rPr>
            <w:rFonts w:asciiTheme="minorHAnsi" w:eastAsiaTheme="minorEastAsia" w:hAnsiTheme="minorHAnsi" w:cstheme="minorBidi"/>
            <w:szCs w:val="22"/>
          </w:rPr>
          <w:tab/>
        </w:r>
        <w:r w:rsidR="00DC2C32" w:rsidRPr="006C23DB">
          <w:rPr>
            <w:rStyle w:val="Hyperlink"/>
          </w:rPr>
          <w:t>Inleiding Wet BIBOB</w:t>
        </w:r>
        <w:r w:rsidR="00DC2C32">
          <w:rPr>
            <w:webHidden/>
          </w:rPr>
          <w:tab/>
        </w:r>
        <w:r w:rsidR="00DC2C32">
          <w:rPr>
            <w:webHidden/>
          </w:rPr>
          <w:fldChar w:fldCharType="begin"/>
        </w:r>
        <w:r w:rsidR="00DC2C32">
          <w:rPr>
            <w:webHidden/>
          </w:rPr>
          <w:instrText xml:space="preserve"> PAGEREF _Toc532300887 \h </w:instrText>
        </w:r>
        <w:r w:rsidR="00DC2C32">
          <w:rPr>
            <w:webHidden/>
          </w:rPr>
        </w:r>
        <w:r w:rsidR="00DC2C32">
          <w:rPr>
            <w:webHidden/>
          </w:rPr>
          <w:fldChar w:fldCharType="separate"/>
        </w:r>
        <w:r w:rsidR="00D125AC">
          <w:rPr>
            <w:webHidden/>
          </w:rPr>
          <w:t>13</w:t>
        </w:r>
        <w:r w:rsidR="00DC2C32">
          <w:rPr>
            <w:webHidden/>
          </w:rPr>
          <w:fldChar w:fldCharType="end"/>
        </w:r>
      </w:hyperlink>
    </w:p>
    <w:p w14:paraId="753CCB26" w14:textId="4AA88380" w:rsidR="00DC2C32" w:rsidRDefault="00230723">
      <w:pPr>
        <w:pStyle w:val="Inhopg2"/>
        <w:rPr>
          <w:rFonts w:asciiTheme="minorHAnsi" w:eastAsiaTheme="minorEastAsia" w:hAnsiTheme="minorHAnsi" w:cstheme="minorBidi"/>
          <w:szCs w:val="22"/>
        </w:rPr>
      </w:pPr>
      <w:hyperlink w:anchor="_Toc532300888" w:history="1">
        <w:r w:rsidR="00DC2C32" w:rsidRPr="006C23DB">
          <w:rPr>
            <w:rStyle w:val="Hyperlink"/>
          </w:rPr>
          <w:t>3.4</w:t>
        </w:r>
        <w:r w:rsidR="00DC2C32">
          <w:rPr>
            <w:rFonts w:asciiTheme="minorHAnsi" w:eastAsiaTheme="minorEastAsia" w:hAnsiTheme="minorHAnsi" w:cstheme="minorBidi"/>
            <w:szCs w:val="22"/>
          </w:rPr>
          <w:tab/>
        </w:r>
        <w:r w:rsidR="00DC2C32" w:rsidRPr="006C23DB">
          <w:rPr>
            <w:rStyle w:val="Hyperlink"/>
          </w:rPr>
          <w:t>Geschiktheid en beroep op derden</w:t>
        </w:r>
        <w:r w:rsidR="00DC2C32">
          <w:rPr>
            <w:webHidden/>
          </w:rPr>
          <w:tab/>
        </w:r>
        <w:r w:rsidR="00DC2C32">
          <w:rPr>
            <w:webHidden/>
          </w:rPr>
          <w:fldChar w:fldCharType="begin"/>
        </w:r>
        <w:r w:rsidR="00DC2C32">
          <w:rPr>
            <w:webHidden/>
          </w:rPr>
          <w:instrText xml:space="preserve"> PAGEREF _Toc532300888 \h </w:instrText>
        </w:r>
        <w:r w:rsidR="00DC2C32">
          <w:rPr>
            <w:webHidden/>
          </w:rPr>
        </w:r>
        <w:r w:rsidR="00DC2C32">
          <w:rPr>
            <w:webHidden/>
          </w:rPr>
          <w:fldChar w:fldCharType="separate"/>
        </w:r>
        <w:r w:rsidR="00D125AC">
          <w:rPr>
            <w:webHidden/>
          </w:rPr>
          <w:t>14</w:t>
        </w:r>
        <w:r w:rsidR="00DC2C32">
          <w:rPr>
            <w:webHidden/>
          </w:rPr>
          <w:fldChar w:fldCharType="end"/>
        </w:r>
      </w:hyperlink>
    </w:p>
    <w:p w14:paraId="384A61B9" w14:textId="794371AC" w:rsidR="00DC2C32" w:rsidRDefault="00230723">
      <w:pPr>
        <w:pStyle w:val="Inhopg1"/>
        <w:rPr>
          <w:rFonts w:asciiTheme="minorHAnsi" w:eastAsiaTheme="minorEastAsia" w:hAnsiTheme="minorHAnsi" w:cstheme="minorBidi"/>
          <w:b w:val="0"/>
          <w:sz w:val="22"/>
          <w:szCs w:val="22"/>
        </w:rPr>
      </w:pPr>
      <w:hyperlink w:anchor="_Toc532300889" w:history="1">
        <w:r w:rsidR="00DC2C32" w:rsidRPr="006C23DB">
          <w:rPr>
            <w:rStyle w:val="Hyperlink"/>
          </w:rPr>
          <w:t>4</w:t>
        </w:r>
        <w:r w:rsidR="00DC2C32">
          <w:rPr>
            <w:rFonts w:asciiTheme="minorHAnsi" w:eastAsiaTheme="minorEastAsia" w:hAnsiTheme="minorHAnsi" w:cstheme="minorBidi"/>
            <w:b w:val="0"/>
            <w:sz w:val="22"/>
            <w:szCs w:val="22"/>
          </w:rPr>
          <w:tab/>
        </w:r>
        <w:r w:rsidR="00DC2C32" w:rsidRPr="006C23DB">
          <w:rPr>
            <w:rStyle w:val="Hyperlink"/>
          </w:rPr>
          <w:t>Gunning</w:t>
        </w:r>
        <w:r w:rsidR="00DC2C32">
          <w:rPr>
            <w:webHidden/>
          </w:rPr>
          <w:tab/>
        </w:r>
        <w:r w:rsidR="00DC2C32">
          <w:rPr>
            <w:webHidden/>
          </w:rPr>
          <w:fldChar w:fldCharType="begin"/>
        </w:r>
        <w:r w:rsidR="00DC2C32">
          <w:rPr>
            <w:webHidden/>
          </w:rPr>
          <w:instrText xml:space="preserve"> PAGEREF _Toc532300889 \h </w:instrText>
        </w:r>
        <w:r w:rsidR="00DC2C32">
          <w:rPr>
            <w:webHidden/>
          </w:rPr>
        </w:r>
        <w:r w:rsidR="00DC2C32">
          <w:rPr>
            <w:webHidden/>
          </w:rPr>
          <w:fldChar w:fldCharType="separate"/>
        </w:r>
        <w:r w:rsidR="00D125AC">
          <w:rPr>
            <w:webHidden/>
          </w:rPr>
          <w:t>15</w:t>
        </w:r>
        <w:r w:rsidR="00DC2C32">
          <w:rPr>
            <w:webHidden/>
          </w:rPr>
          <w:fldChar w:fldCharType="end"/>
        </w:r>
      </w:hyperlink>
    </w:p>
    <w:p w14:paraId="1893C5DC" w14:textId="099751F7" w:rsidR="00DC2C32" w:rsidRDefault="00230723">
      <w:pPr>
        <w:pStyle w:val="Inhopg2"/>
        <w:rPr>
          <w:rFonts w:asciiTheme="minorHAnsi" w:eastAsiaTheme="minorEastAsia" w:hAnsiTheme="minorHAnsi" w:cstheme="minorBidi"/>
          <w:szCs w:val="22"/>
        </w:rPr>
      </w:pPr>
      <w:hyperlink w:anchor="_Toc532300890" w:history="1">
        <w:r w:rsidR="00DC2C32" w:rsidRPr="006C23DB">
          <w:rPr>
            <w:rStyle w:val="Hyperlink"/>
          </w:rPr>
          <w:t>4.1</w:t>
        </w:r>
        <w:r w:rsidR="00DC2C32">
          <w:rPr>
            <w:rFonts w:asciiTheme="minorHAnsi" w:eastAsiaTheme="minorEastAsia" w:hAnsiTheme="minorHAnsi" w:cstheme="minorBidi"/>
            <w:szCs w:val="22"/>
          </w:rPr>
          <w:tab/>
        </w:r>
        <w:r w:rsidR="00DC2C32" w:rsidRPr="006C23DB">
          <w:rPr>
            <w:rStyle w:val="Hyperlink"/>
          </w:rPr>
          <w:t>Eisen en wensen ten aanzien van het product</w:t>
        </w:r>
        <w:r w:rsidR="00DC2C32">
          <w:rPr>
            <w:webHidden/>
          </w:rPr>
          <w:tab/>
        </w:r>
        <w:r w:rsidR="00DC2C32">
          <w:rPr>
            <w:webHidden/>
          </w:rPr>
          <w:fldChar w:fldCharType="begin"/>
        </w:r>
        <w:r w:rsidR="00DC2C32">
          <w:rPr>
            <w:webHidden/>
          </w:rPr>
          <w:instrText xml:space="preserve"> PAGEREF _Toc532300890 \h </w:instrText>
        </w:r>
        <w:r w:rsidR="00DC2C32">
          <w:rPr>
            <w:webHidden/>
          </w:rPr>
        </w:r>
        <w:r w:rsidR="00DC2C32">
          <w:rPr>
            <w:webHidden/>
          </w:rPr>
          <w:fldChar w:fldCharType="separate"/>
        </w:r>
        <w:r w:rsidR="00D125AC">
          <w:rPr>
            <w:webHidden/>
          </w:rPr>
          <w:t>15</w:t>
        </w:r>
        <w:r w:rsidR="00DC2C32">
          <w:rPr>
            <w:webHidden/>
          </w:rPr>
          <w:fldChar w:fldCharType="end"/>
        </w:r>
      </w:hyperlink>
    </w:p>
    <w:p w14:paraId="781A3F9E" w14:textId="0885927A" w:rsidR="00DC2C32" w:rsidRDefault="00230723">
      <w:pPr>
        <w:pStyle w:val="Inhopg2"/>
        <w:rPr>
          <w:rFonts w:asciiTheme="minorHAnsi" w:eastAsiaTheme="minorEastAsia" w:hAnsiTheme="minorHAnsi" w:cstheme="minorBidi"/>
          <w:szCs w:val="22"/>
        </w:rPr>
      </w:pPr>
      <w:hyperlink w:anchor="_Toc532300891" w:history="1">
        <w:r w:rsidR="00DC2C32" w:rsidRPr="006C23DB">
          <w:rPr>
            <w:rStyle w:val="Hyperlink"/>
          </w:rPr>
          <w:t>4.2</w:t>
        </w:r>
        <w:r w:rsidR="00DC2C32">
          <w:rPr>
            <w:rFonts w:asciiTheme="minorHAnsi" w:eastAsiaTheme="minorEastAsia" w:hAnsiTheme="minorHAnsi" w:cstheme="minorBidi"/>
            <w:szCs w:val="22"/>
          </w:rPr>
          <w:tab/>
        </w:r>
        <w:r w:rsidR="00DC2C32" w:rsidRPr="006C23DB">
          <w:rPr>
            <w:rStyle w:val="Hyperlink"/>
          </w:rPr>
          <w:t>Beoordeling van de inschrijving (gunningscriteria)</w:t>
        </w:r>
        <w:r w:rsidR="00DC2C32">
          <w:rPr>
            <w:webHidden/>
          </w:rPr>
          <w:tab/>
        </w:r>
        <w:r w:rsidR="00DC2C32">
          <w:rPr>
            <w:webHidden/>
          </w:rPr>
          <w:fldChar w:fldCharType="begin"/>
        </w:r>
        <w:r w:rsidR="00DC2C32">
          <w:rPr>
            <w:webHidden/>
          </w:rPr>
          <w:instrText xml:space="preserve"> PAGEREF _Toc532300891 \h </w:instrText>
        </w:r>
        <w:r w:rsidR="00DC2C32">
          <w:rPr>
            <w:webHidden/>
          </w:rPr>
        </w:r>
        <w:r w:rsidR="00DC2C32">
          <w:rPr>
            <w:webHidden/>
          </w:rPr>
          <w:fldChar w:fldCharType="separate"/>
        </w:r>
        <w:r w:rsidR="00D125AC">
          <w:rPr>
            <w:webHidden/>
          </w:rPr>
          <w:t>15</w:t>
        </w:r>
        <w:r w:rsidR="00DC2C32">
          <w:rPr>
            <w:webHidden/>
          </w:rPr>
          <w:fldChar w:fldCharType="end"/>
        </w:r>
      </w:hyperlink>
    </w:p>
    <w:p w14:paraId="2207812B" w14:textId="49979D72" w:rsidR="00DC2C32" w:rsidRDefault="00230723">
      <w:pPr>
        <w:pStyle w:val="Inhopg2"/>
        <w:rPr>
          <w:rFonts w:asciiTheme="minorHAnsi" w:eastAsiaTheme="minorEastAsia" w:hAnsiTheme="minorHAnsi" w:cstheme="minorBidi"/>
          <w:szCs w:val="22"/>
        </w:rPr>
      </w:pPr>
      <w:hyperlink w:anchor="_Toc532300892" w:history="1">
        <w:r w:rsidR="00DC2C32" w:rsidRPr="006C23DB">
          <w:rPr>
            <w:rStyle w:val="Hyperlink"/>
          </w:rPr>
          <w:t>4.3</w:t>
        </w:r>
        <w:r w:rsidR="00DC2C32">
          <w:rPr>
            <w:rFonts w:asciiTheme="minorHAnsi" w:eastAsiaTheme="minorEastAsia" w:hAnsiTheme="minorHAnsi" w:cstheme="minorBidi"/>
            <w:szCs w:val="22"/>
          </w:rPr>
          <w:tab/>
        </w:r>
        <w:r w:rsidR="00DC2C32" w:rsidRPr="006C23DB">
          <w:rPr>
            <w:rStyle w:val="Hyperlink"/>
          </w:rPr>
          <w:t>Scoregrondslag per subgunningscriterium</w:t>
        </w:r>
        <w:r w:rsidR="00DC2C32">
          <w:rPr>
            <w:webHidden/>
          </w:rPr>
          <w:tab/>
        </w:r>
        <w:r w:rsidR="00DC2C32">
          <w:rPr>
            <w:webHidden/>
          </w:rPr>
          <w:fldChar w:fldCharType="begin"/>
        </w:r>
        <w:r w:rsidR="00DC2C32">
          <w:rPr>
            <w:webHidden/>
          </w:rPr>
          <w:instrText xml:space="preserve"> PAGEREF _Toc532300892 \h </w:instrText>
        </w:r>
        <w:r w:rsidR="00DC2C32">
          <w:rPr>
            <w:webHidden/>
          </w:rPr>
        </w:r>
        <w:r w:rsidR="00DC2C32">
          <w:rPr>
            <w:webHidden/>
          </w:rPr>
          <w:fldChar w:fldCharType="separate"/>
        </w:r>
        <w:r w:rsidR="00D125AC">
          <w:rPr>
            <w:webHidden/>
          </w:rPr>
          <w:t>15</w:t>
        </w:r>
        <w:r w:rsidR="00DC2C32">
          <w:rPr>
            <w:webHidden/>
          </w:rPr>
          <w:fldChar w:fldCharType="end"/>
        </w:r>
      </w:hyperlink>
    </w:p>
    <w:p w14:paraId="14F31056" w14:textId="4174BB00" w:rsidR="00DC2C32" w:rsidRDefault="00230723">
      <w:pPr>
        <w:pStyle w:val="Inhopg3"/>
        <w:rPr>
          <w:rFonts w:asciiTheme="minorHAnsi" w:eastAsiaTheme="minorEastAsia" w:hAnsiTheme="minorHAnsi" w:cstheme="minorBidi"/>
          <w:szCs w:val="22"/>
        </w:rPr>
      </w:pPr>
      <w:hyperlink w:anchor="_Toc532300893" w:history="1">
        <w:r w:rsidR="00DC2C32" w:rsidRPr="006C23DB">
          <w:rPr>
            <w:rStyle w:val="Hyperlink"/>
          </w:rPr>
          <w:t>4.3.1</w:t>
        </w:r>
        <w:r w:rsidR="00DC2C32">
          <w:rPr>
            <w:rFonts w:asciiTheme="minorHAnsi" w:eastAsiaTheme="minorEastAsia" w:hAnsiTheme="minorHAnsi" w:cstheme="minorBidi"/>
            <w:szCs w:val="22"/>
          </w:rPr>
          <w:tab/>
        </w:r>
        <w:r w:rsidR="00DC2C32" w:rsidRPr="006C23DB">
          <w:rPr>
            <w:rStyle w:val="Hyperlink"/>
          </w:rPr>
          <w:t>Plan van aanpak</w:t>
        </w:r>
        <w:r w:rsidR="00DC2C32">
          <w:rPr>
            <w:webHidden/>
          </w:rPr>
          <w:tab/>
        </w:r>
        <w:r w:rsidR="00DC2C32">
          <w:rPr>
            <w:webHidden/>
          </w:rPr>
          <w:fldChar w:fldCharType="begin"/>
        </w:r>
        <w:r w:rsidR="00DC2C32">
          <w:rPr>
            <w:webHidden/>
          </w:rPr>
          <w:instrText xml:space="preserve"> PAGEREF _Toc532300893 \h </w:instrText>
        </w:r>
        <w:r w:rsidR="00DC2C32">
          <w:rPr>
            <w:webHidden/>
          </w:rPr>
        </w:r>
        <w:r w:rsidR="00DC2C32">
          <w:rPr>
            <w:webHidden/>
          </w:rPr>
          <w:fldChar w:fldCharType="separate"/>
        </w:r>
        <w:r w:rsidR="00D125AC">
          <w:rPr>
            <w:webHidden/>
          </w:rPr>
          <w:t>15</w:t>
        </w:r>
        <w:r w:rsidR="00DC2C32">
          <w:rPr>
            <w:webHidden/>
          </w:rPr>
          <w:fldChar w:fldCharType="end"/>
        </w:r>
      </w:hyperlink>
    </w:p>
    <w:p w14:paraId="4BC6722E" w14:textId="6D84A021" w:rsidR="00DC2C32" w:rsidRDefault="00230723">
      <w:pPr>
        <w:pStyle w:val="Inhopg3"/>
        <w:rPr>
          <w:rFonts w:asciiTheme="minorHAnsi" w:eastAsiaTheme="minorEastAsia" w:hAnsiTheme="minorHAnsi" w:cstheme="minorBidi"/>
          <w:szCs w:val="22"/>
        </w:rPr>
      </w:pPr>
      <w:hyperlink w:anchor="_Toc532300894" w:history="1">
        <w:r w:rsidR="00DC2C32" w:rsidRPr="006C23DB">
          <w:rPr>
            <w:rStyle w:val="Hyperlink"/>
          </w:rPr>
          <w:t>4.3.2</w:t>
        </w:r>
        <w:r w:rsidR="00DC2C32">
          <w:rPr>
            <w:rFonts w:asciiTheme="minorHAnsi" w:eastAsiaTheme="minorEastAsia" w:hAnsiTheme="minorHAnsi" w:cstheme="minorBidi"/>
            <w:szCs w:val="22"/>
          </w:rPr>
          <w:tab/>
        </w:r>
        <w:r w:rsidR="00DC2C32" w:rsidRPr="006C23DB">
          <w:rPr>
            <w:rStyle w:val="Hyperlink"/>
          </w:rPr>
          <w:t>Klimaatbewust inkopen</w:t>
        </w:r>
        <w:r w:rsidR="00DC2C32">
          <w:rPr>
            <w:webHidden/>
          </w:rPr>
          <w:tab/>
        </w:r>
        <w:r w:rsidR="00DC2C32">
          <w:rPr>
            <w:webHidden/>
          </w:rPr>
          <w:fldChar w:fldCharType="begin"/>
        </w:r>
        <w:r w:rsidR="00DC2C32">
          <w:rPr>
            <w:webHidden/>
          </w:rPr>
          <w:instrText xml:space="preserve"> PAGEREF _Toc532300894 \h </w:instrText>
        </w:r>
        <w:r w:rsidR="00DC2C32">
          <w:rPr>
            <w:webHidden/>
          </w:rPr>
        </w:r>
        <w:r w:rsidR="00DC2C32">
          <w:rPr>
            <w:webHidden/>
          </w:rPr>
          <w:fldChar w:fldCharType="separate"/>
        </w:r>
        <w:r w:rsidR="00D125AC">
          <w:rPr>
            <w:webHidden/>
          </w:rPr>
          <w:t>16</w:t>
        </w:r>
        <w:r w:rsidR="00DC2C32">
          <w:rPr>
            <w:webHidden/>
          </w:rPr>
          <w:fldChar w:fldCharType="end"/>
        </w:r>
      </w:hyperlink>
    </w:p>
    <w:p w14:paraId="17173EBB" w14:textId="61455971" w:rsidR="00DC2C32" w:rsidRDefault="00230723">
      <w:pPr>
        <w:pStyle w:val="Inhopg3"/>
        <w:rPr>
          <w:rFonts w:asciiTheme="minorHAnsi" w:eastAsiaTheme="minorEastAsia" w:hAnsiTheme="minorHAnsi" w:cstheme="minorBidi"/>
          <w:szCs w:val="22"/>
        </w:rPr>
      </w:pPr>
      <w:hyperlink w:anchor="_Toc532300895" w:history="1">
        <w:r w:rsidR="00DC2C32" w:rsidRPr="006C23DB">
          <w:rPr>
            <w:rStyle w:val="Hyperlink"/>
          </w:rPr>
          <w:t>4.3.3</w:t>
        </w:r>
        <w:r w:rsidR="00DC2C32">
          <w:rPr>
            <w:rFonts w:asciiTheme="minorHAnsi" w:eastAsiaTheme="minorEastAsia" w:hAnsiTheme="minorHAnsi" w:cstheme="minorBidi"/>
            <w:szCs w:val="22"/>
          </w:rPr>
          <w:tab/>
        </w:r>
        <w:r w:rsidR="00DC2C32" w:rsidRPr="006C23DB">
          <w:rPr>
            <w:rStyle w:val="Hyperlink"/>
          </w:rPr>
          <w:t>Mate waarin voldaan wordt aan de wensen</w:t>
        </w:r>
        <w:r w:rsidR="00DC2C32">
          <w:rPr>
            <w:webHidden/>
          </w:rPr>
          <w:tab/>
        </w:r>
        <w:r w:rsidR="00DC2C32">
          <w:rPr>
            <w:webHidden/>
          </w:rPr>
          <w:fldChar w:fldCharType="begin"/>
        </w:r>
        <w:r w:rsidR="00DC2C32">
          <w:rPr>
            <w:webHidden/>
          </w:rPr>
          <w:instrText xml:space="preserve"> PAGEREF _Toc532300895 \h </w:instrText>
        </w:r>
        <w:r w:rsidR="00DC2C32">
          <w:rPr>
            <w:webHidden/>
          </w:rPr>
        </w:r>
        <w:r w:rsidR="00DC2C32">
          <w:rPr>
            <w:webHidden/>
          </w:rPr>
          <w:fldChar w:fldCharType="separate"/>
        </w:r>
        <w:r w:rsidR="00D125AC">
          <w:rPr>
            <w:webHidden/>
          </w:rPr>
          <w:t>16</w:t>
        </w:r>
        <w:r w:rsidR="00DC2C32">
          <w:rPr>
            <w:webHidden/>
          </w:rPr>
          <w:fldChar w:fldCharType="end"/>
        </w:r>
      </w:hyperlink>
    </w:p>
    <w:p w14:paraId="71CE549C" w14:textId="5AE99936" w:rsidR="00DC2C32" w:rsidRDefault="00230723">
      <w:pPr>
        <w:pStyle w:val="Inhopg2"/>
        <w:rPr>
          <w:rFonts w:asciiTheme="minorHAnsi" w:eastAsiaTheme="minorEastAsia" w:hAnsiTheme="minorHAnsi" w:cstheme="minorBidi"/>
          <w:szCs w:val="22"/>
        </w:rPr>
      </w:pPr>
      <w:hyperlink w:anchor="_Toc532300896" w:history="1">
        <w:r w:rsidR="00DC2C32" w:rsidRPr="006C23DB">
          <w:rPr>
            <w:rStyle w:val="Hyperlink"/>
          </w:rPr>
          <w:t>4.4</w:t>
        </w:r>
        <w:r w:rsidR="00DC2C32">
          <w:rPr>
            <w:rFonts w:asciiTheme="minorHAnsi" w:eastAsiaTheme="minorEastAsia" w:hAnsiTheme="minorHAnsi" w:cstheme="minorBidi"/>
            <w:szCs w:val="22"/>
          </w:rPr>
          <w:tab/>
        </w:r>
        <w:r w:rsidR="00DC2C32" w:rsidRPr="006C23DB">
          <w:rPr>
            <w:rStyle w:val="Hyperlink"/>
          </w:rPr>
          <w:t>Prijs</w:t>
        </w:r>
        <w:r w:rsidR="00DC2C32">
          <w:rPr>
            <w:webHidden/>
          </w:rPr>
          <w:tab/>
        </w:r>
        <w:r w:rsidR="00DC2C32">
          <w:rPr>
            <w:webHidden/>
          </w:rPr>
          <w:fldChar w:fldCharType="begin"/>
        </w:r>
        <w:r w:rsidR="00DC2C32">
          <w:rPr>
            <w:webHidden/>
          </w:rPr>
          <w:instrText xml:space="preserve"> PAGEREF _Toc532300896 \h </w:instrText>
        </w:r>
        <w:r w:rsidR="00DC2C32">
          <w:rPr>
            <w:webHidden/>
          </w:rPr>
        </w:r>
        <w:r w:rsidR="00DC2C32">
          <w:rPr>
            <w:webHidden/>
          </w:rPr>
          <w:fldChar w:fldCharType="separate"/>
        </w:r>
        <w:r w:rsidR="00D125AC">
          <w:rPr>
            <w:webHidden/>
          </w:rPr>
          <w:t>18</w:t>
        </w:r>
        <w:r w:rsidR="00DC2C32">
          <w:rPr>
            <w:webHidden/>
          </w:rPr>
          <w:fldChar w:fldCharType="end"/>
        </w:r>
      </w:hyperlink>
    </w:p>
    <w:p w14:paraId="1390EC38" w14:textId="105EB452" w:rsidR="00DC2C32" w:rsidRDefault="00230723">
      <w:pPr>
        <w:pStyle w:val="Inhopg2"/>
        <w:rPr>
          <w:rFonts w:asciiTheme="minorHAnsi" w:eastAsiaTheme="minorEastAsia" w:hAnsiTheme="minorHAnsi" w:cstheme="minorBidi"/>
          <w:szCs w:val="22"/>
        </w:rPr>
      </w:pPr>
      <w:hyperlink w:anchor="_Toc532300897" w:history="1">
        <w:r w:rsidR="00DC2C32" w:rsidRPr="006C23DB">
          <w:rPr>
            <w:rStyle w:val="Hyperlink"/>
          </w:rPr>
          <w:t>4.5</w:t>
        </w:r>
        <w:r w:rsidR="00DC2C32">
          <w:rPr>
            <w:rFonts w:asciiTheme="minorHAnsi" w:eastAsiaTheme="minorEastAsia" w:hAnsiTheme="minorHAnsi" w:cstheme="minorBidi"/>
            <w:szCs w:val="22"/>
          </w:rPr>
          <w:tab/>
        </w:r>
        <w:r w:rsidR="00DC2C32" w:rsidRPr="006C23DB">
          <w:rPr>
            <w:rStyle w:val="Hyperlink"/>
          </w:rPr>
          <w:t>Totaalscore</w:t>
        </w:r>
        <w:r w:rsidR="00DC2C32">
          <w:rPr>
            <w:webHidden/>
          </w:rPr>
          <w:tab/>
        </w:r>
        <w:r w:rsidR="00DC2C32">
          <w:rPr>
            <w:webHidden/>
          </w:rPr>
          <w:fldChar w:fldCharType="begin"/>
        </w:r>
        <w:r w:rsidR="00DC2C32">
          <w:rPr>
            <w:webHidden/>
          </w:rPr>
          <w:instrText xml:space="preserve"> PAGEREF _Toc532300897 \h </w:instrText>
        </w:r>
        <w:r w:rsidR="00DC2C32">
          <w:rPr>
            <w:webHidden/>
          </w:rPr>
        </w:r>
        <w:r w:rsidR="00DC2C32">
          <w:rPr>
            <w:webHidden/>
          </w:rPr>
          <w:fldChar w:fldCharType="separate"/>
        </w:r>
        <w:r w:rsidR="00D125AC">
          <w:rPr>
            <w:webHidden/>
          </w:rPr>
          <w:t>18</w:t>
        </w:r>
        <w:r w:rsidR="00DC2C32">
          <w:rPr>
            <w:webHidden/>
          </w:rPr>
          <w:fldChar w:fldCharType="end"/>
        </w:r>
      </w:hyperlink>
    </w:p>
    <w:p w14:paraId="39C2EA73" w14:textId="3976E532" w:rsidR="00DC2C32" w:rsidRDefault="00230723">
      <w:pPr>
        <w:pStyle w:val="Inhopg1"/>
        <w:rPr>
          <w:rFonts w:asciiTheme="minorHAnsi" w:eastAsiaTheme="minorEastAsia" w:hAnsiTheme="minorHAnsi" w:cstheme="minorBidi"/>
          <w:b w:val="0"/>
          <w:sz w:val="22"/>
          <w:szCs w:val="22"/>
        </w:rPr>
      </w:pPr>
      <w:hyperlink w:anchor="_Toc532300898" w:history="1">
        <w:r w:rsidR="00DC2C32" w:rsidRPr="006C23DB">
          <w:rPr>
            <w:rStyle w:val="Hyperlink"/>
          </w:rPr>
          <w:t>5</w:t>
        </w:r>
        <w:r w:rsidR="00DC2C32">
          <w:rPr>
            <w:rFonts w:asciiTheme="minorHAnsi" w:eastAsiaTheme="minorEastAsia" w:hAnsiTheme="minorHAnsi" w:cstheme="minorBidi"/>
            <w:b w:val="0"/>
            <w:sz w:val="22"/>
            <w:szCs w:val="22"/>
          </w:rPr>
          <w:tab/>
        </w:r>
        <w:r w:rsidR="00DC2C32" w:rsidRPr="006C23DB">
          <w:rPr>
            <w:rStyle w:val="Hyperlink"/>
          </w:rPr>
          <w:t>Juridische voorwaarden</w:t>
        </w:r>
        <w:r w:rsidR="00DC2C32">
          <w:rPr>
            <w:webHidden/>
          </w:rPr>
          <w:tab/>
        </w:r>
        <w:r w:rsidR="00DC2C32">
          <w:rPr>
            <w:webHidden/>
          </w:rPr>
          <w:fldChar w:fldCharType="begin"/>
        </w:r>
        <w:r w:rsidR="00DC2C32">
          <w:rPr>
            <w:webHidden/>
          </w:rPr>
          <w:instrText xml:space="preserve"> PAGEREF _Toc532300898 \h </w:instrText>
        </w:r>
        <w:r w:rsidR="00DC2C32">
          <w:rPr>
            <w:webHidden/>
          </w:rPr>
        </w:r>
        <w:r w:rsidR="00DC2C32">
          <w:rPr>
            <w:webHidden/>
          </w:rPr>
          <w:fldChar w:fldCharType="separate"/>
        </w:r>
        <w:r w:rsidR="00D125AC">
          <w:rPr>
            <w:webHidden/>
          </w:rPr>
          <w:t>19</w:t>
        </w:r>
        <w:r w:rsidR="00DC2C32">
          <w:rPr>
            <w:webHidden/>
          </w:rPr>
          <w:fldChar w:fldCharType="end"/>
        </w:r>
      </w:hyperlink>
    </w:p>
    <w:p w14:paraId="05A909E9" w14:textId="35E628CE" w:rsidR="00DC2C32" w:rsidRDefault="00230723">
      <w:pPr>
        <w:pStyle w:val="Inhopg1"/>
        <w:rPr>
          <w:rFonts w:asciiTheme="minorHAnsi" w:eastAsiaTheme="minorEastAsia" w:hAnsiTheme="minorHAnsi" w:cstheme="minorBidi"/>
          <w:b w:val="0"/>
          <w:sz w:val="22"/>
          <w:szCs w:val="22"/>
        </w:rPr>
      </w:pPr>
      <w:hyperlink w:anchor="_Toc532300899" w:history="1">
        <w:r w:rsidR="00DC2C32" w:rsidRPr="006C23DB">
          <w:rPr>
            <w:rStyle w:val="Hyperlink"/>
          </w:rPr>
          <w:t>Bijlage 1 – Format vragen Nota van Inlichtingen</w:t>
        </w:r>
        <w:r w:rsidR="00DC2C32">
          <w:rPr>
            <w:webHidden/>
          </w:rPr>
          <w:tab/>
        </w:r>
        <w:r w:rsidR="00DC2C32">
          <w:rPr>
            <w:webHidden/>
          </w:rPr>
          <w:fldChar w:fldCharType="begin"/>
        </w:r>
        <w:r w:rsidR="00DC2C32">
          <w:rPr>
            <w:webHidden/>
          </w:rPr>
          <w:instrText xml:space="preserve"> PAGEREF _Toc532300899 \h </w:instrText>
        </w:r>
        <w:r w:rsidR="00DC2C32">
          <w:rPr>
            <w:webHidden/>
          </w:rPr>
        </w:r>
        <w:r w:rsidR="00DC2C32">
          <w:rPr>
            <w:webHidden/>
          </w:rPr>
          <w:fldChar w:fldCharType="separate"/>
        </w:r>
        <w:r w:rsidR="00D125AC">
          <w:rPr>
            <w:webHidden/>
          </w:rPr>
          <w:t>20</w:t>
        </w:r>
        <w:r w:rsidR="00DC2C32">
          <w:rPr>
            <w:webHidden/>
          </w:rPr>
          <w:fldChar w:fldCharType="end"/>
        </w:r>
      </w:hyperlink>
    </w:p>
    <w:p w14:paraId="40EDD1BD" w14:textId="0B3A2E2C" w:rsidR="00DC2C32" w:rsidRDefault="00230723">
      <w:pPr>
        <w:pStyle w:val="Inhopg1"/>
        <w:rPr>
          <w:rFonts w:asciiTheme="minorHAnsi" w:eastAsiaTheme="minorEastAsia" w:hAnsiTheme="minorHAnsi" w:cstheme="minorBidi"/>
          <w:b w:val="0"/>
          <w:sz w:val="22"/>
          <w:szCs w:val="22"/>
        </w:rPr>
      </w:pPr>
      <w:hyperlink w:anchor="_Toc532300900" w:history="1">
        <w:r w:rsidR="00DC2C32" w:rsidRPr="006C23DB">
          <w:rPr>
            <w:rStyle w:val="Hyperlink"/>
          </w:rPr>
          <w:t>Bijlage 2 – Prijsblad</w:t>
        </w:r>
        <w:r w:rsidR="00DC2C32">
          <w:rPr>
            <w:webHidden/>
          </w:rPr>
          <w:tab/>
        </w:r>
        <w:r w:rsidR="00DC2C32">
          <w:rPr>
            <w:webHidden/>
          </w:rPr>
          <w:fldChar w:fldCharType="begin"/>
        </w:r>
        <w:r w:rsidR="00DC2C32">
          <w:rPr>
            <w:webHidden/>
          </w:rPr>
          <w:instrText xml:space="preserve"> PAGEREF _Toc532300900 \h </w:instrText>
        </w:r>
        <w:r w:rsidR="00DC2C32">
          <w:rPr>
            <w:webHidden/>
          </w:rPr>
        </w:r>
        <w:r w:rsidR="00DC2C32">
          <w:rPr>
            <w:webHidden/>
          </w:rPr>
          <w:fldChar w:fldCharType="separate"/>
        </w:r>
        <w:r w:rsidR="00D125AC">
          <w:rPr>
            <w:webHidden/>
          </w:rPr>
          <w:t>21</w:t>
        </w:r>
        <w:r w:rsidR="00DC2C32">
          <w:rPr>
            <w:webHidden/>
          </w:rPr>
          <w:fldChar w:fldCharType="end"/>
        </w:r>
      </w:hyperlink>
    </w:p>
    <w:p w14:paraId="7E940BEF" w14:textId="64D2BE71" w:rsidR="00DC2C32" w:rsidRDefault="00230723">
      <w:pPr>
        <w:pStyle w:val="Inhopg1"/>
        <w:rPr>
          <w:rFonts w:asciiTheme="minorHAnsi" w:eastAsiaTheme="minorEastAsia" w:hAnsiTheme="minorHAnsi" w:cstheme="minorBidi"/>
          <w:b w:val="0"/>
          <w:sz w:val="22"/>
          <w:szCs w:val="22"/>
        </w:rPr>
      </w:pPr>
      <w:hyperlink w:anchor="_Toc532300901" w:history="1">
        <w:r w:rsidR="00DC2C32" w:rsidRPr="006C23DB">
          <w:rPr>
            <w:rStyle w:val="Hyperlink"/>
          </w:rPr>
          <w:t>Bijlage 3 – Verklaring acceptatie algemene voorwaarden</w:t>
        </w:r>
        <w:r w:rsidR="00DC2C32">
          <w:rPr>
            <w:webHidden/>
          </w:rPr>
          <w:tab/>
        </w:r>
        <w:r w:rsidR="00DC2C32">
          <w:rPr>
            <w:webHidden/>
          </w:rPr>
          <w:fldChar w:fldCharType="begin"/>
        </w:r>
        <w:r w:rsidR="00DC2C32">
          <w:rPr>
            <w:webHidden/>
          </w:rPr>
          <w:instrText xml:space="preserve"> PAGEREF _Toc532300901 \h </w:instrText>
        </w:r>
        <w:r w:rsidR="00DC2C32">
          <w:rPr>
            <w:webHidden/>
          </w:rPr>
        </w:r>
        <w:r w:rsidR="00DC2C32">
          <w:rPr>
            <w:webHidden/>
          </w:rPr>
          <w:fldChar w:fldCharType="separate"/>
        </w:r>
        <w:r w:rsidR="00D125AC">
          <w:rPr>
            <w:webHidden/>
          </w:rPr>
          <w:t>22</w:t>
        </w:r>
        <w:r w:rsidR="00DC2C32">
          <w:rPr>
            <w:webHidden/>
          </w:rPr>
          <w:fldChar w:fldCharType="end"/>
        </w:r>
      </w:hyperlink>
    </w:p>
    <w:p w14:paraId="109ACC95" w14:textId="66AF417C" w:rsidR="00DC2C32" w:rsidRDefault="00230723">
      <w:pPr>
        <w:pStyle w:val="Inhopg1"/>
        <w:rPr>
          <w:rFonts w:asciiTheme="minorHAnsi" w:eastAsiaTheme="minorEastAsia" w:hAnsiTheme="minorHAnsi" w:cstheme="minorBidi"/>
          <w:b w:val="0"/>
          <w:sz w:val="22"/>
          <w:szCs w:val="22"/>
        </w:rPr>
      </w:pPr>
      <w:hyperlink w:anchor="_Toc532300902" w:history="1">
        <w:r w:rsidR="00DC2C32" w:rsidRPr="006C23DB">
          <w:rPr>
            <w:rStyle w:val="Hyperlink"/>
          </w:rPr>
          <w:t>Bijlage 4 – Uniform Europees aanbestedingsdocument</w:t>
        </w:r>
        <w:r w:rsidR="00DC2C32">
          <w:rPr>
            <w:webHidden/>
          </w:rPr>
          <w:tab/>
        </w:r>
        <w:r w:rsidR="00DC2C32">
          <w:rPr>
            <w:webHidden/>
          </w:rPr>
          <w:fldChar w:fldCharType="begin"/>
        </w:r>
        <w:r w:rsidR="00DC2C32">
          <w:rPr>
            <w:webHidden/>
          </w:rPr>
          <w:instrText xml:space="preserve"> PAGEREF _Toc532300902 \h </w:instrText>
        </w:r>
        <w:r w:rsidR="00DC2C32">
          <w:rPr>
            <w:webHidden/>
          </w:rPr>
        </w:r>
        <w:r w:rsidR="00DC2C32">
          <w:rPr>
            <w:webHidden/>
          </w:rPr>
          <w:fldChar w:fldCharType="separate"/>
        </w:r>
        <w:r w:rsidR="00D125AC">
          <w:rPr>
            <w:webHidden/>
          </w:rPr>
          <w:t>23</w:t>
        </w:r>
        <w:r w:rsidR="00DC2C32">
          <w:rPr>
            <w:webHidden/>
          </w:rPr>
          <w:fldChar w:fldCharType="end"/>
        </w:r>
      </w:hyperlink>
    </w:p>
    <w:p w14:paraId="1DA7343E" w14:textId="231A22E7" w:rsidR="00DC2C32" w:rsidRDefault="00230723">
      <w:pPr>
        <w:pStyle w:val="Inhopg1"/>
        <w:rPr>
          <w:rFonts w:asciiTheme="minorHAnsi" w:eastAsiaTheme="minorEastAsia" w:hAnsiTheme="minorHAnsi" w:cstheme="minorBidi"/>
          <w:b w:val="0"/>
          <w:sz w:val="22"/>
          <w:szCs w:val="22"/>
        </w:rPr>
      </w:pPr>
      <w:hyperlink w:anchor="_Toc532300903" w:history="1">
        <w:r w:rsidR="00DC2C32" w:rsidRPr="006C23DB">
          <w:rPr>
            <w:rStyle w:val="Hyperlink"/>
          </w:rPr>
          <w:t>Bijlage 5 – Algemene Inkoopvoorwaarde Provincies 2015</w:t>
        </w:r>
        <w:r w:rsidR="00DC2C32">
          <w:rPr>
            <w:webHidden/>
          </w:rPr>
          <w:tab/>
        </w:r>
        <w:r w:rsidR="00DC2C32">
          <w:rPr>
            <w:webHidden/>
          </w:rPr>
          <w:fldChar w:fldCharType="begin"/>
        </w:r>
        <w:r w:rsidR="00DC2C32">
          <w:rPr>
            <w:webHidden/>
          </w:rPr>
          <w:instrText xml:space="preserve"> PAGEREF _Toc532300903 \h </w:instrText>
        </w:r>
        <w:r w:rsidR="00DC2C32">
          <w:rPr>
            <w:webHidden/>
          </w:rPr>
        </w:r>
        <w:r w:rsidR="00DC2C32">
          <w:rPr>
            <w:webHidden/>
          </w:rPr>
          <w:fldChar w:fldCharType="separate"/>
        </w:r>
        <w:r w:rsidR="00D125AC">
          <w:rPr>
            <w:webHidden/>
          </w:rPr>
          <w:t>24</w:t>
        </w:r>
        <w:r w:rsidR="00DC2C32">
          <w:rPr>
            <w:webHidden/>
          </w:rPr>
          <w:fldChar w:fldCharType="end"/>
        </w:r>
      </w:hyperlink>
    </w:p>
    <w:p w14:paraId="328BE645" w14:textId="3ECADB7F" w:rsidR="00DC2C32" w:rsidRDefault="00230723">
      <w:pPr>
        <w:pStyle w:val="Inhopg1"/>
        <w:rPr>
          <w:rFonts w:asciiTheme="minorHAnsi" w:eastAsiaTheme="minorEastAsia" w:hAnsiTheme="minorHAnsi" w:cstheme="minorBidi"/>
          <w:b w:val="0"/>
          <w:sz w:val="22"/>
          <w:szCs w:val="22"/>
        </w:rPr>
      </w:pPr>
      <w:hyperlink w:anchor="_Toc532300904" w:history="1">
        <w:r w:rsidR="00DC2C32" w:rsidRPr="006C23DB">
          <w:rPr>
            <w:rStyle w:val="Hyperlink"/>
          </w:rPr>
          <w:t>Bijlage 6 – Model Raamovereenkomst</w:t>
        </w:r>
        <w:r w:rsidR="00DC2C32">
          <w:rPr>
            <w:webHidden/>
          </w:rPr>
          <w:tab/>
        </w:r>
        <w:r w:rsidR="00DC2C32">
          <w:rPr>
            <w:webHidden/>
          </w:rPr>
          <w:fldChar w:fldCharType="begin"/>
        </w:r>
        <w:r w:rsidR="00DC2C32">
          <w:rPr>
            <w:webHidden/>
          </w:rPr>
          <w:instrText xml:space="preserve"> PAGEREF _Toc532300904 \h </w:instrText>
        </w:r>
        <w:r w:rsidR="00DC2C32">
          <w:rPr>
            <w:webHidden/>
          </w:rPr>
        </w:r>
        <w:r w:rsidR="00DC2C32">
          <w:rPr>
            <w:webHidden/>
          </w:rPr>
          <w:fldChar w:fldCharType="separate"/>
        </w:r>
        <w:r w:rsidR="00D125AC">
          <w:rPr>
            <w:webHidden/>
          </w:rPr>
          <w:t>25</w:t>
        </w:r>
        <w:r w:rsidR="00DC2C32">
          <w:rPr>
            <w:webHidden/>
          </w:rPr>
          <w:fldChar w:fldCharType="end"/>
        </w:r>
      </w:hyperlink>
    </w:p>
    <w:p w14:paraId="5C67D5F5" w14:textId="7AEDF752" w:rsidR="00357B73" w:rsidRPr="004B0267" w:rsidRDefault="00357B73" w:rsidP="00357B73">
      <w:pPr>
        <w:rPr>
          <w:rFonts w:ascii="Futura Book" w:hAnsi="Futura Book"/>
          <w:color w:val="000000" w:themeColor="text1"/>
        </w:rPr>
      </w:pPr>
      <w:r w:rsidRPr="004B0267">
        <w:rPr>
          <w:rFonts w:ascii="Futura Book" w:hAnsi="Futura Book"/>
          <w:color w:val="000000" w:themeColor="text1"/>
        </w:rPr>
        <w:fldChar w:fldCharType="end"/>
      </w:r>
    </w:p>
    <w:p w14:paraId="1687EF60" w14:textId="77777777" w:rsidR="00E67612" w:rsidRPr="004B0267" w:rsidRDefault="00E67612" w:rsidP="00357B73">
      <w:pPr>
        <w:rPr>
          <w:rFonts w:ascii="Futura Book" w:hAnsi="Futura Book"/>
          <w:color w:val="000000" w:themeColor="text1"/>
        </w:rPr>
      </w:pPr>
    </w:p>
    <w:p w14:paraId="77F6E168" w14:textId="77777777" w:rsidR="00357B73" w:rsidRPr="004B0267" w:rsidRDefault="00357B73" w:rsidP="00357B73">
      <w:pPr>
        <w:rPr>
          <w:rFonts w:ascii="Futura Book" w:hAnsi="Futura Book"/>
          <w:color w:val="000000" w:themeColor="text1"/>
        </w:rPr>
      </w:pPr>
    </w:p>
    <w:p w14:paraId="55324113" w14:textId="77777777" w:rsidR="00E67612" w:rsidRPr="004B0267" w:rsidRDefault="00E67612">
      <w:pPr>
        <w:pStyle w:val="inhoud"/>
        <w:rPr>
          <w:color w:val="000000" w:themeColor="text1"/>
        </w:rPr>
        <w:sectPr w:rsidR="00E67612" w:rsidRPr="004B0267">
          <w:footerReference w:type="even" r:id="rId9"/>
          <w:footerReference w:type="default" r:id="rId10"/>
          <w:pgSz w:w="11906" w:h="16838"/>
          <w:pgMar w:top="1985" w:right="1985" w:bottom="1418" w:left="1985" w:header="709" w:footer="709" w:gutter="0"/>
          <w:pgNumType w:start="1"/>
          <w:cols w:space="708"/>
        </w:sectPr>
      </w:pPr>
    </w:p>
    <w:p w14:paraId="03F75E22" w14:textId="77777777" w:rsidR="00E67612" w:rsidRPr="004B0267" w:rsidRDefault="00357B73">
      <w:pPr>
        <w:pStyle w:val="Kop1"/>
        <w:rPr>
          <w:color w:val="000000" w:themeColor="text1"/>
        </w:rPr>
      </w:pPr>
      <w:bookmarkStart w:id="3" w:name="_Toc532300845"/>
      <w:r w:rsidRPr="004B0267">
        <w:rPr>
          <w:color w:val="000000" w:themeColor="text1"/>
        </w:rPr>
        <w:lastRenderedPageBreak/>
        <w:t>Algemeen</w:t>
      </w:r>
      <w:bookmarkEnd w:id="3"/>
    </w:p>
    <w:p w14:paraId="43E2E4DD" w14:textId="77777777" w:rsidR="00750CA1" w:rsidRPr="004B0267" w:rsidRDefault="00750CA1" w:rsidP="00C30F63">
      <w:pPr>
        <w:pStyle w:val="Kop2"/>
        <w:rPr>
          <w:color w:val="000000" w:themeColor="text1"/>
        </w:rPr>
      </w:pPr>
      <w:bookmarkStart w:id="4" w:name="_Toc190759816"/>
      <w:bookmarkStart w:id="5" w:name="_Toc532300846"/>
      <w:bookmarkStart w:id="6" w:name="_Ref532695667"/>
      <w:r w:rsidRPr="004B0267">
        <w:rPr>
          <w:color w:val="000000" w:themeColor="text1"/>
        </w:rPr>
        <w:t xml:space="preserve">De </w:t>
      </w:r>
      <w:r w:rsidR="00667D56" w:rsidRPr="004B0267">
        <w:rPr>
          <w:color w:val="000000" w:themeColor="text1"/>
        </w:rPr>
        <w:t>provincie</w:t>
      </w:r>
      <w:r w:rsidRPr="004B0267">
        <w:rPr>
          <w:color w:val="000000" w:themeColor="text1"/>
        </w:rPr>
        <w:t xml:space="preserve"> Noord-Brabant</w:t>
      </w:r>
      <w:bookmarkEnd w:id="4"/>
      <w:bookmarkEnd w:id="5"/>
    </w:p>
    <w:p w14:paraId="7272DA0F"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De </w:t>
      </w:r>
      <w:r w:rsidR="00A10C5B" w:rsidRPr="004B0267">
        <w:rPr>
          <w:rFonts w:ascii="Futura Book" w:hAnsi="Futura Book"/>
          <w:color w:val="000000" w:themeColor="text1"/>
        </w:rPr>
        <w:t>provincie</w:t>
      </w:r>
      <w:r w:rsidRPr="004B0267">
        <w:rPr>
          <w:rFonts w:ascii="Futura Book" w:hAnsi="Futura Book"/>
          <w:color w:val="000000" w:themeColor="text1"/>
        </w:rPr>
        <w:t xml:space="preserve"> stáát voor Brabant en de Brabanders. In hun belang neemt de provinciale organisatie initiatieven om maatschappelijke vragen op te lossen. Die vragen liggen op het</w:t>
      </w:r>
      <w:r w:rsidR="00C3791C" w:rsidRPr="004B0267">
        <w:rPr>
          <w:rFonts w:ascii="Futura Book" w:hAnsi="Futura Book"/>
          <w:color w:val="000000" w:themeColor="text1"/>
        </w:rPr>
        <w:t xml:space="preserve"> </w:t>
      </w:r>
      <w:r w:rsidRPr="004B0267">
        <w:rPr>
          <w:rFonts w:ascii="Futura Book" w:hAnsi="Futura Book"/>
          <w:color w:val="000000" w:themeColor="text1"/>
        </w:rPr>
        <w:t xml:space="preserve">terrein van ruimte, economie, milieu, mobiliteit en cultuur. Wordt er in uw buurt een duurzaam bedrijventerrein aangelegd? Is er een oud kloostercomplex gerestaureerd? Wandelt u wel eens door de Brabantse Wal? Dit zijn voorbeelden van het werk van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Dat doet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meestal niet alleen; om haar ambities te halen wordt er veel samengewerkt met onder andere gemeenten, het Rijk, Europa en maatschappelijke instellingen. </w:t>
      </w:r>
      <w:r w:rsidRPr="004B0267">
        <w:rPr>
          <w:rFonts w:ascii="Futura Book" w:hAnsi="Futura Book"/>
          <w:color w:val="000000" w:themeColor="text1"/>
        </w:rPr>
        <w:br/>
      </w:r>
      <w:r w:rsidRPr="004B0267">
        <w:rPr>
          <w:rFonts w:ascii="Futura Book" w:hAnsi="Futura Book"/>
          <w:color w:val="000000" w:themeColor="text1"/>
        </w:rPr>
        <w:br/>
      </w:r>
      <w:r w:rsidRPr="004B0267">
        <w:rPr>
          <w:rFonts w:ascii="Futura Book" w:hAnsi="Futura Book"/>
          <w:i/>
          <w:color w:val="000000" w:themeColor="text1"/>
        </w:rPr>
        <w:t>Kennis en innovatie</w:t>
      </w:r>
      <w:r w:rsidRPr="004B0267">
        <w:rPr>
          <w:rFonts w:ascii="Futura Book" w:hAnsi="Futura Book"/>
          <w:color w:val="000000" w:themeColor="text1"/>
        </w:rPr>
        <w:br/>
        <w:t xml:space="preserve">Brabant is een Europese topregio op gebied van kennis en innovatie. Het bestuur van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investeert in Brabant om ook in de toekomst die toppositie te kunnen behouden. Want dankzij die toppositie is Brabant een prachtige </w:t>
      </w:r>
      <w:r w:rsidR="00A10C5B" w:rsidRPr="004B0267">
        <w:rPr>
          <w:rFonts w:ascii="Futura Book" w:hAnsi="Futura Book"/>
          <w:color w:val="000000" w:themeColor="text1"/>
        </w:rPr>
        <w:t>provincie</w:t>
      </w:r>
      <w:r w:rsidRPr="004B0267">
        <w:rPr>
          <w:rFonts w:ascii="Futura Book" w:hAnsi="Futura Book"/>
          <w:color w:val="000000" w:themeColor="text1"/>
        </w:rPr>
        <w:t xml:space="preserve"> om in te wonen en te werken.</w:t>
      </w:r>
      <w:r w:rsidRPr="004B0267">
        <w:rPr>
          <w:rFonts w:ascii="Futura Book" w:hAnsi="Futura Book"/>
          <w:color w:val="000000" w:themeColor="text1"/>
        </w:rPr>
        <w:br/>
      </w:r>
      <w:r w:rsidRPr="004B0267">
        <w:rPr>
          <w:rFonts w:ascii="Futura Book" w:hAnsi="Futura Book"/>
          <w:color w:val="000000" w:themeColor="text1"/>
        </w:rPr>
        <w:br/>
      </w:r>
      <w:r w:rsidRPr="004B0267">
        <w:rPr>
          <w:rFonts w:ascii="Futura Book" w:hAnsi="Futura Book"/>
          <w:i/>
          <w:color w:val="000000" w:themeColor="text1"/>
        </w:rPr>
        <w:t>Kernwaarden</w:t>
      </w:r>
    </w:p>
    <w:p w14:paraId="3B24613E"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De </w:t>
      </w:r>
      <w:r w:rsidR="00A10C5B" w:rsidRPr="004B0267">
        <w:rPr>
          <w:rFonts w:ascii="Futura Book" w:hAnsi="Futura Book"/>
          <w:color w:val="000000" w:themeColor="text1"/>
        </w:rPr>
        <w:t>provincie</w:t>
      </w:r>
      <w:r w:rsidRPr="004B0267">
        <w:rPr>
          <w:rFonts w:ascii="Futura Book" w:hAnsi="Futura Book"/>
          <w:color w:val="000000" w:themeColor="text1"/>
        </w:rPr>
        <w:t xml:space="preserve"> stáát voor Brabant als kleurrijke, ondernemende en sociale </w:t>
      </w:r>
      <w:r w:rsidR="00A10C5B" w:rsidRPr="004B0267">
        <w:rPr>
          <w:rFonts w:ascii="Futura Book" w:hAnsi="Futura Book"/>
          <w:color w:val="000000" w:themeColor="text1"/>
        </w:rPr>
        <w:t>provincie</w:t>
      </w:r>
      <w:r w:rsidRPr="004B0267">
        <w:rPr>
          <w:rFonts w:ascii="Futura Book" w:hAnsi="Futura Book"/>
          <w:color w:val="000000" w:themeColor="text1"/>
        </w:rPr>
        <w:t xml:space="preserve">. In het verlengde van deze richtinggevende visie zijn een aantal kernwaarden gedefinieerd. Afgesproken is dat alle activiteiten aan deze kernwaarden worden getoetst. Het betreft de volgende kernwaarden: </w:t>
      </w:r>
    </w:p>
    <w:p w14:paraId="7DB361A9" w14:textId="77777777" w:rsidR="009F7B4D" w:rsidRPr="004B0267" w:rsidRDefault="009F7B4D" w:rsidP="009F7B4D">
      <w:pPr>
        <w:rPr>
          <w:rFonts w:ascii="Futura Book" w:hAnsi="Futura Book"/>
          <w:color w:val="000000" w:themeColor="text1"/>
        </w:rPr>
      </w:pPr>
    </w:p>
    <w:p w14:paraId="65B67DF0" w14:textId="77777777" w:rsidR="009F7B4D" w:rsidRPr="004B0267" w:rsidRDefault="009F7B4D" w:rsidP="009F7B4D">
      <w:pPr>
        <w:rPr>
          <w:rFonts w:ascii="Futura Book" w:hAnsi="Futura Book"/>
          <w:i/>
          <w:color w:val="000000" w:themeColor="text1"/>
        </w:rPr>
      </w:pPr>
      <w:r w:rsidRPr="004B0267">
        <w:rPr>
          <w:rFonts w:ascii="Futura Book" w:hAnsi="Futura Book"/>
          <w:i/>
          <w:color w:val="000000" w:themeColor="text1"/>
        </w:rPr>
        <w:t>Verbindend</w:t>
      </w:r>
    </w:p>
    <w:p w14:paraId="250A4F9C"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Vanuit deze kernwaarde inventariseert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interne en externe</w:t>
      </w:r>
    </w:p>
    <w:p w14:paraId="179CCAF9"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belangen en brengt ze deze samen. Ze kijkt van buiten naar binnen, werkt samen met partners en stimuleert onderlinge samenwerking.</w:t>
      </w:r>
    </w:p>
    <w:p w14:paraId="752367E1" w14:textId="77777777" w:rsidR="00E36639" w:rsidRPr="004B0267" w:rsidRDefault="00E36639" w:rsidP="009F7B4D">
      <w:pPr>
        <w:rPr>
          <w:rFonts w:ascii="Futura Book" w:hAnsi="Futura Book"/>
          <w:color w:val="000000" w:themeColor="text1"/>
        </w:rPr>
      </w:pPr>
    </w:p>
    <w:p w14:paraId="6A551022" w14:textId="77777777" w:rsidR="00E36639" w:rsidRPr="004B0267" w:rsidRDefault="009F7B4D" w:rsidP="009F7B4D">
      <w:pPr>
        <w:rPr>
          <w:rFonts w:ascii="Futura Book" w:hAnsi="Futura Book"/>
          <w:i/>
          <w:color w:val="000000" w:themeColor="text1"/>
        </w:rPr>
      </w:pPr>
      <w:r w:rsidRPr="004B0267">
        <w:rPr>
          <w:rFonts w:ascii="Futura Book" w:hAnsi="Futura Book"/>
          <w:i/>
          <w:color w:val="000000" w:themeColor="text1"/>
        </w:rPr>
        <w:t>Doortas</w:t>
      </w:r>
      <w:r w:rsidR="00E36639" w:rsidRPr="004B0267">
        <w:rPr>
          <w:rFonts w:ascii="Futura Book" w:hAnsi="Futura Book"/>
          <w:i/>
          <w:color w:val="000000" w:themeColor="text1"/>
        </w:rPr>
        <w:t>tend</w:t>
      </w:r>
    </w:p>
    <w:p w14:paraId="5C58C9AF"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De </w:t>
      </w:r>
      <w:r w:rsidR="00A10C5B" w:rsidRPr="004B0267">
        <w:rPr>
          <w:rFonts w:ascii="Futura Book" w:hAnsi="Futura Book"/>
          <w:color w:val="000000" w:themeColor="text1"/>
        </w:rPr>
        <w:t>provincie</w:t>
      </w:r>
      <w:r w:rsidRPr="004B0267">
        <w:rPr>
          <w:rFonts w:ascii="Futura Book" w:hAnsi="Futura Book"/>
          <w:color w:val="000000" w:themeColor="text1"/>
        </w:rPr>
        <w:t xml:space="preserve"> geeft invulling aan deze kernwaarde door een helder resultaat te formuleren en daarvoor te staan. Ze kiest de rol die kiest voor een maximaal resultaat, grijpt kansen en lost op. </w:t>
      </w:r>
    </w:p>
    <w:p w14:paraId="553E168A" w14:textId="77777777" w:rsidR="009F7B4D" w:rsidRPr="004B0267" w:rsidRDefault="009F7B4D" w:rsidP="009F7B4D">
      <w:pPr>
        <w:rPr>
          <w:rFonts w:ascii="Futura Book" w:hAnsi="Futura Book"/>
          <w:color w:val="000000" w:themeColor="text1"/>
        </w:rPr>
      </w:pPr>
    </w:p>
    <w:p w14:paraId="49F38F6A" w14:textId="77777777" w:rsidR="009F7B4D" w:rsidRPr="004B0267" w:rsidRDefault="009F7B4D" w:rsidP="009F7B4D">
      <w:pPr>
        <w:rPr>
          <w:rFonts w:ascii="Futura Book" w:hAnsi="Futura Book"/>
          <w:i/>
          <w:color w:val="000000" w:themeColor="text1"/>
        </w:rPr>
      </w:pPr>
      <w:r w:rsidRPr="004B0267">
        <w:rPr>
          <w:rFonts w:ascii="Futura Book" w:hAnsi="Futura Book"/>
          <w:i/>
          <w:color w:val="000000" w:themeColor="text1"/>
        </w:rPr>
        <w:t>Vernieuwend</w:t>
      </w:r>
    </w:p>
    <w:p w14:paraId="1FD1A2D6"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Deze kernwaarde staat voor een creatieve manier van werken.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staat open voor nieuwe ideeën, leert van zaken die niet goed zijn gegaan en verbetert permanent. Met haar aanpak is zij een voorbeeld voor anderen.</w:t>
      </w:r>
    </w:p>
    <w:p w14:paraId="4860B09A" w14:textId="77777777" w:rsidR="009F7B4D" w:rsidRPr="004B0267" w:rsidRDefault="009F7B4D" w:rsidP="009F7B4D">
      <w:pPr>
        <w:rPr>
          <w:rFonts w:ascii="Futura Book" w:hAnsi="Futura Book"/>
          <w:color w:val="000000" w:themeColor="text1"/>
        </w:rPr>
      </w:pPr>
    </w:p>
    <w:p w14:paraId="4063DB03" w14:textId="77777777" w:rsidR="009F7B4D" w:rsidRPr="004B0267" w:rsidRDefault="009F7B4D" w:rsidP="009F7B4D">
      <w:pPr>
        <w:rPr>
          <w:rFonts w:ascii="Futura Book" w:hAnsi="Futura Book"/>
          <w:i/>
          <w:color w:val="000000" w:themeColor="text1"/>
        </w:rPr>
      </w:pPr>
      <w:r w:rsidRPr="004B0267">
        <w:rPr>
          <w:rFonts w:ascii="Futura Book" w:hAnsi="Futura Book"/>
          <w:i/>
          <w:color w:val="000000" w:themeColor="text1"/>
        </w:rPr>
        <w:t>Betrouwbaar</w:t>
      </w:r>
    </w:p>
    <w:p w14:paraId="51D5DE7A" w14:textId="77777777" w:rsidR="009F7B4D" w:rsidRPr="004B0267" w:rsidRDefault="009F7B4D" w:rsidP="009F7B4D">
      <w:pPr>
        <w:rPr>
          <w:rFonts w:ascii="Futura Book" w:hAnsi="Futura Book"/>
          <w:color w:val="000000" w:themeColor="text1"/>
        </w:rPr>
      </w:pPr>
      <w:r w:rsidRPr="004B0267">
        <w:rPr>
          <w:rFonts w:ascii="Futura Book" w:hAnsi="Futura Book"/>
          <w:color w:val="000000" w:themeColor="text1"/>
        </w:rPr>
        <w:t xml:space="preserve">Ofwel: de </w:t>
      </w:r>
      <w:r w:rsidR="00A10C5B" w:rsidRPr="004B0267">
        <w:rPr>
          <w:rFonts w:ascii="Futura Book" w:hAnsi="Futura Book"/>
          <w:color w:val="000000" w:themeColor="text1"/>
        </w:rPr>
        <w:t>provincie</w:t>
      </w:r>
      <w:r w:rsidRPr="004B0267">
        <w:rPr>
          <w:rFonts w:ascii="Futura Book" w:hAnsi="Futura Book"/>
          <w:color w:val="000000" w:themeColor="text1"/>
        </w:rPr>
        <w:t xml:space="preserve"> zegt wat ze doet en doet wat ze zegt. Zij toont 1 gezicht naar buiten, is aanspreekbaar op haar woorden en daden en doet wat is afgesproken in resultaat en dienstverlening.</w:t>
      </w:r>
    </w:p>
    <w:p w14:paraId="14C4C6BD" w14:textId="77777777" w:rsidR="00750CA1" w:rsidRPr="004B0267" w:rsidRDefault="00750CA1" w:rsidP="00750CA1">
      <w:pPr>
        <w:rPr>
          <w:rFonts w:ascii="Futura Book" w:hAnsi="Futura Book"/>
          <w:color w:val="000000" w:themeColor="text1"/>
        </w:rPr>
      </w:pPr>
    </w:p>
    <w:p w14:paraId="5C090106"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Meer informatie over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is te vinden op </w:t>
      </w:r>
      <w:r w:rsidRPr="004B0267">
        <w:rPr>
          <w:rFonts w:ascii="Futura Book" w:hAnsi="Futura Book"/>
          <w:i/>
          <w:color w:val="000000" w:themeColor="text1"/>
        </w:rPr>
        <w:t>www.brabant.nl</w:t>
      </w:r>
      <w:r w:rsidRPr="004B0267">
        <w:rPr>
          <w:rFonts w:ascii="Futura Book" w:hAnsi="Futura Book"/>
          <w:color w:val="000000" w:themeColor="text1"/>
        </w:rPr>
        <w:t>.</w:t>
      </w:r>
    </w:p>
    <w:p w14:paraId="60791E24" w14:textId="77777777" w:rsidR="00750CA1" w:rsidRPr="004B0267" w:rsidRDefault="00750CA1" w:rsidP="00C30F63">
      <w:pPr>
        <w:pStyle w:val="Kop2"/>
        <w:rPr>
          <w:color w:val="000000" w:themeColor="text1"/>
        </w:rPr>
      </w:pPr>
      <w:bookmarkStart w:id="7" w:name="_Toc190759817"/>
      <w:bookmarkStart w:id="8" w:name="_Toc532300847"/>
      <w:r w:rsidRPr="004B0267">
        <w:rPr>
          <w:color w:val="000000" w:themeColor="text1"/>
        </w:rPr>
        <w:lastRenderedPageBreak/>
        <w:t>Doel en omvang van deze aanbesteding</w:t>
      </w:r>
      <w:bookmarkEnd w:id="6"/>
      <w:bookmarkEnd w:id="7"/>
      <w:bookmarkEnd w:id="8"/>
    </w:p>
    <w:p w14:paraId="2186388D" w14:textId="77777777" w:rsidR="00C30F63" w:rsidRPr="004B0267" w:rsidRDefault="00C30F63" w:rsidP="00A10FAC">
      <w:pPr>
        <w:pStyle w:val="Kop3"/>
        <w:numPr>
          <w:ilvl w:val="0"/>
          <w:numId w:val="0"/>
        </w:numPr>
        <w:ind w:left="709"/>
        <w:rPr>
          <w:color w:val="000000" w:themeColor="text1"/>
        </w:rPr>
      </w:pPr>
      <w:bookmarkStart w:id="9" w:name="_Toc165087002"/>
      <w:bookmarkStart w:id="10" w:name="_Toc190759818"/>
    </w:p>
    <w:p w14:paraId="35343B29" w14:textId="77777777" w:rsidR="00B8009B" w:rsidRPr="004B0267" w:rsidRDefault="00750CA1" w:rsidP="00A10FAC">
      <w:pPr>
        <w:pStyle w:val="Kop3"/>
        <w:tabs>
          <w:tab w:val="num" w:pos="720"/>
        </w:tabs>
        <w:ind w:left="709"/>
        <w:rPr>
          <w:color w:val="000000" w:themeColor="text1"/>
        </w:rPr>
      </w:pPr>
      <w:bookmarkStart w:id="11" w:name="_Toc532300848"/>
      <w:r w:rsidRPr="004B0267">
        <w:rPr>
          <w:color w:val="000000" w:themeColor="text1"/>
        </w:rPr>
        <w:t>Doel</w:t>
      </w:r>
      <w:bookmarkEnd w:id="9"/>
      <w:bookmarkEnd w:id="10"/>
      <w:bookmarkEnd w:id="11"/>
    </w:p>
    <w:p w14:paraId="2FCE67BE" w14:textId="77777777" w:rsidR="00D91471" w:rsidRPr="004B0267" w:rsidRDefault="00D91471" w:rsidP="00750CA1">
      <w:pPr>
        <w:rPr>
          <w:rFonts w:ascii="Futura Book" w:hAnsi="Futura Book"/>
          <w:color w:val="000000" w:themeColor="text1"/>
        </w:rPr>
      </w:pPr>
      <w:r w:rsidRPr="004B0267">
        <w:rPr>
          <w:rFonts w:ascii="Futura Book" w:hAnsi="Futura Book"/>
          <w:color w:val="000000" w:themeColor="text1"/>
        </w:rPr>
        <w:t>Met het programma Aardgasvrije Wijken werkt het kabinet aan het halen van de doelen uit het Klimaatakkoord van Parijs. Het aardgasvrij maken van de gebouwde omgeving moet een belangrijke bijdrage leveren aan het terugdringen van de CO2-uitstoot. Ook helpt het aardgasvrij maken van wijken bij het beperken van de gaswinning in Groningen.</w:t>
      </w:r>
    </w:p>
    <w:p w14:paraId="1C6EA151" w14:textId="77777777" w:rsidR="00D91471" w:rsidRPr="004B0267" w:rsidRDefault="00D91471" w:rsidP="00750CA1">
      <w:pPr>
        <w:rPr>
          <w:rFonts w:ascii="Futura Book" w:hAnsi="Futura Book"/>
          <w:color w:val="000000" w:themeColor="text1"/>
        </w:rPr>
      </w:pPr>
    </w:p>
    <w:p w14:paraId="5B2F6A3B" w14:textId="77777777" w:rsidR="00C30F63" w:rsidRPr="004B0267" w:rsidRDefault="00EF2B2D" w:rsidP="00750CA1">
      <w:pPr>
        <w:rPr>
          <w:rFonts w:ascii="Futura Book" w:hAnsi="Futura Book"/>
          <w:color w:val="000000" w:themeColor="text1"/>
        </w:rPr>
      </w:pPr>
      <w:r w:rsidRPr="004B0267">
        <w:rPr>
          <w:rFonts w:ascii="Futura Book" w:hAnsi="Futura Book"/>
          <w:color w:val="000000" w:themeColor="text1"/>
        </w:rPr>
        <w:t xml:space="preserve">In het Interbestuurlijk Programma is afgesproken dat er </w:t>
      </w:r>
      <w:r w:rsidR="00050CFC" w:rsidRPr="004B0267">
        <w:rPr>
          <w:rFonts w:ascii="Futura Book" w:hAnsi="Futura Book"/>
          <w:color w:val="000000" w:themeColor="text1"/>
        </w:rPr>
        <w:t xml:space="preserve">door de regio’s </w:t>
      </w:r>
      <w:r w:rsidRPr="004B0267">
        <w:rPr>
          <w:rFonts w:ascii="Futura Book" w:hAnsi="Futura Book"/>
          <w:color w:val="000000" w:themeColor="text1"/>
        </w:rPr>
        <w:t>regionale energiestrategieën worden gemaak</w:t>
      </w:r>
      <w:r w:rsidR="00976315" w:rsidRPr="004B0267">
        <w:rPr>
          <w:rFonts w:ascii="Futura Book" w:hAnsi="Futura Book"/>
          <w:color w:val="000000" w:themeColor="text1"/>
        </w:rPr>
        <w:t xml:space="preserve">t en dat alle gemeenten in 2021 warmteplannen </w:t>
      </w:r>
      <w:r w:rsidRPr="004B0267">
        <w:rPr>
          <w:rFonts w:ascii="Futura Book" w:hAnsi="Futura Book"/>
          <w:color w:val="000000" w:themeColor="text1"/>
        </w:rPr>
        <w:t xml:space="preserve">hebben opgesteld van de transitie naar aardgasvrij. Daartoe is behoefte aan inzicht </w:t>
      </w:r>
      <w:r w:rsidR="00050CFC" w:rsidRPr="004B0267">
        <w:rPr>
          <w:rFonts w:ascii="Futura Book" w:hAnsi="Futura Book"/>
          <w:color w:val="000000" w:themeColor="text1"/>
        </w:rPr>
        <w:t xml:space="preserve">in </w:t>
      </w:r>
      <w:r w:rsidRPr="004B0267">
        <w:rPr>
          <w:rFonts w:ascii="Futura Book" w:hAnsi="Futura Book"/>
          <w:color w:val="000000" w:themeColor="text1"/>
        </w:rPr>
        <w:t>en overzicht van de (potentiele) warmtebronnen in Noord-Brabant. Als provincie willen we</w:t>
      </w:r>
      <w:r w:rsidR="00D91471" w:rsidRPr="004B0267">
        <w:rPr>
          <w:rFonts w:ascii="Futura Book" w:hAnsi="Futura Book"/>
          <w:color w:val="000000" w:themeColor="text1"/>
        </w:rPr>
        <w:t xml:space="preserve"> onze regio’s en gemeenten</w:t>
      </w:r>
      <w:r w:rsidRPr="004B0267">
        <w:rPr>
          <w:rFonts w:ascii="Futura Book" w:hAnsi="Futura Book"/>
          <w:color w:val="000000" w:themeColor="text1"/>
        </w:rPr>
        <w:t xml:space="preserve"> hierin faciliteren met een digitaal warmtebronnenregister.</w:t>
      </w:r>
      <w:bookmarkStart w:id="12" w:name="_Toc190759819"/>
    </w:p>
    <w:p w14:paraId="450B300D" w14:textId="77777777" w:rsidR="006B601B" w:rsidRPr="004B0267" w:rsidRDefault="006B601B" w:rsidP="00750CA1">
      <w:pPr>
        <w:rPr>
          <w:rFonts w:ascii="Futura Book" w:hAnsi="Futura Book"/>
          <w:color w:val="000000" w:themeColor="text1"/>
        </w:rPr>
      </w:pPr>
    </w:p>
    <w:p w14:paraId="593F3BA9" w14:textId="77777777" w:rsidR="00DB54C9" w:rsidRPr="004B0267" w:rsidRDefault="00A10FAC" w:rsidP="00463171">
      <w:pPr>
        <w:pStyle w:val="Kop3"/>
        <w:tabs>
          <w:tab w:val="num" w:pos="720"/>
        </w:tabs>
        <w:ind w:left="709"/>
        <w:rPr>
          <w:color w:val="000000" w:themeColor="text1"/>
        </w:rPr>
      </w:pPr>
      <w:bookmarkStart w:id="13" w:name="_Toc532300849"/>
      <w:r w:rsidRPr="004B0267">
        <w:rPr>
          <w:color w:val="000000" w:themeColor="text1"/>
        </w:rPr>
        <w:t>Algemene opdrachtomschrijving</w:t>
      </w:r>
      <w:bookmarkEnd w:id="13"/>
    </w:p>
    <w:p w14:paraId="69E0B389" w14:textId="736BBC54" w:rsidR="00463171" w:rsidRPr="004B0267" w:rsidRDefault="00463171" w:rsidP="00463171">
      <w:pPr>
        <w:rPr>
          <w:rFonts w:ascii="Futura Book" w:hAnsi="Futura Book"/>
          <w:color w:val="000000" w:themeColor="text1"/>
        </w:rPr>
      </w:pPr>
      <w:r w:rsidRPr="004B0267">
        <w:rPr>
          <w:rFonts w:ascii="Futura Book" w:hAnsi="Futura Book"/>
          <w:color w:val="000000" w:themeColor="text1"/>
        </w:rPr>
        <w:t>We zoeken een opdrachtnemer die de benodigde data voor het warmtebronnenregister kan leveren. De geografisch infor</w:t>
      </w:r>
      <w:r w:rsidR="00050CFC" w:rsidRPr="004B0267">
        <w:rPr>
          <w:rFonts w:ascii="Futura Book" w:hAnsi="Futura Book"/>
          <w:color w:val="000000" w:themeColor="text1"/>
        </w:rPr>
        <w:t xml:space="preserve">matiesysteem specialisten </w:t>
      </w:r>
      <w:r w:rsidRPr="004B0267">
        <w:rPr>
          <w:rFonts w:ascii="Futura Book" w:hAnsi="Futura Book"/>
          <w:color w:val="000000" w:themeColor="text1"/>
        </w:rPr>
        <w:t xml:space="preserve">van de provincie presenteren en visualiseren deze </w:t>
      </w:r>
      <w:r w:rsidR="00D91471" w:rsidRPr="004B0267">
        <w:rPr>
          <w:rFonts w:ascii="Futura Book" w:hAnsi="Futura Book"/>
          <w:color w:val="000000" w:themeColor="text1"/>
        </w:rPr>
        <w:t>data vervolgens in een digitale kaart</w:t>
      </w:r>
      <w:r w:rsidR="00CC6A4E" w:rsidRPr="004B0267">
        <w:rPr>
          <w:rFonts w:ascii="Futura Book" w:hAnsi="Futura Book"/>
          <w:color w:val="000000" w:themeColor="text1"/>
        </w:rPr>
        <w:t>.</w:t>
      </w:r>
    </w:p>
    <w:p w14:paraId="6C54733F" w14:textId="77777777" w:rsidR="00463171" w:rsidRPr="004B0267" w:rsidRDefault="00463171" w:rsidP="00463171">
      <w:pPr>
        <w:rPr>
          <w:rFonts w:ascii="Futura Book" w:hAnsi="Futura Book"/>
          <w:color w:val="000000" w:themeColor="text1"/>
        </w:rPr>
      </w:pPr>
    </w:p>
    <w:p w14:paraId="7ED627FA" w14:textId="77777777" w:rsidR="00DB54C9" w:rsidRPr="004B0267" w:rsidRDefault="00463171" w:rsidP="00463171">
      <w:pPr>
        <w:rPr>
          <w:rFonts w:ascii="Futura Book" w:hAnsi="Futura Book"/>
          <w:color w:val="000000" w:themeColor="text1"/>
        </w:rPr>
      </w:pPr>
      <w:r w:rsidRPr="004B0267">
        <w:rPr>
          <w:rFonts w:ascii="Futura Book" w:hAnsi="Futura Book"/>
          <w:color w:val="000000" w:themeColor="text1"/>
        </w:rPr>
        <w:t>Gezien de snelle ontwikkelin</w:t>
      </w:r>
      <w:r w:rsidR="00D91471" w:rsidRPr="004B0267">
        <w:rPr>
          <w:rFonts w:ascii="Futura Book" w:hAnsi="Futura Book"/>
          <w:color w:val="000000" w:themeColor="text1"/>
        </w:rPr>
        <w:t xml:space="preserve">gen binnen de energietransitie </w:t>
      </w:r>
      <w:r w:rsidR="00DB54C9" w:rsidRPr="004B0267">
        <w:rPr>
          <w:rFonts w:ascii="Futura Book" w:hAnsi="Futura Book"/>
          <w:color w:val="000000" w:themeColor="text1"/>
        </w:rPr>
        <w:t>werken we in 2019 aan twee versies van het warmtebronnenregister.</w:t>
      </w:r>
      <w:r w:rsidR="00D91471" w:rsidRPr="004B0267">
        <w:rPr>
          <w:rFonts w:ascii="Futura Book" w:hAnsi="Futura Book"/>
          <w:color w:val="000000" w:themeColor="text1"/>
        </w:rPr>
        <w:t xml:space="preserve"> </w:t>
      </w:r>
    </w:p>
    <w:p w14:paraId="78C897D4" w14:textId="77777777" w:rsidR="00B2319D" w:rsidRPr="004B0267" w:rsidRDefault="00B2319D" w:rsidP="00463171">
      <w:pPr>
        <w:rPr>
          <w:rFonts w:ascii="Futura Book" w:hAnsi="Futura Book"/>
          <w:color w:val="000000" w:themeColor="text1"/>
        </w:rPr>
      </w:pPr>
    </w:p>
    <w:p w14:paraId="4275A384" w14:textId="77777777" w:rsidR="00463171" w:rsidRPr="004B0267" w:rsidRDefault="00463171" w:rsidP="00463171">
      <w:pPr>
        <w:pStyle w:val="Kop3"/>
        <w:ind w:left="709"/>
        <w:rPr>
          <w:color w:val="000000" w:themeColor="text1"/>
        </w:rPr>
      </w:pPr>
      <w:bookmarkStart w:id="14" w:name="_Toc532300850"/>
      <w:r w:rsidRPr="004B0267">
        <w:rPr>
          <w:color w:val="000000" w:themeColor="text1"/>
        </w:rPr>
        <w:t>Eerste versie warmtebronnenregister</w:t>
      </w:r>
      <w:bookmarkEnd w:id="14"/>
    </w:p>
    <w:p w14:paraId="4CFD6DFF" w14:textId="35054D21" w:rsidR="00147375" w:rsidRDefault="00463171" w:rsidP="006B601B">
      <w:pPr>
        <w:rPr>
          <w:rFonts w:ascii="Futura Book" w:hAnsi="Futura Book"/>
          <w:color w:val="000000" w:themeColor="text1"/>
        </w:rPr>
      </w:pPr>
      <w:r w:rsidRPr="004B0267">
        <w:rPr>
          <w:rFonts w:ascii="Futura Book" w:hAnsi="Futura Book"/>
          <w:color w:val="000000" w:themeColor="text1"/>
        </w:rPr>
        <w:t xml:space="preserve">Q1 2019 levert de opdrachtnemer </w:t>
      </w:r>
      <w:r w:rsidR="00050CFC" w:rsidRPr="004B0267">
        <w:rPr>
          <w:rFonts w:ascii="Futura Book" w:hAnsi="Futura Book"/>
          <w:color w:val="000000" w:themeColor="text1"/>
        </w:rPr>
        <w:t xml:space="preserve">de benodigde </w:t>
      </w:r>
      <w:r w:rsidR="005F7741">
        <w:rPr>
          <w:rFonts w:ascii="Futura Book" w:hAnsi="Futura Book"/>
          <w:color w:val="000000" w:themeColor="text1"/>
        </w:rPr>
        <w:t xml:space="preserve">en meest actuele </w:t>
      </w:r>
      <w:r w:rsidRPr="004B0267">
        <w:rPr>
          <w:rFonts w:ascii="Futura Book" w:hAnsi="Futura Book"/>
          <w:color w:val="000000" w:themeColor="text1"/>
        </w:rPr>
        <w:t xml:space="preserve">data </w:t>
      </w:r>
      <w:r w:rsidR="00994365" w:rsidRPr="004B0267">
        <w:rPr>
          <w:rFonts w:ascii="Futura Book" w:hAnsi="Futura Book"/>
          <w:color w:val="000000" w:themeColor="text1"/>
        </w:rPr>
        <w:t>aan</w:t>
      </w:r>
      <w:r w:rsidRPr="004B0267">
        <w:rPr>
          <w:rFonts w:ascii="Futura Book" w:hAnsi="Futura Book"/>
          <w:color w:val="000000" w:themeColor="text1"/>
        </w:rPr>
        <w:t xml:space="preserve"> voor de eerste versie van het war</w:t>
      </w:r>
      <w:r w:rsidR="005F7741">
        <w:rPr>
          <w:rFonts w:ascii="Futura Book" w:hAnsi="Futura Book"/>
          <w:color w:val="000000" w:themeColor="text1"/>
        </w:rPr>
        <w:t>mtebronnenregister</w:t>
      </w:r>
      <w:r w:rsidRPr="004B0267">
        <w:rPr>
          <w:rFonts w:ascii="Futura Book" w:hAnsi="Futura Book"/>
          <w:color w:val="000000" w:themeColor="text1"/>
        </w:rPr>
        <w:t xml:space="preserve">. </w:t>
      </w:r>
      <w:r w:rsidR="005F7741">
        <w:rPr>
          <w:rFonts w:ascii="Futura Book" w:hAnsi="Futura Book"/>
          <w:color w:val="000000" w:themeColor="text1"/>
        </w:rPr>
        <w:t xml:space="preserve">We </w:t>
      </w:r>
      <w:r w:rsidR="00147375">
        <w:rPr>
          <w:rFonts w:ascii="Futura Book" w:hAnsi="Futura Book"/>
          <w:color w:val="000000" w:themeColor="text1"/>
        </w:rPr>
        <w:t xml:space="preserve">verwachten dat voor het vergaren van data </w:t>
      </w:r>
      <w:r w:rsidR="005F7741">
        <w:rPr>
          <w:rFonts w:ascii="Futura Book" w:hAnsi="Futura Book"/>
          <w:color w:val="000000" w:themeColor="text1"/>
        </w:rPr>
        <w:t xml:space="preserve">in eerste instantie gebruik </w:t>
      </w:r>
      <w:r w:rsidR="00147375">
        <w:rPr>
          <w:rFonts w:ascii="Futura Book" w:hAnsi="Futura Book"/>
          <w:color w:val="000000" w:themeColor="text1"/>
        </w:rPr>
        <w:t>wordt ge</w:t>
      </w:r>
      <w:r w:rsidR="005F7741">
        <w:rPr>
          <w:rFonts w:ascii="Futura Book" w:hAnsi="Futura Book"/>
          <w:color w:val="000000" w:themeColor="text1"/>
        </w:rPr>
        <w:t xml:space="preserve">maakt van bestaande bronnen als de </w:t>
      </w:r>
      <w:r w:rsidR="005F7741" w:rsidRPr="005F7741">
        <w:rPr>
          <w:rFonts w:ascii="Futura Book" w:hAnsi="Futura Book"/>
          <w:color w:val="000000" w:themeColor="text1"/>
        </w:rPr>
        <w:t>RVO WarmteAtlas</w:t>
      </w:r>
      <w:r w:rsidR="005F7741">
        <w:rPr>
          <w:rFonts w:ascii="Futura Book" w:hAnsi="Futura Book"/>
          <w:color w:val="000000" w:themeColor="text1"/>
        </w:rPr>
        <w:t xml:space="preserve">, </w:t>
      </w:r>
      <w:r w:rsidR="005F7741" w:rsidRPr="005F7741">
        <w:rPr>
          <w:rFonts w:ascii="Futura Book" w:hAnsi="Futura Book"/>
          <w:color w:val="000000" w:themeColor="text1"/>
        </w:rPr>
        <w:t>PDOK Potentiekaart restwarmte (WMS)</w:t>
      </w:r>
      <w:r w:rsidR="005F7741">
        <w:rPr>
          <w:rFonts w:ascii="Futura Book" w:hAnsi="Futura Book"/>
          <w:color w:val="000000" w:themeColor="text1"/>
        </w:rPr>
        <w:t xml:space="preserve"> en het </w:t>
      </w:r>
      <w:r w:rsidR="005F7741" w:rsidRPr="005F7741">
        <w:rPr>
          <w:rFonts w:ascii="Futura Book" w:hAnsi="Futura Book"/>
          <w:color w:val="000000" w:themeColor="text1"/>
        </w:rPr>
        <w:t>Nationaal Georegister</w:t>
      </w:r>
      <w:r w:rsidR="005F7741">
        <w:rPr>
          <w:rFonts w:ascii="Futura Book" w:hAnsi="Futura Book"/>
          <w:color w:val="000000" w:themeColor="text1"/>
        </w:rPr>
        <w:t>. Deze data worden aangevuld om tot een zo compleet mogelijk overzicht te komen.</w:t>
      </w:r>
    </w:p>
    <w:p w14:paraId="2D02D7A1" w14:textId="77777777" w:rsidR="00147375" w:rsidRDefault="00147375" w:rsidP="006B601B">
      <w:pPr>
        <w:rPr>
          <w:rFonts w:ascii="Futura Book" w:hAnsi="Futura Book"/>
          <w:color w:val="000000" w:themeColor="text1"/>
        </w:rPr>
      </w:pPr>
    </w:p>
    <w:p w14:paraId="360ED067" w14:textId="11001078" w:rsidR="00463171" w:rsidRPr="004B0267" w:rsidRDefault="00147375" w:rsidP="006B601B">
      <w:pPr>
        <w:rPr>
          <w:rFonts w:ascii="Futura Book" w:hAnsi="Futura Book"/>
          <w:color w:val="000000" w:themeColor="text1"/>
        </w:rPr>
      </w:pPr>
      <w:r>
        <w:rPr>
          <w:rFonts w:ascii="Futura Book" w:hAnsi="Futura Book"/>
          <w:color w:val="000000" w:themeColor="text1"/>
        </w:rPr>
        <w:t>De</w:t>
      </w:r>
      <w:r w:rsidR="00105C05" w:rsidRPr="004B0267">
        <w:rPr>
          <w:rFonts w:ascii="Futura Book" w:hAnsi="Futura Book"/>
          <w:color w:val="000000" w:themeColor="text1"/>
        </w:rPr>
        <w:t xml:space="preserve"> </w:t>
      </w:r>
      <w:r w:rsidR="00105C05" w:rsidRPr="009E7D6F">
        <w:rPr>
          <w:rFonts w:ascii="Futura Book" w:hAnsi="Futura Book"/>
          <w:color w:val="000000" w:themeColor="text1"/>
          <w:u w:val="single"/>
        </w:rPr>
        <w:t>eerste versie</w:t>
      </w:r>
      <w:r w:rsidRPr="00147375">
        <w:rPr>
          <w:rFonts w:ascii="Futura Book" w:hAnsi="Futura Book"/>
          <w:color w:val="000000" w:themeColor="text1"/>
        </w:rPr>
        <w:t xml:space="preserve"> van het warmtebronnenregister</w:t>
      </w:r>
      <w:r w:rsidR="00463171" w:rsidRPr="004B0267">
        <w:rPr>
          <w:rFonts w:ascii="Futura Book" w:hAnsi="Futura Book"/>
          <w:color w:val="000000" w:themeColor="text1"/>
        </w:rPr>
        <w:t xml:space="preserve"> betreft ten minste:</w:t>
      </w:r>
    </w:p>
    <w:p w14:paraId="715DC3E6" w14:textId="77777777" w:rsidR="00463171" w:rsidRPr="004B0267" w:rsidRDefault="00463171" w:rsidP="00463171">
      <w:pPr>
        <w:pStyle w:val="Lijstalinea"/>
        <w:numPr>
          <w:ilvl w:val="0"/>
          <w:numId w:val="14"/>
        </w:numPr>
        <w:rPr>
          <w:rFonts w:ascii="Futura Book" w:hAnsi="Futura Book"/>
          <w:color w:val="000000" w:themeColor="text1"/>
        </w:rPr>
      </w:pPr>
      <w:r w:rsidRPr="004B0267">
        <w:rPr>
          <w:rFonts w:ascii="Futura Book" w:hAnsi="Futura Book"/>
          <w:color w:val="000000" w:themeColor="text1"/>
        </w:rPr>
        <w:t xml:space="preserve">Een zo </w:t>
      </w:r>
      <w:r w:rsidR="00105C05" w:rsidRPr="004B0267">
        <w:rPr>
          <w:rFonts w:ascii="Futura Book" w:hAnsi="Futura Book"/>
          <w:color w:val="000000" w:themeColor="text1"/>
        </w:rPr>
        <w:t>compleet mogelijk overzicht van</w:t>
      </w:r>
      <w:r w:rsidR="00050CFC" w:rsidRPr="004B0267">
        <w:rPr>
          <w:rFonts w:ascii="Futura Book" w:hAnsi="Futura Book"/>
          <w:color w:val="000000" w:themeColor="text1"/>
        </w:rPr>
        <w:t>:</w:t>
      </w:r>
    </w:p>
    <w:p w14:paraId="35314F82" w14:textId="01F3D024" w:rsidR="00105C05" w:rsidRPr="004B0267" w:rsidRDefault="00463171" w:rsidP="00463171">
      <w:pPr>
        <w:numPr>
          <w:ilvl w:val="1"/>
          <w:numId w:val="10"/>
        </w:numPr>
        <w:tabs>
          <w:tab w:val="clear" w:pos="397"/>
        </w:tabs>
        <w:rPr>
          <w:rFonts w:ascii="Futura Book" w:hAnsi="Futura Book"/>
          <w:color w:val="000000" w:themeColor="text1"/>
        </w:rPr>
      </w:pPr>
      <w:r w:rsidRPr="004B0267">
        <w:rPr>
          <w:rFonts w:ascii="Futura Book" w:hAnsi="Futura Book"/>
          <w:color w:val="000000" w:themeColor="text1"/>
        </w:rPr>
        <w:t>Be</w:t>
      </w:r>
      <w:r w:rsidR="00105C05" w:rsidRPr="004B0267">
        <w:rPr>
          <w:rFonts w:ascii="Futura Book" w:hAnsi="Futura Book"/>
          <w:color w:val="000000" w:themeColor="text1"/>
        </w:rPr>
        <w:t>staande warmte- èn koudebronnen</w:t>
      </w:r>
      <w:r w:rsidR="00B52990" w:rsidRPr="004B0267">
        <w:rPr>
          <w:rFonts w:ascii="Futura Book" w:hAnsi="Futura Book"/>
          <w:color w:val="000000" w:themeColor="text1"/>
        </w:rPr>
        <w:t xml:space="preserve"> in Brabant (0-meting).</w:t>
      </w:r>
      <w:r w:rsidR="00D50416">
        <w:rPr>
          <w:rFonts w:ascii="Futura Book" w:hAnsi="Futura Book"/>
          <w:color w:val="000000" w:themeColor="text1"/>
        </w:rPr>
        <w:t xml:space="preserve"> </w:t>
      </w:r>
    </w:p>
    <w:p w14:paraId="3FC3F8EE" w14:textId="77777777" w:rsidR="00105C05" w:rsidRPr="004B0267" w:rsidRDefault="00105C05"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Z</w:t>
      </w:r>
      <w:r w:rsidR="00463171" w:rsidRPr="004B0267">
        <w:rPr>
          <w:rFonts w:ascii="Futura Book" w:hAnsi="Futura Book"/>
          <w:color w:val="000000" w:themeColor="text1"/>
        </w:rPr>
        <w:t>owel ho</w:t>
      </w:r>
      <w:r w:rsidRPr="004B0267">
        <w:rPr>
          <w:rFonts w:ascii="Futura Book" w:hAnsi="Futura Book"/>
          <w:color w:val="000000" w:themeColor="text1"/>
        </w:rPr>
        <w:t>ge als lage temperatuurbronnen</w:t>
      </w:r>
    </w:p>
    <w:p w14:paraId="5C319FF8" w14:textId="77777777" w:rsidR="00463171" w:rsidRPr="004B0267" w:rsidRDefault="00050CFC"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Ook volledig benutte bronnen</w:t>
      </w:r>
    </w:p>
    <w:p w14:paraId="76D2E14E" w14:textId="77777777" w:rsidR="00105C05" w:rsidRPr="004B0267" w:rsidRDefault="00DC3D26" w:rsidP="00463171">
      <w:pPr>
        <w:numPr>
          <w:ilvl w:val="1"/>
          <w:numId w:val="10"/>
        </w:numPr>
        <w:tabs>
          <w:tab w:val="clear" w:pos="397"/>
        </w:tabs>
        <w:rPr>
          <w:rFonts w:ascii="Futura Book" w:hAnsi="Futura Book"/>
          <w:color w:val="000000" w:themeColor="text1"/>
        </w:rPr>
      </w:pPr>
      <w:r w:rsidRPr="004B0267">
        <w:rPr>
          <w:rFonts w:ascii="Futura Book" w:hAnsi="Futura Book"/>
          <w:color w:val="000000" w:themeColor="text1"/>
        </w:rPr>
        <w:t xml:space="preserve">Potentiële </w:t>
      </w:r>
      <w:r w:rsidR="00463171" w:rsidRPr="004B0267">
        <w:rPr>
          <w:rFonts w:ascii="Futura Book" w:hAnsi="Futura Book"/>
          <w:color w:val="000000" w:themeColor="text1"/>
        </w:rPr>
        <w:t>bronnen</w:t>
      </w:r>
      <w:r w:rsidR="00B52990" w:rsidRPr="004B0267">
        <w:rPr>
          <w:rFonts w:ascii="Futura Book" w:hAnsi="Futura Book"/>
          <w:color w:val="000000" w:themeColor="text1"/>
        </w:rPr>
        <w:t xml:space="preserve"> (d</w:t>
      </w:r>
      <w:r w:rsidR="00105C05" w:rsidRPr="004B0267">
        <w:rPr>
          <w:rFonts w:ascii="Futura Book" w:hAnsi="Futura Book"/>
          <w:color w:val="000000" w:themeColor="text1"/>
        </w:rPr>
        <w:t>oorkijk tot 2030</w:t>
      </w:r>
      <w:r w:rsidR="00B52990" w:rsidRPr="004B0267">
        <w:rPr>
          <w:rFonts w:ascii="Futura Book" w:hAnsi="Futura Book"/>
          <w:color w:val="000000" w:themeColor="text1"/>
        </w:rPr>
        <w:t>)</w:t>
      </w:r>
      <w:r w:rsidR="00105C05" w:rsidRPr="004B0267">
        <w:rPr>
          <w:rFonts w:ascii="Futura Book" w:hAnsi="Futura Book"/>
          <w:color w:val="000000" w:themeColor="text1"/>
        </w:rPr>
        <w:t>. De volgende bronnen in Brabant worden in ieder geval opgenomen:</w:t>
      </w:r>
      <w:r w:rsidR="00463171" w:rsidRPr="004B0267">
        <w:rPr>
          <w:rFonts w:ascii="Futura Book" w:hAnsi="Futura Book"/>
          <w:color w:val="000000" w:themeColor="text1"/>
        </w:rPr>
        <w:t xml:space="preserve"> </w:t>
      </w:r>
    </w:p>
    <w:p w14:paraId="131A62FA" w14:textId="77777777" w:rsidR="00105C05" w:rsidRPr="004B0267" w:rsidRDefault="00105C05"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Restwarmte van industrie</w:t>
      </w:r>
    </w:p>
    <w:p w14:paraId="7653CB30" w14:textId="77777777" w:rsidR="00105C05" w:rsidRPr="004B0267" w:rsidRDefault="00105C05"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B</w:t>
      </w:r>
      <w:r w:rsidR="00463171" w:rsidRPr="004B0267">
        <w:rPr>
          <w:rFonts w:ascii="Futura Book" w:hAnsi="Futura Book"/>
          <w:color w:val="000000" w:themeColor="text1"/>
        </w:rPr>
        <w:t>r</w:t>
      </w:r>
      <w:r w:rsidRPr="004B0267">
        <w:rPr>
          <w:rFonts w:ascii="Futura Book" w:hAnsi="Futura Book"/>
          <w:color w:val="000000" w:themeColor="text1"/>
        </w:rPr>
        <w:t>onnen in de bodem (geothermie)</w:t>
      </w:r>
    </w:p>
    <w:p w14:paraId="07A6DD63" w14:textId="77777777" w:rsidR="00105C05" w:rsidRPr="004B0267" w:rsidRDefault="00463171"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AWZ</w:t>
      </w:r>
      <w:r w:rsidR="00105C05" w:rsidRPr="004B0267">
        <w:rPr>
          <w:rFonts w:ascii="Futura Book" w:hAnsi="Futura Book"/>
          <w:color w:val="000000" w:themeColor="text1"/>
        </w:rPr>
        <w:t>I/riothermie</w:t>
      </w:r>
    </w:p>
    <w:p w14:paraId="2787D6A3" w14:textId="77777777" w:rsidR="00105C05" w:rsidRPr="004B0267" w:rsidRDefault="00105C05"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Oppervlaktewater</w:t>
      </w:r>
    </w:p>
    <w:p w14:paraId="2142037C" w14:textId="77777777" w:rsidR="00105C05" w:rsidRPr="004B0267" w:rsidRDefault="00105C05" w:rsidP="00105C05">
      <w:pPr>
        <w:numPr>
          <w:ilvl w:val="2"/>
          <w:numId w:val="10"/>
        </w:numPr>
        <w:tabs>
          <w:tab w:val="clear" w:pos="397"/>
        </w:tabs>
        <w:ind w:right="-286"/>
        <w:rPr>
          <w:rFonts w:ascii="Futura Book" w:hAnsi="Futura Book"/>
          <w:color w:val="000000" w:themeColor="text1"/>
        </w:rPr>
      </w:pPr>
      <w:r w:rsidRPr="004B0267">
        <w:rPr>
          <w:rFonts w:ascii="Futura Book" w:hAnsi="Futura Book"/>
          <w:color w:val="000000" w:themeColor="text1"/>
        </w:rPr>
        <w:t>B</w:t>
      </w:r>
      <w:r w:rsidR="00463171" w:rsidRPr="004B0267">
        <w:rPr>
          <w:rFonts w:ascii="Futura Book" w:hAnsi="Futura Book"/>
          <w:color w:val="000000" w:themeColor="text1"/>
        </w:rPr>
        <w:t>iomassa (potentie installati</w:t>
      </w:r>
      <w:r w:rsidRPr="004B0267">
        <w:rPr>
          <w:rFonts w:ascii="Futura Book" w:hAnsi="Futura Book"/>
          <w:color w:val="000000" w:themeColor="text1"/>
        </w:rPr>
        <w:t>es + beschikbaarheid biomassa)</w:t>
      </w:r>
    </w:p>
    <w:p w14:paraId="7C8C5E78" w14:textId="77777777" w:rsidR="00463171" w:rsidRPr="004B0267" w:rsidRDefault="00105C05" w:rsidP="00105C05">
      <w:pPr>
        <w:numPr>
          <w:ilvl w:val="2"/>
          <w:numId w:val="10"/>
        </w:numPr>
        <w:tabs>
          <w:tab w:val="clear" w:pos="397"/>
        </w:tabs>
        <w:rPr>
          <w:rFonts w:ascii="Futura Book" w:hAnsi="Futura Book"/>
          <w:color w:val="000000" w:themeColor="text1"/>
        </w:rPr>
      </w:pPr>
      <w:r w:rsidRPr="004B0267">
        <w:rPr>
          <w:rFonts w:ascii="Futura Book" w:hAnsi="Futura Book"/>
          <w:color w:val="000000" w:themeColor="text1"/>
        </w:rPr>
        <w:t>WKO</w:t>
      </w:r>
    </w:p>
    <w:p w14:paraId="1DB1B09E" w14:textId="77777777" w:rsidR="00463171" w:rsidRPr="004B0267" w:rsidRDefault="00463171" w:rsidP="00463171">
      <w:pPr>
        <w:pStyle w:val="Lijstalinea"/>
        <w:numPr>
          <w:ilvl w:val="0"/>
          <w:numId w:val="14"/>
        </w:numPr>
        <w:tabs>
          <w:tab w:val="clear" w:pos="397"/>
        </w:tabs>
        <w:rPr>
          <w:rFonts w:ascii="Futura Book" w:hAnsi="Futura Book"/>
          <w:color w:val="000000" w:themeColor="text1"/>
        </w:rPr>
      </w:pPr>
      <w:r w:rsidRPr="004B0267">
        <w:rPr>
          <w:rFonts w:ascii="Futura Book" w:hAnsi="Futura Book"/>
          <w:color w:val="000000" w:themeColor="text1"/>
        </w:rPr>
        <w:t>Per bron een kwantificatie</w:t>
      </w:r>
      <w:r w:rsidR="00B52990" w:rsidRPr="004B0267">
        <w:rPr>
          <w:rFonts w:ascii="Futura Book" w:hAnsi="Futura Book"/>
          <w:color w:val="000000" w:themeColor="text1"/>
        </w:rPr>
        <w:t xml:space="preserve"> met </w:t>
      </w:r>
      <w:r w:rsidRPr="004B0267">
        <w:rPr>
          <w:rFonts w:ascii="Futura Book" w:hAnsi="Futura Book"/>
          <w:color w:val="000000" w:themeColor="text1"/>
        </w:rPr>
        <w:t>in ieder geval:</w:t>
      </w:r>
    </w:p>
    <w:p w14:paraId="44D16661" w14:textId="77777777" w:rsidR="00463171" w:rsidRPr="004B0267" w:rsidRDefault="00463171" w:rsidP="00463171">
      <w:pPr>
        <w:pStyle w:val="Lijstalinea"/>
        <w:numPr>
          <w:ilvl w:val="1"/>
          <w:numId w:val="14"/>
        </w:numPr>
        <w:tabs>
          <w:tab w:val="clear" w:pos="397"/>
        </w:tabs>
        <w:rPr>
          <w:rFonts w:ascii="Futura Book" w:hAnsi="Futura Book"/>
          <w:color w:val="000000" w:themeColor="text1"/>
        </w:rPr>
      </w:pPr>
      <w:r w:rsidRPr="004B0267">
        <w:rPr>
          <w:rFonts w:ascii="Futura Book" w:hAnsi="Futura Book"/>
          <w:color w:val="000000" w:themeColor="text1"/>
        </w:rPr>
        <w:lastRenderedPageBreak/>
        <w:t>Hoeveel warmte-/koude is (potentieel) beschikbaar</w:t>
      </w:r>
      <w:r w:rsidR="00D91471" w:rsidRPr="004B0267">
        <w:rPr>
          <w:rFonts w:ascii="Futura Book" w:hAnsi="Futura Book"/>
          <w:color w:val="000000" w:themeColor="text1"/>
        </w:rPr>
        <w:t>?</w:t>
      </w:r>
    </w:p>
    <w:p w14:paraId="30516DEE" w14:textId="0731869F" w:rsidR="00463171" w:rsidRPr="004B0267" w:rsidRDefault="00463171" w:rsidP="00463171">
      <w:pPr>
        <w:pStyle w:val="Lijstalinea"/>
        <w:numPr>
          <w:ilvl w:val="1"/>
          <w:numId w:val="14"/>
        </w:numPr>
        <w:tabs>
          <w:tab w:val="clear" w:pos="397"/>
        </w:tabs>
        <w:rPr>
          <w:rFonts w:ascii="Futura Book" w:hAnsi="Futura Book"/>
          <w:color w:val="000000" w:themeColor="text1"/>
        </w:rPr>
      </w:pPr>
      <w:r w:rsidRPr="004B0267">
        <w:rPr>
          <w:rFonts w:ascii="Futura Book" w:hAnsi="Futura Book"/>
          <w:color w:val="000000" w:themeColor="text1"/>
        </w:rPr>
        <w:t>Wat is de temperatuur?</w:t>
      </w:r>
    </w:p>
    <w:p w14:paraId="12063970" w14:textId="34DCCD45" w:rsidR="005E6DD3" w:rsidRPr="004B0267" w:rsidRDefault="005E6DD3" w:rsidP="005E6DD3">
      <w:pPr>
        <w:pStyle w:val="Lijstalinea"/>
        <w:numPr>
          <w:ilvl w:val="0"/>
          <w:numId w:val="14"/>
        </w:numPr>
        <w:tabs>
          <w:tab w:val="clear" w:pos="397"/>
        </w:tabs>
        <w:rPr>
          <w:rFonts w:ascii="Futura Book" w:hAnsi="Futura Book"/>
          <w:color w:val="000000" w:themeColor="text1"/>
        </w:rPr>
      </w:pPr>
      <w:r w:rsidRPr="004B0267">
        <w:rPr>
          <w:rFonts w:ascii="Futura Book" w:hAnsi="Futura Book"/>
          <w:color w:val="000000" w:themeColor="text1"/>
        </w:rPr>
        <w:t>De infrastructuur van gas, warmte en elektriciteit</w:t>
      </w:r>
      <w:r w:rsidR="004B0267">
        <w:rPr>
          <w:rFonts w:ascii="Futura Book" w:hAnsi="Futura Book"/>
          <w:color w:val="000000" w:themeColor="text1"/>
        </w:rPr>
        <w:t xml:space="preserve"> in Brabant.</w:t>
      </w:r>
    </w:p>
    <w:p w14:paraId="761B536E" w14:textId="367EF5DC" w:rsidR="005F7741" w:rsidRPr="004B0267" w:rsidRDefault="005F7741" w:rsidP="006B601B">
      <w:pPr>
        <w:rPr>
          <w:rFonts w:ascii="Futura Book" w:hAnsi="Futura Book"/>
          <w:color w:val="000000" w:themeColor="text1"/>
        </w:rPr>
      </w:pPr>
    </w:p>
    <w:p w14:paraId="0BF0AF7A" w14:textId="43FE5985" w:rsidR="00CC37E3" w:rsidRPr="004B0267" w:rsidRDefault="00CC37E3" w:rsidP="00CC37E3">
      <w:pPr>
        <w:pStyle w:val="Kop3"/>
        <w:numPr>
          <w:ilvl w:val="0"/>
          <w:numId w:val="0"/>
        </w:numPr>
        <w:rPr>
          <w:color w:val="000000" w:themeColor="text1"/>
        </w:rPr>
      </w:pPr>
      <w:bookmarkStart w:id="15" w:name="_Toc532300851"/>
      <w:r w:rsidRPr="004B0267">
        <w:rPr>
          <w:color w:val="000000" w:themeColor="text1"/>
        </w:rPr>
        <w:t>1</w:t>
      </w:r>
      <w:r>
        <w:rPr>
          <w:color w:val="000000" w:themeColor="text1"/>
        </w:rPr>
        <w:t>.2.4</w:t>
      </w:r>
      <w:r w:rsidRPr="004B0267">
        <w:rPr>
          <w:color w:val="000000" w:themeColor="text1"/>
        </w:rPr>
        <w:t>.</w:t>
      </w:r>
      <w:r w:rsidRPr="004B0267">
        <w:rPr>
          <w:color w:val="000000" w:themeColor="text1"/>
        </w:rPr>
        <w:tab/>
        <w:t>Lancering warmtebronnenregister</w:t>
      </w:r>
      <w:bookmarkEnd w:id="15"/>
      <w:r w:rsidRPr="004B0267">
        <w:rPr>
          <w:color w:val="000000" w:themeColor="text1"/>
        </w:rPr>
        <w:t xml:space="preserve"> </w:t>
      </w:r>
    </w:p>
    <w:p w14:paraId="12722804" w14:textId="3F06D60E" w:rsidR="00933D8D" w:rsidRDefault="00CC37E3" w:rsidP="00CC37E3">
      <w:pPr>
        <w:rPr>
          <w:rFonts w:ascii="Futura Book" w:hAnsi="Futura Book"/>
          <w:color w:val="000000" w:themeColor="text1"/>
        </w:rPr>
      </w:pPr>
      <w:r w:rsidRPr="004B0267">
        <w:rPr>
          <w:rFonts w:ascii="Futura Book" w:hAnsi="Futura Book"/>
          <w:color w:val="000000" w:themeColor="text1"/>
        </w:rPr>
        <w:t>Om het warmtebronnenregister goed te laten landen bij de gebruikers</w:t>
      </w:r>
      <w:r w:rsidR="00DC2C32">
        <w:rPr>
          <w:rFonts w:ascii="Futura Book" w:hAnsi="Futura Book"/>
          <w:color w:val="000000" w:themeColor="text1"/>
        </w:rPr>
        <w:t xml:space="preserve"> (=</w:t>
      </w:r>
      <w:r w:rsidR="00D125AC">
        <w:rPr>
          <w:rFonts w:ascii="Futura Book" w:hAnsi="Futura Book"/>
          <w:color w:val="000000" w:themeColor="text1"/>
        </w:rPr>
        <w:t xml:space="preserve"> </w:t>
      </w:r>
      <w:r w:rsidR="00DC2C32">
        <w:rPr>
          <w:rFonts w:ascii="Futura Book" w:hAnsi="Futura Book"/>
          <w:color w:val="000000" w:themeColor="text1"/>
        </w:rPr>
        <w:t>regio’s en g</w:t>
      </w:r>
      <w:r>
        <w:rPr>
          <w:rFonts w:ascii="Futura Book" w:hAnsi="Futura Book"/>
          <w:color w:val="000000" w:themeColor="text1"/>
        </w:rPr>
        <w:t>emeenten)</w:t>
      </w:r>
      <w:r w:rsidRPr="004B0267">
        <w:rPr>
          <w:rFonts w:ascii="Futura Book" w:hAnsi="Futura Book"/>
          <w:color w:val="000000" w:themeColor="text1"/>
        </w:rPr>
        <w:t>,</w:t>
      </w:r>
      <w:r>
        <w:rPr>
          <w:rFonts w:ascii="Futura Book" w:hAnsi="Futura Book"/>
          <w:color w:val="000000" w:themeColor="text1"/>
        </w:rPr>
        <w:t xml:space="preserve"> gaat de lancering van de eerste versie van het warmtebronnenregister gepaard met informatiebijeenkomsten. In totaal 4: één </w:t>
      </w:r>
      <w:r w:rsidRPr="00933D8D">
        <w:rPr>
          <w:rFonts w:ascii="Futura Book" w:hAnsi="Futura Book"/>
        </w:rPr>
        <w:t xml:space="preserve">per Brabantse regio, </w:t>
      </w:r>
      <w:r>
        <w:rPr>
          <w:rFonts w:ascii="Futura Book" w:hAnsi="Futura Book"/>
          <w:color w:val="000000" w:themeColor="text1"/>
        </w:rPr>
        <w:t xml:space="preserve">waarvoor zowel de regio als bijbehorende gemeenten worden uitgenodigd. </w:t>
      </w:r>
    </w:p>
    <w:p w14:paraId="044EAAB6" w14:textId="56A1107A" w:rsidR="00933D8D" w:rsidRDefault="00933D8D" w:rsidP="00933D8D">
      <w:pPr>
        <w:pStyle w:val="Lijstalinea"/>
        <w:numPr>
          <w:ilvl w:val="0"/>
          <w:numId w:val="44"/>
        </w:numPr>
        <w:rPr>
          <w:rFonts w:ascii="Futura Book" w:hAnsi="Futura Book"/>
          <w:color w:val="000000" w:themeColor="text1"/>
        </w:rPr>
      </w:pPr>
      <w:r>
        <w:rPr>
          <w:rFonts w:ascii="Futura Book" w:hAnsi="Futura Book"/>
          <w:color w:val="000000" w:themeColor="text1"/>
        </w:rPr>
        <w:t>Regio Noord-Oost: telt 16 gemeenten.</w:t>
      </w:r>
    </w:p>
    <w:p w14:paraId="7C01F5E7" w14:textId="0C330D70" w:rsidR="00933D8D" w:rsidRDefault="00933D8D" w:rsidP="00933D8D">
      <w:pPr>
        <w:pStyle w:val="Lijstalinea"/>
        <w:numPr>
          <w:ilvl w:val="0"/>
          <w:numId w:val="44"/>
        </w:numPr>
        <w:rPr>
          <w:rFonts w:ascii="Futura Book" w:hAnsi="Futura Book"/>
          <w:color w:val="000000" w:themeColor="text1"/>
        </w:rPr>
      </w:pPr>
      <w:r>
        <w:rPr>
          <w:rFonts w:ascii="Futura Book" w:hAnsi="Futura Book"/>
          <w:color w:val="000000" w:themeColor="text1"/>
        </w:rPr>
        <w:t>Regio West: telt 18 gemeenten.</w:t>
      </w:r>
    </w:p>
    <w:p w14:paraId="1D972F2C" w14:textId="2A78964C" w:rsidR="00933D8D" w:rsidRDefault="00933D8D" w:rsidP="00933D8D">
      <w:pPr>
        <w:pStyle w:val="Lijstalinea"/>
        <w:numPr>
          <w:ilvl w:val="0"/>
          <w:numId w:val="44"/>
        </w:numPr>
        <w:rPr>
          <w:rFonts w:ascii="Futura Book" w:hAnsi="Futura Book"/>
          <w:color w:val="000000" w:themeColor="text1"/>
        </w:rPr>
      </w:pPr>
      <w:r>
        <w:rPr>
          <w:rFonts w:ascii="Futura Book" w:hAnsi="Futura Book"/>
          <w:color w:val="000000" w:themeColor="text1"/>
        </w:rPr>
        <w:t>Metropoolregio Eindhoven: telt 21 gemeenten.</w:t>
      </w:r>
    </w:p>
    <w:p w14:paraId="6F2AA950" w14:textId="5C8FAF05" w:rsidR="00933D8D" w:rsidRPr="00933D8D" w:rsidRDefault="00933D8D" w:rsidP="00933D8D">
      <w:pPr>
        <w:pStyle w:val="Lijstalinea"/>
        <w:numPr>
          <w:ilvl w:val="0"/>
          <w:numId w:val="44"/>
        </w:numPr>
        <w:rPr>
          <w:rFonts w:ascii="Futura Book" w:hAnsi="Futura Book"/>
          <w:color w:val="000000" w:themeColor="text1"/>
        </w:rPr>
      </w:pPr>
      <w:r>
        <w:rPr>
          <w:rFonts w:ascii="Futura Book" w:hAnsi="Futura Book"/>
          <w:color w:val="000000" w:themeColor="text1"/>
        </w:rPr>
        <w:t>Regio Hart van Brabant: telt 9 gemeenten.</w:t>
      </w:r>
    </w:p>
    <w:p w14:paraId="25500E9C" w14:textId="77777777" w:rsidR="00933D8D" w:rsidRDefault="00933D8D" w:rsidP="00CC37E3">
      <w:pPr>
        <w:rPr>
          <w:rFonts w:ascii="Futura Book" w:hAnsi="Futura Book"/>
          <w:color w:val="000000" w:themeColor="text1"/>
        </w:rPr>
      </w:pPr>
    </w:p>
    <w:p w14:paraId="63C54BBA" w14:textId="1B271698" w:rsidR="00CC37E3" w:rsidRPr="004B0267" w:rsidRDefault="00CC37E3" w:rsidP="00CC37E3">
      <w:pPr>
        <w:rPr>
          <w:rFonts w:ascii="Futura Book" w:hAnsi="Futura Book"/>
          <w:color w:val="000000" w:themeColor="text1"/>
        </w:rPr>
      </w:pPr>
      <w:r>
        <w:rPr>
          <w:rFonts w:ascii="Futura Book" w:hAnsi="Futura Book"/>
          <w:color w:val="000000" w:themeColor="text1"/>
        </w:rPr>
        <w:t>De provincie organiseert deze bijeenkomsten</w:t>
      </w:r>
      <w:r w:rsidR="009E7D6F">
        <w:rPr>
          <w:rFonts w:ascii="Futura Book" w:hAnsi="Futura Book"/>
          <w:color w:val="000000" w:themeColor="text1"/>
        </w:rPr>
        <w:t xml:space="preserve"> begin Q2 2019.</w:t>
      </w:r>
      <w:r w:rsidRPr="004B0267">
        <w:rPr>
          <w:rFonts w:ascii="Futura Book" w:hAnsi="Futura Book"/>
          <w:color w:val="000000" w:themeColor="text1"/>
        </w:rPr>
        <w:t xml:space="preserve"> We vragen van de opdrachtnemer</w:t>
      </w:r>
      <w:r>
        <w:rPr>
          <w:rFonts w:ascii="Futura Book" w:hAnsi="Futura Book"/>
          <w:color w:val="000000" w:themeColor="text1"/>
        </w:rPr>
        <w:t xml:space="preserve"> </w:t>
      </w:r>
      <w:r w:rsidRPr="004B0267">
        <w:rPr>
          <w:rFonts w:ascii="Futura Book" w:hAnsi="Futura Book"/>
          <w:color w:val="000000" w:themeColor="text1"/>
        </w:rPr>
        <w:t>per bijeenkomst</w:t>
      </w:r>
      <w:r>
        <w:rPr>
          <w:rFonts w:ascii="Futura Book" w:hAnsi="Futura Book"/>
          <w:color w:val="000000" w:themeColor="text1"/>
        </w:rPr>
        <w:t xml:space="preserve"> om de volgende bijdrage</w:t>
      </w:r>
      <w:r w:rsidRPr="004B0267">
        <w:rPr>
          <w:rFonts w:ascii="Futura Book" w:hAnsi="Futura Book"/>
          <w:color w:val="000000" w:themeColor="text1"/>
        </w:rPr>
        <w:t>:</w:t>
      </w:r>
    </w:p>
    <w:p w14:paraId="22F70E11" w14:textId="7C49A8CA" w:rsidR="00CC37E3" w:rsidRPr="004B0267" w:rsidRDefault="00CC37E3" w:rsidP="00CC37E3">
      <w:pPr>
        <w:pStyle w:val="Lijstalinea"/>
        <w:numPr>
          <w:ilvl w:val="0"/>
          <w:numId w:val="27"/>
        </w:numPr>
        <w:ind w:left="709"/>
        <w:rPr>
          <w:rFonts w:ascii="Futura Book" w:hAnsi="Futura Book"/>
          <w:color w:val="000000" w:themeColor="text1"/>
        </w:rPr>
      </w:pPr>
      <w:r w:rsidRPr="004B0267">
        <w:rPr>
          <w:rFonts w:ascii="Futura Book" w:hAnsi="Futura Book"/>
          <w:color w:val="000000" w:themeColor="text1"/>
        </w:rPr>
        <w:t>Een presentatie van het warmtebronnenregister.</w:t>
      </w:r>
      <w:r w:rsidR="005F7741">
        <w:rPr>
          <w:rFonts w:ascii="Futura Book" w:hAnsi="Futura Book"/>
          <w:color w:val="000000" w:themeColor="text1"/>
        </w:rPr>
        <w:t xml:space="preserve"> De inhoud en vorm van deze presentatie wordt afgestemd met de provincie</w:t>
      </w:r>
      <w:r w:rsidR="00DC2C32">
        <w:rPr>
          <w:rFonts w:ascii="Futura Book" w:hAnsi="Futura Book"/>
          <w:color w:val="000000" w:themeColor="text1"/>
        </w:rPr>
        <w:t>.</w:t>
      </w:r>
    </w:p>
    <w:p w14:paraId="7AE36070" w14:textId="77777777" w:rsidR="00CC37E3" w:rsidRPr="004B0267" w:rsidRDefault="00CC37E3" w:rsidP="00CC37E3">
      <w:pPr>
        <w:pStyle w:val="Lijstalinea"/>
        <w:numPr>
          <w:ilvl w:val="0"/>
          <w:numId w:val="27"/>
        </w:numPr>
        <w:ind w:left="709"/>
        <w:rPr>
          <w:rFonts w:ascii="Futura Book" w:hAnsi="Futura Book"/>
          <w:color w:val="000000" w:themeColor="text1"/>
        </w:rPr>
      </w:pPr>
      <w:r>
        <w:rPr>
          <w:rFonts w:ascii="Futura Book" w:hAnsi="Futura Book"/>
          <w:color w:val="000000" w:themeColor="text1"/>
        </w:rPr>
        <w:t>Na</w:t>
      </w:r>
      <w:r w:rsidRPr="004B0267">
        <w:rPr>
          <w:rFonts w:ascii="Futura Book" w:hAnsi="Futura Book"/>
          <w:color w:val="000000" w:themeColor="text1"/>
        </w:rPr>
        <w:t xml:space="preserve"> afloop van de presentatie</w:t>
      </w:r>
      <w:r>
        <w:rPr>
          <w:rFonts w:ascii="Futura Book" w:hAnsi="Futura Book"/>
          <w:color w:val="000000" w:themeColor="text1"/>
        </w:rPr>
        <w:t xml:space="preserve"> tijd voor het beantwoorden van vragen en ophalen van feedbackpunten van de regio en gemeenten.</w:t>
      </w:r>
    </w:p>
    <w:p w14:paraId="5AC3A866" w14:textId="4B64F566" w:rsidR="00CC37E3" w:rsidRPr="005F7741" w:rsidRDefault="00CC37E3" w:rsidP="00CC37E3">
      <w:pPr>
        <w:pStyle w:val="Lijstalinea"/>
        <w:numPr>
          <w:ilvl w:val="0"/>
          <w:numId w:val="27"/>
        </w:numPr>
        <w:ind w:left="709"/>
        <w:rPr>
          <w:rFonts w:ascii="Futura Book" w:hAnsi="Futura Book"/>
          <w:color w:val="000000" w:themeColor="text1"/>
        </w:rPr>
      </w:pPr>
      <w:r w:rsidRPr="004B0267">
        <w:rPr>
          <w:rFonts w:ascii="Futura Book" w:hAnsi="Futura Book"/>
          <w:color w:val="000000" w:themeColor="text1"/>
        </w:rPr>
        <w:t xml:space="preserve">Belangrijke feedbackpunten worden </w:t>
      </w:r>
      <w:r>
        <w:rPr>
          <w:rFonts w:ascii="Futura Book" w:hAnsi="Futura Book"/>
          <w:color w:val="000000" w:themeColor="text1"/>
        </w:rPr>
        <w:t xml:space="preserve">in afstemming met de provincie meegenomen </w:t>
      </w:r>
      <w:r w:rsidRPr="004B0267">
        <w:rPr>
          <w:rFonts w:ascii="Futura Book" w:hAnsi="Futura Book"/>
          <w:color w:val="000000" w:themeColor="text1"/>
        </w:rPr>
        <w:t>in de tweede versie van het warmtebronnenregister</w:t>
      </w:r>
      <w:r>
        <w:rPr>
          <w:rFonts w:ascii="Futura Book" w:hAnsi="Futura Book"/>
          <w:color w:val="000000" w:themeColor="text1"/>
        </w:rPr>
        <w:t>.</w:t>
      </w:r>
    </w:p>
    <w:p w14:paraId="10A0BA2C" w14:textId="77777777" w:rsidR="00622285" w:rsidRPr="004B0267" w:rsidRDefault="00622285" w:rsidP="006B601B">
      <w:pPr>
        <w:rPr>
          <w:rFonts w:ascii="Futura Book" w:hAnsi="Futura Book"/>
          <w:color w:val="000000" w:themeColor="text1"/>
        </w:rPr>
      </w:pPr>
    </w:p>
    <w:p w14:paraId="0112E87B" w14:textId="00B01278" w:rsidR="00463171" w:rsidRPr="004B0267" w:rsidRDefault="009E7D6F" w:rsidP="009E7D6F">
      <w:pPr>
        <w:pStyle w:val="Kop3"/>
        <w:numPr>
          <w:ilvl w:val="0"/>
          <w:numId w:val="0"/>
        </w:numPr>
        <w:rPr>
          <w:color w:val="000000" w:themeColor="text1"/>
        </w:rPr>
      </w:pPr>
      <w:bookmarkStart w:id="16" w:name="_Toc532300852"/>
      <w:r>
        <w:rPr>
          <w:color w:val="000000" w:themeColor="text1"/>
        </w:rPr>
        <w:t>1.2.5</w:t>
      </w:r>
      <w:r>
        <w:rPr>
          <w:color w:val="000000" w:themeColor="text1"/>
        </w:rPr>
        <w:tab/>
      </w:r>
      <w:r w:rsidR="00994365" w:rsidRPr="004B0267">
        <w:rPr>
          <w:color w:val="000000" w:themeColor="text1"/>
        </w:rPr>
        <w:t>Tweede versie</w:t>
      </w:r>
      <w:r w:rsidR="00463171" w:rsidRPr="004B0267">
        <w:rPr>
          <w:color w:val="000000" w:themeColor="text1"/>
        </w:rPr>
        <w:t xml:space="preserve"> warmtebronnenregister</w:t>
      </w:r>
      <w:bookmarkEnd w:id="16"/>
    </w:p>
    <w:p w14:paraId="4D6D5687" w14:textId="45DDD9DD" w:rsidR="00622285" w:rsidRPr="004B0267" w:rsidRDefault="00DC2C32" w:rsidP="00994365">
      <w:pPr>
        <w:rPr>
          <w:rFonts w:ascii="Futura Book" w:hAnsi="Futura Book"/>
          <w:color w:val="000000" w:themeColor="text1"/>
        </w:rPr>
      </w:pPr>
      <w:r>
        <w:rPr>
          <w:rFonts w:ascii="Futura Book" w:hAnsi="Futura Book"/>
          <w:color w:val="000000" w:themeColor="text1"/>
        </w:rPr>
        <w:t>Begin Q1 2020 wordt</w:t>
      </w:r>
      <w:r w:rsidR="009E7D6F">
        <w:rPr>
          <w:rFonts w:ascii="Futura Book" w:hAnsi="Futura Book"/>
          <w:color w:val="000000" w:themeColor="text1"/>
        </w:rPr>
        <w:t xml:space="preserve"> de tweede versie van het warmtebronnenregister</w:t>
      </w:r>
      <w:r>
        <w:rPr>
          <w:rFonts w:ascii="Futura Book" w:hAnsi="Futura Book"/>
          <w:color w:val="000000" w:themeColor="text1"/>
        </w:rPr>
        <w:t xml:space="preserve"> gelanceerd</w:t>
      </w:r>
      <w:r w:rsidR="009E7D6F">
        <w:rPr>
          <w:rFonts w:ascii="Futura Book" w:hAnsi="Futura Book"/>
          <w:color w:val="000000" w:themeColor="text1"/>
        </w:rPr>
        <w:t xml:space="preserve">. </w:t>
      </w:r>
      <w:r w:rsidR="00622285" w:rsidRPr="004B0267">
        <w:rPr>
          <w:rFonts w:ascii="Futura Book" w:hAnsi="Futura Book"/>
          <w:color w:val="000000" w:themeColor="text1"/>
        </w:rPr>
        <w:t xml:space="preserve">We vragen de opdrachtnemer </w:t>
      </w:r>
      <w:r>
        <w:rPr>
          <w:rFonts w:ascii="Futura Book" w:hAnsi="Futura Book"/>
          <w:color w:val="000000" w:themeColor="text1"/>
        </w:rPr>
        <w:t xml:space="preserve">daarvoor het volgende </w:t>
      </w:r>
      <w:r w:rsidR="009E7D6F">
        <w:rPr>
          <w:rFonts w:ascii="Futura Book" w:hAnsi="Futura Book"/>
          <w:color w:val="000000" w:themeColor="text1"/>
        </w:rPr>
        <w:t>aan te leveren in Q4 2019 (uiterlijk 30 november 2019)</w:t>
      </w:r>
      <w:r>
        <w:rPr>
          <w:rFonts w:ascii="Futura Book" w:hAnsi="Futura Book"/>
          <w:color w:val="000000" w:themeColor="text1"/>
        </w:rPr>
        <w:t>:</w:t>
      </w:r>
    </w:p>
    <w:p w14:paraId="0388D1B5" w14:textId="09E51B22" w:rsidR="00982095" w:rsidRPr="004B0267" w:rsidRDefault="004B0267" w:rsidP="00982095">
      <w:pPr>
        <w:pStyle w:val="Lijstalinea"/>
        <w:numPr>
          <w:ilvl w:val="0"/>
          <w:numId w:val="21"/>
        </w:numPr>
        <w:rPr>
          <w:rFonts w:ascii="Futura Book" w:hAnsi="Futura Book"/>
          <w:color w:val="000000" w:themeColor="text1"/>
        </w:rPr>
      </w:pPr>
      <w:r w:rsidRPr="00DC2C32">
        <w:rPr>
          <w:rFonts w:ascii="Futura Book" w:hAnsi="Futura Book"/>
          <w:color w:val="000000" w:themeColor="text1"/>
          <w:u w:val="single"/>
        </w:rPr>
        <w:t>Ee</w:t>
      </w:r>
      <w:r w:rsidR="00622285" w:rsidRPr="00DC2C32">
        <w:rPr>
          <w:rFonts w:ascii="Futura Book" w:hAnsi="Futura Book"/>
          <w:color w:val="000000" w:themeColor="text1"/>
          <w:u w:val="single"/>
        </w:rPr>
        <w:t>n data-update</w:t>
      </w:r>
      <w:r w:rsidR="00622285" w:rsidRPr="004B0267">
        <w:rPr>
          <w:rFonts w:ascii="Futura Book" w:hAnsi="Futura Book"/>
          <w:color w:val="000000" w:themeColor="text1"/>
        </w:rPr>
        <w:t xml:space="preserve"> ten opzichte van de eerste versie.</w:t>
      </w:r>
      <w:r w:rsidR="005E6DD3" w:rsidRPr="004B0267">
        <w:rPr>
          <w:rFonts w:ascii="Futura Book" w:hAnsi="Futura Book"/>
          <w:color w:val="000000" w:themeColor="text1"/>
        </w:rPr>
        <w:t xml:space="preserve"> </w:t>
      </w:r>
      <w:r w:rsidR="00982095" w:rsidRPr="004B0267">
        <w:rPr>
          <w:rFonts w:ascii="Futura Book" w:hAnsi="Futura Book"/>
          <w:color w:val="000000" w:themeColor="text1"/>
        </w:rPr>
        <w:t xml:space="preserve">Hierbij </w:t>
      </w:r>
      <w:r>
        <w:rPr>
          <w:rFonts w:ascii="Futura Book" w:hAnsi="Futura Book"/>
          <w:color w:val="000000" w:themeColor="text1"/>
        </w:rPr>
        <w:t xml:space="preserve">wordt </w:t>
      </w:r>
      <w:r w:rsidR="00DC2C32">
        <w:rPr>
          <w:rFonts w:ascii="Futura Book" w:hAnsi="Futura Book"/>
          <w:color w:val="000000" w:themeColor="text1"/>
        </w:rPr>
        <w:t xml:space="preserve">onder andere </w:t>
      </w:r>
      <w:r>
        <w:rPr>
          <w:rFonts w:ascii="Futura Book" w:hAnsi="Futura Book"/>
          <w:color w:val="000000" w:themeColor="text1"/>
        </w:rPr>
        <w:t xml:space="preserve">gebruik gemaakt </w:t>
      </w:r>
      <w:r w:rsidR="00982095" w:rsidRPr="004B0267">
        <w:rPr>
          <w:rFonts w:ascii="Futura Book" w:hAnsi="Futura Book"/>
          <w:color w:val="000000" w:themeColor="text1"/>
        </w:rPr>
        <w:t>(landelijke) ontwikkelingen</w:t>
      </w:r>
      <w:r w:rsidR="005E6DD3" w:rsidRPr="004B0267">
        <w:rPr>
          <w:rFonts w:ascii="Futura Book" w:hAnsi="Futura Book"/>
          <w:color w:val="000000" w:themeColor="text1"/>
        </w:rPr>
        <w:t xml:space="preserve">, </w:t>
      </w:r>
      <w:r w:rsidR="00D125AC">
        <w:rPr>
          <w:rFonts w:ascii="Futura Book" w:hAnsi="Futura Book"/>
          <w:color w:val="000000" w:themeColor="text1"/>
        </w:rPr>
        <w:t>bijvoorbeeld</w:t>
      </w:r>
      <w:r w:rsidR="00982095" w:rsidRPr="004B0267">
        <w:rPr>
          <w:rFonts w:ascii="Futura Book" w:hAnsi="Futura Book"/>
          <w:color w:val="000000" w:themeColor="text1"/>
        </w:rPr>
        <w:t xml:space="preserve"> inventarisaties van de ontsluiting van industriële (rest)warmte. </w:t>
      </w:r>
    </w:p>
    <w:p w14:paraId="5A99C3FE" w14:textId="7FC00BEA" w:rsidR="0077645B" w:rsidRPr="004B0267" w:rsidRDefault="0077645B" w:rsidP="0077645B">
      <w:pPr>
        <w:pStyle w:val="Lijstalinea"/>
        <w:numPr>
          <w:ilvl w:val="0"/>
          <w:numId w:val="21"/>
        </w:numPr>
        <w:rPr>
          <w:rFonts w:ascii="Futura Book" w:hAnsi="Futura Book"/>
          <w:color w:val="000000" w:themeColor="text1"/>
        </w:rPr>
      </w:pPr>
      <w:r w:rsidRPr="00DC2C32">
        <w:rPr>
          <w:rFonts w:ascii="Futura Book" w:hAnsi="Futura Book"/>
          <w:color w:val="000000" w:themeColor="text1"/>
          <w:u w:val="single"/>
        </w:rPr>
        <w:t>Per bron</w:t>
      </w:r>
      <w:r w:rsidR="00622285" w:rsidRPr="00DC2C32">
        <w:rPr>
          <w:rFonts w:ascii="Futura Book" w:hAnsi="Futura Book"/>
          <w:color w:val="000000" w:themeColor="text1"/>
          <w:u w:val="single"/>
        </w:rPr>
        <w:t xml:space="preserve"> een</w:t>
      </w:r>
      <w:r w:rsidR="00F9686D" w:rsidRPr="00DC2C32">
        <w:rPr>
          <w:rFonts w:ascii="Futura Book" w:hAnsi="Futura Book"/>
          <w:color w:val="000000" w:themeColor="text1"/>
          <w:u w:val="single"/>
        </w:rPr>
        <w:t xml:space="preserve"> duidelijk afwegingskader</w:t>
      </w:r>
      <w:r w:rsidR="00F9686D" w:rsidRPr="004B0267">
        <w:rPr>
          <w:rFonts w:ascii="Futura Book" w:hAnsi="Futura Book"/>
          <w:color w:val="000000" w:themeColor="text1"/>
        </w:rPr>
        <w:t xml:space="preserve"> </w:t>
      </w:r>
      <w:r w:rsidR="004B0267">
        <w:rPr>
          <w:rFonts w:ascii="Futura Book" w:hAnsi="Futura Book"/>
          <w:color w:val="000000" w:themeColor="text1"/>
        </w:rPr>
        <w:t>om de bruikbaarheid van de bron te bepalen.</w:t>
      </w:r>
      <w:r w:rsidR="00F9686D" w:rsidRPr="004B0267">
        <w:rPr>
          <w:rFonts w:ascii="Futura Book" w:hAnsi="Futura Book"/>
          <w:color w:val="000000" w:themeColor="text1"/>
        </w:rPr>
        <w:t xml:space="preserve"> </w:t>
      </w:r>
      <w:r w:rsidRPr="004B0267">
        <w:rPr>
          <w:rFonts w:ascii="Futura Book" w:hAnsi="Futura Book"/>
          <w:color w:val="000000" w:themeColor="text1"/>
        </w:rPr>
        <w:t xml:space="preserve">De vorm van dit afwegingskader wordt in concept opgesteld door de opdrachtnemer en in Q3 2019 afgestemd met de provincie. </w:t>
      </w:r>
      <w:r w:rsidR="000C4251" w:rsidRPr="004B0267">
        <w:rPr>
          <w:rFonts w:ascii="Futura Book" w:hAnsi="Futura Book"/>
          <w:color w:val="000000" w:themeColor="text1"/>
        </w:rPr>
        <w:t xml:space="preserve">Wij </w:t>
      </w:r>
      <w:r w:rsidRPr="004B0267">
        <w:rPr>
          <w:rFonts w:ascii="Futura Book" w:hAnsi="Futura Book"/>
          <w:color w:val="000000" w:themeColor="text1"/>
        </w:rPr>
        <w:t>denken aan:</w:t>
      </w:r>
    </w:p>
    <w:p w14:paraId="73F70A17" w14:textId="5F1229F9" w:rsidR="0077645B" w:rsidRPr="004B0267" w:rsidRDefault="00A87F58" w:rsidP="0077645B">
      <w:pPr>
        <w:pStyle w:val="Lijstalinea"/>
        <w:numPr>
          <w:ilvl w:val="1"/>
          <w:numId w:val="30"/>
        </w:numPr>
        <w:ind w:left="1418"/>
        <w:rPr>
          <w:rFonts w:ascii="Futura Book" w:hAnsi="Futura Book"/>
          <w:color w:val="000000" w:themeColor="text1"/>
        </w:rPr>
      </w:pPr>
      <w:r w:rsidRPr="004B0267">
        <w:rPr>
          <w:rFonts w:ascii="Futura Book" w:hAnsi="Futura Book"/>
          <w:color w:val="000000" w:themeColor="text1"/>
        </w:rPr>
        <w:t>Een beschrijving van praktische beschikbaarheid en mogelijke risico</w:t>
      </w:r>
      <w:r w:rsidR="00050CFC" w:rsidRPr="004B0267">
        <w:rPr>
          <w:rFonts w:ascii="Futura Book" w:hAnsi="Futura Book"/>
          <w:color w:val="000000" w:themeColor="text1"/>
        </w:rPr>
        <w:t>’</w:t>
      </w:r>
      <w:r w:rsidRPr="004B0267">
        <w:rPr>
          <w:rFonts w:ascii="Futura Book" w:hAnsi="Futura Book"/>
          <w:color w:val="000000" w:themeColor="text1"/>
        </w:rPr>
        <w:t>s</w:t>
      </w:r>
      <w:r w:rsidR="00050CFC" w:rsidRPr="004B0267">
        <w:rPr>
          <w:rFonts w:ascii="Futura Book" w:hAnsi="Futura Book"/>
          <w:color w:val="000000" w:themeColor="text1"/>
        </w:rPr>
        <w:t xml:space="preserve"> van de bron</w:t>
      </w:r>
      <w:r w:rsidR="009E7D6F">
        <w:rPr>
          <w:rFonts w:ascii="Futura Book" w:hAnsi="Futura Book"/>
          <w:color w:val="000000" w:themeColor="text1"/>
        </w:rPr>
        <w:t xml:space="preserve"> (voor exploitanten, afnemers en publieke partijen)</w:t>
      </w:r>
      <w:r w:rsidRPr="004B0267">
        <w:rPr>
          <w:rFonts w:ascii="Futura Book" w:hAnsi="Futura Book"/>
          <w:color w:val="000000" w:themeColor="text1"/>
        </w:rPr>
        <w:t>, bijvoorbeeld afname door bedrijfsoptimalisaties.</w:t>
      </w:r>
    </w:p>
    <w:p w14:paraId="5FC88256" w14:textId="64A0904A" w:rsidR="0077645B" w:rsidRPr="004B0267" w:rsidRDefault="00A87F58" w:rsidP="0077645B">
      <w:pPr>
        <w:pStyle w:val="Lijstalinea"/>
        <w:numPr>
          <w:ilvl w:val="1"/>
          <w:numId w:val="30"/>
        </w:numPr>
        <w:ind w:left="1418"/>
        <w:rPr>
          <w:rFonts w:ascii="Futura Book" w:hAnsi="Futura Book"/>
          <w:color w:val="000000" w:themeColor="text1"/>
        </w:rPr>
      </w:pPr>
      <w:r w:rsidRPr="004B0267">
        <w:rPr>
          <w:rFonts w:ascii="Futura Book" w:hAnsi="Futura Book"/>
          <w:color w:val="000000" w:themeColor="text1"/>
        </w:rPr>
        <w:t xml:space="preserve">Een beschrijving van de </w:t>
      </w:r>
      <w:r w:rsidR="0077645B" w:rsidRPr="004B0267">
        <w:rPr>
          <w:rFonts w:ascii="Futura Book" w:hAnsi="Futura Book"/>
          <w:color w:val="000000" w:themeColor="text1"/>
        </w:rPr>
        <w:t>(</w:t>
      </w:r>
      <w:r w:rsidRPr="004B0267">
        <w:rPr>
          <w:rFonts w:ascii="Futura Book" w:hAnsi="Futura Book"/>
          <w:color w:val="000000" w:themeColor="text1"/>
        </w:rPr>
        <w:t>mogelijke</w:t>
      </w:r>
      <w:r w:rsidR="0077645B" w:rsidRPr="004B0267">
        <w:rPr>
          <w:rFonts w:ascii="Futura Book" w:hAnsi="Futura Book"/>
          <w:color w:val="000000" w:themeColor="text1"/>
        </w:rPr>
        <w:t xml:space="preserve">) </w:t>
      </w:r>
      <w:r w:rsidRPr="004B0267">
        <w:rPr>
          <w:rFonts w:ascii="Futura Book" w:hAnsi="Futura Book"/>
          <w:color w:val="000000" w:themeColor="text1"/>
        </w:rPr>
        <w:t xml:space="preserve">onderlinge invloed van verschillende bronnen en de betrouwbaarheid van bestaande en </w:t>
      </w:r>
      <w:r w:rsidR="00050CFC" w:rsidRPr="004B0267">
        <w:rPr>
          <w:rFonts w:ascii="Futura Book" w:hAnsi="Futura Book"/>
          <w:color w:val="000000" w:themeColor="text1"/>
        </w:rPr>
        <w:t>potentiële</w:t>
      </w:r>
      <w:r w:rsidRPr="004B0267">
        <w:rPr>
          <w:rFonts w:ascii="Futura Book" w:hAnsi="Futura Book"/>
          <w:color w:val="000000" w:themeColor="text1"/>
        </w:rPr>
        <w:t xml:space="preserve"> bronnen.</w:t>
      </w:r>
    </w:p>
    <w:p w14:paraId="46FD6816" w14:textId="2F3E29E1" w:rsidR="009E7D6F" w:rsidRDefault="00A87F58" w:rsidP="009E7D6F">
      <w:pPr>
        <w:pStyle w:val="Lijstalinea"/>
        <w:numPr>
          <w:ilvl w:val="1"/>
          <w:numId w:val="30"/>
        </w:numPr>
        <w:ind w:left="1418"/>
        <w:rPr>
          <w:rFonts w:ascii="Futura Book" w:hAnsi="Futura Book"/>
          <w:color w:val="000000" w:themeColor="text1"/>
        </w:rPr>
      </w:pPr>
      <w:r w:rsidRPr="004B0267">
        <w:rPr>
          <w:rFonts w:ascii="Futura Book" w:hAnsi="Futura Book"/>
          <w:color w:val="000000" w:themeColor="text1"/>
        </w:rPr>
        <w:t xml:space="preserve">Inzicht in de hoeveelheid Brabantse woningen die door een </w:t>
      </w:r>
      <w:r w:rsidR="00050CFC" w:rsidRPr="004B0267">
        <w:rPr>
          <w:rFonts w:ascii="Futura Book" w:hAnsi="Futura Book"/>
          <w:color w:val="000000" w:themeColor="text1"/>
        </w:rPr>
        <w:t>warmte</w:t>
      </w:r>
      <w:r w:rsidRPr="004B0267">
        <w:rPr>
          <w:rFonts w:ascii="Futura Book" w:hAnsi="Futura Book"/>
          <w:color w:val="000000" w:themeColor="text1"/>
        </w:rPr>
        <w:t>bron kan worden voorzien. Hierbij moet rekening gehouden worden met seizoenswisselin</w:t>
      </w:r>
      <w:r w:rsidR="00783160" w:rsidRPr="004B0267">
        <w:rPr>
          <w:rFonts w:ascii="Futura Book" w:hAnsi="Futura Book"/>
          <w:color w:val="000000" w:themeColor="text1"/>
        </w:rPr>
        <w:t>gen en de mogelijkheden van casc</w:t>
      </w:r>
      <w:r w:rsidRPr="004B0267">
        <w:rPr>
          <w:rFonts w:ascii="Futura Book" w:hAnsi="Futura Book"/>
          <w:color w:val="000000" w:themeColor="text1"/>
        </w:rPr>
        <w:t>adering.</w:t>
      </w:r>
    </w:p>
    <w:p w14:paraId="7ED9699C" w14:textId="77777777" w:rsidR="00DC2C32" w:rsidRPr="00DC2C32" w:rsidRDefault="00DC2C32" w:rsidP="00DC2C32">
      <w:pPr>
        <w:ind w:left="1058"/>
        <w:rPr>
          <w:rFonts w:ascii="Futura Book" w:hAnsi="Futura Book"/>
          <w:color w:val="000000" w:themeColor="text1"/>
        </w:rPr>
      </w:pPr>
    </w:p>
    <w:p w14:paraId="1C1A8471" w14:textId="4B86826C" w:rsidR="003A5F6A" w:rsidRDefault="003A5F6A" w:rsidP="003A5F6A">
      <w:pPr>
        <w:pStyle w:val="Kop3"/>
        <w:numPr>
          <w:ilvl w:val="2"/>
          <w:numId w:val="29"/>
        </w:numPr>
        <w:ind w:left="709"/>
        <w:rPr>
          <w:color w:val="000000" w:themeColor="text1"/>
        </w:rPr>
      </w:pPr>
      <w:bookmarkStart w:id="17" w:name="_Toc532300853"/>
      <w:bookmarkStart w:id="18" w:name="_Toc532300854"/>
      <w:bookmarkEnd w:id="17"/>
      <w:r>
        <w:rPr>
          <w:color w:val="000000" w:themeColor="text1"/>
        </w:rPr>
        <w:lastRenderedPageBreak/>
        <w:t>Optionele werkzaamheden</w:t>
      </w:r>
      <w:bookmarkEnd w:id="18"/>
    </w:p>
    <w:p w14:paraId="1403D403" w14:textId="3BCD3F69" w:rsidR="009E7D6F" w:rsidRPr="009E7D6F" w:rsidRDefault="003A5F6A" w:rsidP="00D125AC">
      <w:pPr>
        <w:rPr>
          <w:rFonts w:ascii="Futura Book" w:hAnsi="Futura Book"/>
          <w:color w:val="FF0000"/>
        </w:rPr>
      </w:pPr>
      <w:r>
        <w:rPr>
          <w:rFonts w:ascii="Futura Book" w:hAnsi="Futura Book"/>
          <w:color w:val="000000" w:themeColor="text1"/>
        </w:rPr>
        <w:t>Om het uitvragen van optionele werkzaamheden, die nu nog niet benoemd kunnen worden, wel binnen de af te sluiten raamovereenkomst te k</w:t>
      </w:r>
      <w:r w:rsidR="00D125AC">
        <w:rPr>
          <w:rFonts w:ascii="Futura Book" w:hAnsi="Futura Book"/>
          <w:color w:val="000000" w:themeColor="text1"/>
        </w:rPr>
        <w:t>unnen plaatsen, vragen wij uurt</w:t>
      </w:r>
      <w:r>
        <w:rPr>
          <w:rFonts w:ascii="Futura Book" w:hAnsi="Futura Book"/>
          <w:color w:val="000000" w:themeColor="text1"/>
        </w:rPr>
        <w:t>arieven</w:t>
      </w:r>
      <w:r w:rsidR="00D125AC">
        <w:rPr>
          <w:rFonts w:ascii="Futura Book" w:hAnsi="Futura Book"/>
          <w:color w:val="000000" w:themeColor="text1"/>
        </w:rPr>
        <w:t xml:space="preserve"> op te geven</w:t>
      </w:r>
      <w:r>
        <w:rPr>
          <w:rFonts w:ascii="Futura Book" w:hAnsi="Futura Book"/>
          <w:color w:val="000000" w:themeColor="text1"/>
        </w:rPr>
        <w:t xml:space="preserve"> voor</w:t>
      </w:r>
      <w:r w:rsidR="00D125AC">
        <w:rPr>
          <w:rFonts w:ascii="Futura Book" w:hAnsi="Futura Book"/>
          <w:color w:val="000000" w:themeColor="text1"/>
        </w:rPr>
        <w:t xml:space="preserve"> de medewerkers die u (mogelijk) in gaat zetten. Naar eigen inzicht dient u dit op te geven op het Prijsblad in bijlage 2.</w:t>
      </w:r>
    </w:p>
    <w:p w14:paraId="39D210DF" w14:textId="77777777" w:rsidR="009E7D6F" w:rsidRPr="009E7D6F" w:rsidRDefault="009E7D6F" w:rsidP="009E7D6F">
      <w:pPr>
        <w:pStyle w:val="Lijstalinea"/>
        <w:rPr>
          <w:rFonts w:ascii="Futura Book" w:hAnsi="Futura Book"/>
          <w:color w:val="000000" w:themeColor="text1"/>
        </w:rPr>
      </w:pPr>
    </w:p>
    <w:p w14:paraId="38B91426" w14:textId="3D2D4033" w:rsidR="003A5F6A" w:rsidRPr="003A5F6A" w:rsidRDefault="003A5F6A" w:rsidP="001056D6">
      <w:pPr>
        <w:rPr>
          <w:rFonts w:ascii="Futura Book" w:hAnsi="Futura Book"/>
          <w:color w:val="000000" w:themeColor="text1"/>
        </w:rPr>
      </w:pPr>
      <w:r w:rsidRPr="003A5F6A">
        <w:rPr>
          <w:rFonts w:ascii="Futura Book" w:hAnsi="Futura Book"/>
          <w:color w:val="000000" w:themeColor="text1"/>
        </w:rPr>
        <w:t>De</w:t>
      </w:r>
      <w:r>
        <w:rPr>
          <w:rFonts w:ascii="Futura Book" w:hAnsi="Futura Book"/>
          <w:color w:val="000000" w:themeColor="text1"/>
        </w:rPr>
        <w:t xml:space="preserve">ze </w:t>
      </w:r>
      <w:r w:rsidR="007F1325">
        <w:rPr>
          <w:rFonts w:ascii="Futura Book" w:hAnsi="Futura Book"/>
          <w:color w:val="000000" w:themeColor="text1"/>
        </w:rPr>
        <w:t xml:space="preserve">uurtarieven </w:t>
      </w:r>
      <w:r>
        <w:rPr>
          <w:rFonts w:ascii="Futura Book" w:hAnsi="Futura Book"/>
          <w:color w:val="000000" w:themeColor="text1"/>
        </w:rPr>
        <w:t xml:space="preserve">worden niet meegenomen in de beoordeling. </w:t>
      </w:r>
    </w:p>
    <w:p w14:paraId="56E25055" w14:textId="77777777" w:rsidR="003A5F6A" w:rsidRPr="004B0267" w:rsidRDefault="003A5F6A" w:rsidP="001056D6">
      <w:pPr>
        <w:rPr>
          <w:color w:val="000000" w:themeColor="text1"/>
        </w:rPr>
      </w:pPr>
    </w:p>
    <w:p w14:paraId="1D9F8606" w14:textId="54186061" w:rsidR="00A10FAC" w:rsidRPr="004B0267" w:rsidRDefault="00A10FAC" w:rsidP="001056D6">
      <w:pPr>
        <w:pStyle w:val="Kop3"/>
        <w:numPr>
          <w:ilvl w:val="2"/>
          <w:numId w:val="29"/>
        </w:numPr>
        <w:ind w:left="709"/>
        <w:rPr>
          <w:color w:val="000000" w:themeColor="text1"/>
        </w:rPr>
      </w:pPr>
      <w:bookmarkStart w:id="19" w:name="_Toc532300855"/>
      <w:r w:rsidRPr="004B0267">
        <w:rPr>
          <w:color w:val="000000" w:themeColor="text1"/>
        </w:rPr>
        <w:t>Programma van eisen</w:t>
      </w:r>
      <w:bookmarkEnd w:id="19"/>
    </w:p>
    <w:p w14:paraId="75F509F5" w14:textId="401D0FBD" w:rsidR="00080322" w:rsidRPr="004B0267" w:rsidRDefault="00A10FAC" w:rsidP="00A10FAC">
      <w:pPr>
        <w:rPr>
          <w:rFonts w:ascii="Futura Book" w:hAnsi="Futura Book"/>
          <w:color w:val="000000" w:themeColor="text1"/>
        </w:rPr>
      </w:pPr>
      <w:r w:rsidRPr="004B0267">
        <w:rPr>
          <w:rFonts w:ascii="Futura Book" w:hAnsi="Futura Book"/>
          <w:color w:val="000000" w:themeColor="text1"/>
        </w:rPr>
        <w:t>De provincie stelt de onderstaande eisen aan de productontwikkeling.</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7138"/>
      </w:tblGrid>
      <w:tr w:rsidR="004B0267" w:rsidRPr="004B0267" w14:paraId="121997FD" w14:textId="77777777" w:rsidTr="00A10FAC">
        <w:trPr>
          <w:tblHeader/>
        </w:trPr>
        <w:tc>
          <w:tcPr>
            <w:tcW w:w="718" w:type="pct"/>
            <w:shd w:val="clear" w:color="auto" w:fill="auto"/>
          </w:tcPr>
          <w:p w14:paraId="548C03FF" w14:textId="77777777" w:rsidR="00A10FAC" w:rsidRPr="004B0267" w:rsidRDefault="00A10FAC" w:rsidP="00A10FAC">
            <w:pPr>
              <w:rPr>
                <w:rFonts w:ascii="Futura Book" w:hAnsi="Futura Book"/>
                <w:b/>
                <w:color w:val="000000" w:themeColor="text1"/>
                <w:sz w:val="18"/>
                <w:szCs w:val="16"/>
              </w:rPr>
            </w:pPr>
            <w:r w:rsidRPr="004B0267">
              <w:rPr>
                <w:rFonts w:ascii="Futura Book" w:hAnsi="Futura Book"/>
                <w:b/>
                <w:color w:val="000000" w:themeColor="text1"/>
                <w:sz w:val="18"/>
                <w:szCs w:val="16"/>
              </w:rPr>
              <w:t xml:space="preserve">nummer </w:t>
            </w:r>
          </w:p>
        </w:tc>
        <w:tc>
          <w:tcPr>
            <w:tcW w:w="4282" w:type="pct"/>
            <w:shd w:val="clear" w:color="auto" w:fill="auto"/>
          </w:tcPr>
          <w:p w14:paraId="1A82418E" w14:textId="77777777" w:rsidR="00A10FAC" w:rsidRPr="004B0267" w:rsidRDefault="00A10FAC" w:rsidP="00A10FAC">
            <w:pPr>
              <w:rPr>
                <w:rFonts w:ascii="Futura Book" w:hAnsi="Futura Book"/>
                <w:b/>
                <w:color w:val="000000" w:themeColor="text1"/>
                <w:sz w:val="18"/>
                <w:szCs w:val="16"/>
              </w:rPr>
            </w:pPr>
            <w:r w:rsidRPr="004B0267">
              <w:rPr>
                <w:rFonts w:ascii="Futura Book" w:hAnsi="Futura Book"/>
                <w:b/>
                <w:color w:val="000000" w:themeColor="text1"/>
                <w:sz w:val="18"/>
                <w:szCs w:val="16"/>
              </w:rPr>
              <w:t>omschrijving eis</w:t>
            </w:r>
          </w:p>
        </w:tc>
      </w:tr>
      <w:tr w:rsidR="004B0267" w:rsidRPr="004B0267" w14:paraId="415D63B6" w14:textId="77777777" w:rsidTr="00A10FAC">
        <w:tc>
          <w:tcPr>
            <w:tcW w:w="718" w:type="pct"/>
            <w:shd w:val="clear" w:color="auto" w:fill="auto"/>
          </w:tcPr>
          <w:p w14:paraId="7AE88F9C" w14:textId="77777777" w:rsidR="00105C05" w:rsidRPr="004B0267" w:rsidRDefault="00B2319D" w:rsidP="0009515B">
            <w:pPr>
              <w:rPr>
                <w:rFonts w:ascii="Futura Book" w:hAnsi="Futura Book"/>
                <w:color w:val="000000" w:themeColor="text1"/>
                <w:sz w:val="20"/>
                <w:szCs w:val="22"/>
              </w:rPr>
            </w:pPr>
            <w:r w:rsidRPr="004B0267">
              <w:rPr>
                <w:rFonts w:ascii="Futura Book" w:hAnsi="Futura Book"/>
                <w:color w:val="000000" w:themeColor="text1"/>
                <w:sz w:val="20"/>
                <w:szCs w:val="22"/>
              </w:rPr>
              <w:t>1</w:t>
            </w:r>
          </w:p>
        </w:tc>
        <w:tc>
          <w:tcPr>
            <w:tcW w:w="4282" w:type="pct"/>
            <w:shd w:val="clear" w:color="auto" w:fill="auto"/>
          </w:tcPr>
          <w:p w14:paraId="46DA578C" w14:textId="62350230" w:rsidR="00105C05" w:rsidRPr="004B0267" w:rsidRDefault="00105C05" w:rsidP="00147375">
            <w:pPr>
              <w:rPr>
                <w:rFonts w:ascii="Futura Book" w:hAnsi="Futura Book"/>
                <w:color w:val="000000" w:themeColor="text1"/>
                <w:szCs w:val="18"/>
              </w:rPr>
            </w:pPr>
            <w:r w:rsidRPr="004B0267">
              <w:rPr>
                <w:rFonts w:ascii="Futura Book" w:hAnsi="Futura Book"/>
                <w:color w:val="000000" w:themeColor="text1"/>
                <w:szCs w:val="18"/>
              </w:rPr>
              <w:t>Er wordt gebruik gemaakt van de meest recente data.</w:t>
            </w:r>
          </w:p>
        </w:tc>
      </w:tr>
      <w:tr w:rsidR="004B0267" w:rsidRPr="004B0267" w14:paraId="287FBC8B" w14:textId="77777777" w:rsidTr="00A10FAC">
        <w:tc>
          <w:tcPr>
            <w:tcW w:w="718" w:type="pct"/>
            <w:shd w:val="clear" w:color="auto" w:fill="auto"/>
          </w:tcPr>
          <w:p w14:paraId="36C70C64" w14:textId="77777777" w:rsidR="0009515B" w:rsidRPr="004B0267" w:rsidRDefault="00B2319D" w:rsidP="0009515B">
            <w:pPr>
              <w:rPr>
                <w:rFonts w:ascii="Futura Book" w:hAnsi="Futura Book"/>
                <w:color w:val="000000" w:themeColor="text1"/>
                <w:sz w:val="20"/>
                <w:szCs w:val="18"/>
              </w:rPr>
            </w:pPr>
            <w:r w:rsidRPr="004B0267">
              <w:rPr>
                <w:rFonts w:ascii="Futura Book" w:hAnsi="Futura Book"/>
                <w:color w:val="000000" w:themeColor="text1"/>
                <w:sz w:val="20"/>
                <w:szCs w:val="18"/>
              </w:rPr>
              <w:t>2</w:t>
            </w:r>
          </w:p>
        </w:tc>
        <w:tc>
          <w:tcPr>
            <w:tcW w:w="4282" w:type="pct"/>
            <w:shd w:val="clear" w:color="auto" w:fill="auto"/>
          </w:tcPr>
          <w:p w14:paraId="0D3338EA" w14:textId="77777777" w:rsidR="0009515B" w:rsidRPr="004B0267" w:rsidRDefault="0009515B" w:rsidP="0009515B">
            <w:pPr>
              <w:tabs>
                <w:tab w:val="clear" w:pos="397"/>
              </w:tabs>
              <w:spacing w:line="240" w:lineRule="auto"/>
              <w:rPr>
                <w:rFonts w:ascii="Futura Book" w:hAnsi="Futura Book"/>
                <w:color w:val="000000" w:themeColor="text1"/>
                <w:szCs w:val="18"/>
              </w:rPr>
            </w:pPr>
            <w:r w:rsidRPr="004B0267">
              <w:rPr>
                <w:rFonts w:ascii="Futura Book" w:hAnsi="Futura Book"/>
                <w:color w:val="000000" w:themeColor="text1"/>
                <w:szCs w:val="18"/>
              </w:rPr>
              <w:t>De data worden geleverd:</w:t>
            </w:r>
          </w:p>
          <w:p w14:paraId="011B21A8" w14:textId="77777777" w:rsidR="0009515B" w:rsidRPr="004B0267" w:rsidRDefault="0009515B" w:rsidP="0009515B">
            <w:pPr>
              <w:pStyle w:val="Lijstalinea"/>
              <w:numPr>
                <w:ilvl w:val="0"/>
                <w:numId w:val="17"/>
              </w:numPr>
              <w:tabs>
                <w:tab w:val="clear" w:pos="397"/>
              </w:tabs>
              <w:spacing w:line="240" w:lineRule="auto"/>
              <w:rPr>
                <w:rFonts w:ascii="Futura Book" w:hAnsi="Futura Book"/>
                <w:color w:val="000000" w:themeColor="text1"/>
                <w:szCs w:val="18"/>
                <w:lang w:val="en-US"/>
              </w:rPr>
            </w:pPr>
            <w:r w:rsidRPr="004B0267">
              <w:rPr>
                <w:rFonts w:ascii="Futura Book" w:hAnsi="Futura Book"/>
                <w:color w:val="000000" w:themeColor="text1"/>
                <w:szCs w:val="18"/>
                <w:lang w:val="en-US"/>
              </w:rPr>
              <w:t>In Esri filegeodatabase formaat (eventueel shapefile of gml)</w:t>
            </w:r>
          </w:p>
          <w:p w14:paraId="08E6E9CD" w14:textId="77777777" w:rsidR="0009515B" w:rsidRPr="004B0267" w:rsidRDefault="0009515B" w:rsidP="0009515B">
            <w:pPr>
              <w:pStyle w:val="Lijstalinea"/>
              <w:numPr>
                <w:ilvl w:val="0"/>
                <w:numId w:val="17"/>
              </w:numPr>
              <w:tabs>
                <w:tab w:val="clear" w:pos="397"/>
              </w:tabs>
              <w:spacing w:line="240" w:lineRule="auto"/>
              <w:rPr>
                <w:rFonts w:ascii="Futura Book" w:hAnsi="Futura Book"/>
                <w:color w:val="000000" w:themeColor="text1"/>
                <w:szCs w:val="18"/>
              </w:rPr>
            </w:pPr>
            <w:r w:rsidRPr="004B0267">
              <w:rPr>
                <w:rFonts w:ascii="Futura Book" w:hAnsi="Futura Book"/>
                <w:color w:val="000000" w:themeColor="text1"/>
                <w:szCs w:val="18"/>
              </w:rPr>
              <w:t>In RD-projectie</w:t>
            </w:r>
          </w:p>
          <w:p w14:paraId="1DA400B1" w14:textId="77777777" w:rsidR="0009515B" w:rsidRPr="004B0267" w:rsidRDefault="0009515B" w:rsidP="0009515B">
            <w:pPr>
              <w:pStyle w:val="Lijstalinea"/>
              <w:numPr>
                <w:ilvl w:val="0"/>
                <w:numId w:val="17"/>
              </w:numPr>
              <w:tabs>
                <w:tab w:val="clear" w:pos="397"/>
              </w:tabs>
              <w:spacing w:line="240" w:lineRule="auto"/>
              <w:rPr>
                <w:rFonts w:ascii="Futura Book" w:hAnsi="Futura Book"/>
                <w:color w:val="000000" w:themeColor="text1"/>
                <w:szCs w:val="18"/>
              </w:rPr>
            </w:pPr>
            <w:r w:rsidRPr="004B0267">
              <w:rPr>
                <w:rFonts w:ascii="Futura Book" w:hAnsi="Futura Book"/>
                <w:color w:val="000000" w:themeColor="text1"/>
                <w:szCs w:val="18"/>
              </w:rPr>
              <w:t xml:space="preserve">Voorzien van metadata conform versie 1.3 of 2.0.0 van het Nederlandse metadataprofiel op ISO 19115   </w:t>
            </w:r>
          </w:p>
          <w:p w14:paraId="37BB5384" w14:textId="77777777" w:rsidR="0009515B" w:rsidRPr="004B0267" w:rsidRDefault="0009515B" w:rsidP="0009515B">
            <w:pPr>
              <w:pStyle w:val="Lijstalinea"/>
              <w:numPr>
                <w:ilvl w:val="0"/>
                <w:numId w:val="17"/>
              </w:numPr>
              <w:tabs>
                <w:tab w:val="clear" w:pos="397"/>
              </w:tabs>
              <w:spacing w:line="240" w:lineRule="auto"/>
              <w:rPr>
                <w:rFonts w:ascii="Futura Book" w:hAnsi="Futura Book"/>
                <w:color w:val="000000" w:themeColor="text1"/>
                <w:szCs w:val="18"/>
              </w:rPr>
            </w:pPr>
            <w:r w:rsidRPr="004B0267">
              <w:rPr>
                <w:rFonts w:ascii="Futura Book" w:hAnsi="Futura Book"/>
                <w:color w:val="000000" w:themeColor="text1"/>
                <w:szCs w:val="18"/>
              </w:rPr>
              <w:t>Met een beschrijving van de attribuutvelden</w:t>
            </w:r>
          </w:p>
        </w:tc>
      </w:tr>
      <w:tr w:rsidR="00982095" w:rsidRPr="004B0267" w14:paraId="233E52AC" w14:textId="77777777" w:rsidTr="00A10FAC">
        <w:tc>
          <w:tcPr>
            <w:tcW w:w="718" w:type="pct"/>
            <w:shd w:val="clear" w:color="auto" w:fill="auto"/>
          </w:tcPr>
          <w:p w14:paraId="109DC751" w14:textId="28F64563" w:rsidR="00982095" w:rsidRPr="004B0267" w:rsidRDefault="00982095" w:rsidP="0009515B">
            <w:pPr>
              <w:rPr>
                <w:rFonts w:ascii="Futura Book" w:hAnsi="Futura Book"/>
                <w:color w:val="000000" w:themeColor="text1"/>
                <w:sz w:val="20"/>
                <w:szCs w:val="18"/>
              </w:rPr>
            </w:pPr>
            <w:r w:rsidRPr="004B0267">
              <w:rPr>
                <w:rFonts w:ascii="Futura Book" w:hAnsi="Futura Book"/>
                <w:color w:val="000000" w:themeColor="text1"/>
                <w:sz w:val="20"/>
                <w:szCs w:val="18"/>
              </w:rPr>
              <w:t>3</w:t>
            </w:r>
          </w:p>
        </w:tc>
        <w:tc>
          <w:tcPr>
            <w:tcW w:w="4282" w:type="pct"/>
            <w:shd w:val="clear" w:color="auto" w:fill="auto"/>
          </w:tcPr>
          <w:p w14:paraId="0FF41E62" w14:textId="509AD0C4" w:rsidR="00982095" w:rsidRPr="004B0267" w:rsidRDefault="00982095" w:rsidP="0009515B">
            <w:pPr>
              <w:tabs>
                <w:tab w:val="clear" w:pos="397"/>
              </w:tabs>
              <w:spacing w:line="240" w:lineRule="auto"/>
              <w:rPr>
                <w:rFonts w:ascii="Futura Book" w:hAnsi="Futura Book"/>
                <w:color w:val="000000" w:themeColor="text1"/>
                <w:szCs w:val="18"/>
              </w:rPr>
            </w:pPr>
            <w:r w:rsidRPr="004B0267">
              <w:rPr>
                <w:rFonts w:ascii="Futura Book" w:hAnsi="Futura Book"/>
                <w:color w:val="000000" w:themeColor="text1"/>
                <w:szCs w:val="18"/>
              </w:rPr>
              <w:t xml:space="preserve">De verkregen data worden en blijven </w:t>
            </w:r>
            <w:r w:rsidR="007F1325">
              <w:rPr>
                <w:rFonts w:ascii="Futura Book" w:hAnsi="Futura Book"/>
                <w:color w:val="000000" w:themeColor="text1"/>
                <w:szCs w:val="18"/>
              </w:rPr>
              <w:t xml:space="preserve">voor onbeperkte tijd </w:t>
            </w:r>
            <w:r w:rsidRPr="004B0267">
              <w:rPr>
                <w:rFonts w:ascii="Futura Book" w:hAnsi="Futura Book"/>
                <w:color w:val="000000" w:themeColor="text1"/>
                <w:szCs w:val="18"/>
              </w:rPr>
              <w:t>eigendom van de provincie Noord-Brabant.</w:t>
            </w:r>
          </w:p>
        </w:tc>
      </w:tr>
    </w:tbl>
    <w:p w14:paraId="4770EA86" w14:textId="77777777" w:rsidR="004F66A6" w:rsidRPr="004B0267" w:rsidRDefault="004F66A6" w:rsidP="004F66A6">
      <w:pPr>
        <w:pStyle w:val="Kop3"/>
        <w:numPr>
          <w:ilvl w:val="0"/>
          <w:numId w:val="0"/>
        </w:numPr>
        <w:rPr>
          <w:color w:val="000000" w:themeColor="text1"/>
        </w:rPr>
      </w:pPr>
    </w:p>
    <w:p w14:paraId="51E20233" w14:textId="77777777" w:rsidR="00750CA1" w:rsidRPr="004B0267" w:rsidRDefault="00A10FAC" w:rsidP="00A10FAC">
      <w:pPr>
        <w:pStyle w:val="Kop3"/>
        <w:tabs>
          <w:tab w:val="num" w:pos="720"/>
        </w:tabs>
        <w:ind w:left="709"/>
        <w:rPr>
          <w:color w:val="000000" w:themeColor="text1"/>
        </w:rPr>
      </w:pPr>
      <w:bookmarkStart w:id="20" w:name="_Toc532300856"/>
      <w:r w:rsidRPr="004B0267">
        <w:rPr>
          <w:color w:val="000000" w:themeColor="text1"/>
        </w:rPr>
        <w:t>R</w:t>
      </w:r>
      <w:r w:rsidR="00750CA1" w:rsidRPr="004B0267">
        <w:rPr>
          <w:color w:val="000000" w:themeColor="text1"/>
        </w:rPr>
        <w:t>eikwijdte en omvang</w:t>
      </w:r>
      <w:bookmarkEnd w:id="12"/>
      <w:bookmarkEnd w:id="20"/>
    </w:p>
    <w:p w14:paraId="643DA456" w14:textId="07C685FD" w:rsidR="009E2E08" w:rsidRDefault="009E2E08" w:rsidP="009E2E08">
      <w:pPr>
        <w:spacing w:line="240" w:lineRule="auto"/>
        <w:rPr>
          <w:rFonts w:ascii="Futura Book" w:hAnsi="Futura Book"/>
        </w:rPr>
      </w:pPr>
      <w:r w:rsidRPr="008416F3">
        <w:rPr>
          <w:rFonts w:ascii="Futura Book" w:hAnsi="Futura Book"/>
        </w:rPr>
        <w:t>De opdracht is niet verdeeld in percelen. U kunt zich alleen inschrijven voor de gehele opdracht.</w:t>
      </w:r>
      <w:r>
        <w:rPr>
          <w:rFonts w:ascii="Futura Book" w:hAnsi="Futura Book"/>
        </w:rPr>
        <w:t xml:space="preserve"> </w:t>
      </w:r>
      <w:r w:rsidRPr="004300C6">
        <w:rPr>
          <w:rFonts w:ascii="Futura Book" w:hAnsi="Futura Book"/>
        </w:rPr>
        <w:t>Gelet op het kenmerk van de opdracht, de samenstelling van de ma</w:t>
      </w:r>
      <w:r w:rsidR="009E7D6F">
        <w:rPr>
          <w:rFonts w:ascii="Futura Book" w:hAnsi="Futura Book"/>
        </w:rPr>
        <w:t>rkt en de mate van samenhang is</w:t>
      </w:r>
      <w:r w:rsidRPr="004300C6">
        <w:rPr>
          <w:rFonts w:ascii="Futura Book" w:hAnsi="Futura Book"/>
        </w:rPr>
        <w:t xml:space="preserve"> geen sprake van onnodig samenvoegen van de opdracht. De opdracht is één geheel en wordt om die reden als één opdracht in de markt gezet. </w:t>
      </w:r>
    </w:p>
    <w:p w14:paraId="2BD669F5" w14:textId="77777777" w:rsidR="009E2E08" w:rsidRDefault="009E2E08" w:rsidP="009E2E08">
      <w:pPr>
        <w:spacing w:line="240" w:lineRule="auto"/>
        <w:rPr>
          <w:rFonts w:ascii="Futura Book" w:hAnsi="Futura Book"/>
        </w:rPr>
      </w:pPr>
    </w:p>
    <w:p w14:paraId="5BABB95D" w14:textId="762183C5" w:rsidR="009E2E08" w:rsidRDefault="009E2E08" w:rsidP="009E2E08">
      <w:pPr>
        <w:rPr>
          <w:rFonts w:ascii="Futura Book" w:hAnsi="Futura Book"/>
        </w:rPr>
      </w:pPr>
      <w:r w:rsidRPr="009E1A12">
        <w:rPr>
          <w:rFonts w:ascii="Futura Book" w:hAnsi="Futura Book"/>
        </w:rPr>
        <w:t xml:space="preserve">De opdracht krijgt de vorm van </w:t>
      </w:r>
      <w:r w:rsidRPr="00FA6B95">
        <w:rPr>
          <w:rFonts w:ascii="Futura Book" w:hAnsi="Futura Book"/>
        </w:rPr>
        <w:t>raamovereenkomst</w:t>
      </w:r>
      <w:r>
        <w:rPr>
          <w:rFonts w:ascii="Futura Book" w:hAnsi="Futura Book"/>
        </w:rPr>
        <w:t xml:space="preserve"> </w:t>
      </w:r>
      <w:r w:rsidRPr="00FA6B95">
        <w:rPr>
          <w:rFonts w:ascii="Futura Book" w:hAnsi="Futura Book"/>
        </w:rPr>
        <w:t xml:space="preserve">(ROK) voor de uitvoering van diensten, zie bijlage </w:t>
      </w:r>
      <w:r>
        <w:rPr>
          <w:rFonts w:ascii="Futura Book" w:hAnsi="Futura Book"/>
        </w:rPr>
        <w:t>6</w:t>
      </w:r>
      <w:r w:rsidRPr="00FA6B95">
        <w:rPr>
          <w:rFonts w:ascii="Futura Book" w:hAnsi="Futura Book"/>
        </w:rPr>
        <w:t>. De ROK</w:t>
      </w:r>
      <w:r>
        <w:rPr>
          <w:rFonts w:ascii="Futura Book" w:hAnsi="Futura Book"/>
        </w:rPr>
        <w:t xml:space="preserve"> heeft een looptijd </w:t>
      </w:r>
      <w:r w:rsidRPr="00EF2B2D">
        <w:rPr>
          <w:rFonts w:ascii="Futura Book" w:hAnsi="Futura Book"/>
        </w:rPr>
        <w:t xml:space="preserve">van </w:t>
      </w:r>
      <w:r w:rsidRPr="00A87F58">
        <w:rPr>
          <w:rFonts w:ascii="Futura Book" w:hAnsi="Futura Book"/>
        </w:rPr>
        <w:t>11 maanden en gaat in op 1 februari 2019</w:t>
      </w:r>
      <w:r w:rsidRPr="00806EA5">
        <w:rPr>
          <w:rFonts w:ascii="Futura Book" w:hAnsi="Futura Book"/>
        </w:rPr>
        <w:t xml:space="preserve"> </w:t>
      </w:r>
      <w:r>
        <w:rPr>
          <w:rFonts w:ascii="Futura Book" w:hAnsi="Futura Book"/>
        </w:rPr>
        <w:t xml:space="preserve">tot 31 december 2019. </w:t>
      </w:r>
      <w:r w:rsidRPr="00EF2B2D">
        <w:rPr>
          <w:rFonts w:ascii="Futura Book" w:hAnsi="Futura Book"/>
        </w:rPr>
        <w:t xml:space="preserve">De provincie heeft de mogelijkheid om de </w:t>
      </w:r>
      <w:r w:rsidRPr="00FA6B95">
        <w:rPr>
          <w:rFonts w:ascii="Futura Book" w:hAnsi="Futura Book"/>
        </w:rPr>
        <w:t>ROK</w:t>
      </w:r>
      <w:r w:rsidRPr="00EF2B2D">
        <w:rPr>
          <w:rFonts w:ascii="Futura Book" w:hAnsi="Futura Book"/>
        </w:rPr>
        <w:t xml:space="preserve"> onder gelijkblijvende voorwaarden 2 maal voor de duur van 1 jaar te verlengen</w:t>
      </w:r>
      <w:r>
        <w:rPr>
          <w:rFonts w:ascii="Futura Book" w:hAnsi="Futura Book"/>
        </w:rPr>
        <w:t xml:space="preserve">, tot uiterlijk 31 december 2021. </w:t>
      </w:r>
      <w:r w:rsidRPr="00B55CC9">
        <w:rPr>
          <w:rFonts w:ascii="Futura Book" w:hAnsi="Futura Book"/>
        </w:rPr>
        <w:t xml:space="preserve">Vóór het verstrekken van een </w:t>
      </w:r>
      <w:r>
        <w:rPr>
          <w:rFonts w:ascii="Futura Book" w:hAnsi="Futura Book"/>
        </w:rPr>
        <w:t xml:space="preserve">nadere </w:t>
      </w:r>
      <w:r w:rsidRPr="00B55CC9">
        <w:rPr>
          <w:rFonts w:ascii="Futura Book" w:hAnsi="Futura Book"/>
        </w:rPr>
        <w:t xml:space="preserve">opdracht binnen de </w:t>
      </w:r>
      <w:r w:rsidRPr="00FA6B95">
        <w:rPr>
          <w:rFonts w:ascii="Futura Book" w:hAnsi="Futura Book"/>
        </w:rPr>
        <w:t>ROK</w:t>
      </w:r>
      <w:r w:rsidRPr="00B55CC9">
        <w:rPr>
          <w:rFonts w:ascii="Futura Book" w:hAnsi="Futura Book"/>
        </w:rPr>
        <w:t xml:space="preserve"> vraagt de provincie aan </w:t>
      </w:r>
      <w:r>
        <w:rPr>
          <w:rFonts w:ascii="Futura Book" w:hAnsi="Futura Book"/>
        </w:rPr>
        <w:t>opdrachtnemer</w:t>
      </w:r>
      <w:r w:rsidRPr="00B55CC9">
        <w:rPr>
          <w:rFonts w:ascii="Futura Book" w:hAnsi="Futura Book"/>
        </w:rPr>
        <w:t xml:space="preserve"> om een aanbieding. </w:t>
      </w:r>
    </w:p>
    <w:p w14:paraId="65F30B0F" w14:textId="2920BD33" w:rsidR="009E2E08" w:rsidRDefault="009E2E08" w:rsidP="009E2E08">
      <w:pPr>
        <w:rPr>
          <w:rFonts w:ascii="Futura Book" w:hAnsi="Futura Book"/>
        </w:rPr>
      </w:pPr>
      <w:r w:rsidRPr="00B55CC9">
        <w:rPr>
          <w:rFonts w:ascii="Futura Book" w:hAnsi="Futura Book"/>
        </w:rPr>
        <w:t>Opdrachten onder de raamovereenkomst worden gegund op basis</w:t>
      </w:r>
      <w:r w:rsidR="009E7D6F">
        <w:rPr>
          <w:rFonts w:ascii="Futura Book" w:hAnsi="Futura Book"/>
        </w:rPr>
        <w:t xml:space="preserve"> van</w:t>
      </w:r>
      <w:r w:rsidRPr="00B55CC9">
        <w:rPr>
          <w:rFonts w:ascii="Futura Book" w:hAnsi="Futura Book"/>
        </w:rPr>
        <w:t xml:space="preserve"> </w:t>
      </w:r>
      <w:r>
        <w:rPr>
          <w:rFonts w:ascii="Futura Book" w:hAnsi="Futura Book"/>
        </w:rPr>
        <w:t xml:space="preserve">prijs-kwaliteitsverhouding. </w:t>
      </w:r>
    </w:p>
    <w:p w14:paraId="37FC3C54" w14:textId="77777777" w:rsidR="009E2E08" w:rsidRDefault="009E2E08" w:rsidP="009E2E08">
      <w:pPr>
        <w:rPr>
          <w:rFonts w:ascii="Futura Book" w:hAnsi="Futura Book"/>
        </w:rPr>
      </w:pPr>
    </w:p>
    <w:p w14:paraId="62A34259" w14:textId="77777777" w:rsidR="009E2E08" w:rsidRDefault="009E2E08" w:rsidP="009E2E08">
      <w:pPr>
        <w:rPr>
          <w:szCs w:val="16"/>
        </w:rPr>
      </w:pPr>
      <w:r>
        <w:rPr>
          <w:rFonts w:ascii="Futura Book" w:hAnsi="Futura Book"/>
        </w:rPr>
        <w:t xml:space="preserve">De provincie heeft de verwachting dat de totale omzet binnen de ROK onder de Europese aanbestedingsdrempel á €221.000 voor leveringen en diensten blijft. Derhalve hanteren we voor het totaal (binnen deze ROK) te gunnen nadere opdrachten een budgetplafond van €221.000. Hieraan kunnen verder </w:t>
      </w:r>
      <w:r w:rsidRPr="00E9492D">
        <w:rPr>
          <w:rFonts w:ascii="Futura Book" w:hAnsi="Futura Book"/>
        </w:rPr>
        <w:t>geen rechten worden ontleend</w:t>
      </w:r>
      <w:r>
        <w:rPr>
          <w:rFonts w:ascii="Futura Book" w:hAnsi="Futura Book"/>
        </w:rPr>
        <w:t>,</w:t>
      </w:r>
      <w:r w:rsidRPr="00E9492D">
        <w:rPr>
          <w:rFonts w:ascii="Futura Book" w:hAnsi="Futura Book"/>
        </w:rPr>
        <w:t xml:space="preserve"> het budget </w:t>
      </w:r>
      <w:r>
        <w:rPr>
          <w:rFonts w:ascii="Futura Book" w:hAnsi="Futura Book"/>
        </w:rPr>
        <w:t xml:space="preserve">hoeft </w:t>
      </w:r>
      <w:r w:rsidRPr="00E9492D">
        <w:rPr>
          <w:rFonts w:ascii="Futura Book" w:hAnsi="Futura Book"/>
        </w:rPr>
        <w:t xml:space="preserve">niet </w:t>
      </w:r>
      <w:r>
        <w:rPr>
          <w:rFonts w:ascii="Futura Book" w:hAnsi="Futura Book"/>
        </w:rPr>
        <w:t>te worden</w:t>
      </w:r>
      <w:r w:rsidRPr="00E9492D">
        <w:rPr>
          <w:rFonts w:ascii="Futura Book" w:hAnsi="Futura Book"/>
        </w:rPr>
        <w:t xml:space="preserve"> uitgeput</w:t>
      </w:r>
      <w:r>
        <w:rPr>
          <w:rFonts w:ascii="Futura Book" w:hAnsi="Futura Book"/>
        </w:rPr>
        <w:t>.</w:t>
      </w:r>
    </w:p>
    <w:p w14:paraId="667B5177" w14:textId="7EC90430" w:rsidR="00750CA1" w:rsidRPr="004B0267" w:rsidRDefault="00750CA1" w:rsidP="00750CA1">
      <w:pPr>
        <w:rPr>
          <w:rFonts w:ascii="Futura Book" w:hAnsi="Futura Book"/>
          <w:color w:val="000000" w:themeColor="text1"/>
        </w:rPr>
      </w:pPr>
    </w:p>
    <w:p w14:paraId="23F13480" w14:textId="77777777" w:rsidR="00D12735" w:rsidRPr="004B0267" w:rsidRDefault="00D12735" w:rsidP="00750CA1">
      <w:pPr>
        <w:rPr>
          <w:rFonts w:ascii="Futura Book" w:hAnsi="Futura Book"/>
          <w:color w:val="000000" w:themeColor="text1"/>
          <w:highlight w:val="yellow"/>
        </w:rPr>
      </w:pPr>
    </w:p>
    <w:p w14:paraId="7777C60C" w14:textId="77777777" w:rsidR="00750CA1" w:rsidRPr="004B0267" w:rsidRDefault="00750CA1" w:rsidP="00C30F63">
      <w:pPr>
        <w:pStyle w:val="Kop1"/>
        <w:rPr>
          <w:color w:val="000000" w:themeColor="text1"/>
        </w:rPr>
      </w:pPr>
      <w:bookmarkStart w:id="21" w:name="_Ref515172392"/>
      <w:bookmarkStart w:id="22" w:name="_Ref515172396"/>
      <w:bookmarkStart w:id="23" w:name="_Ref515172400"/>
      <w:bookmarkStart w:id="24" w:name="_Toc190759820"/>
      <w:bookmarkStart w:id="25" w:name="_Toc532300857"/>
      <w:r w:rsidRPr="004B0267">
        <w:rPr>
          <w:color w:val="000000" w:themeColor="text1"/>
        </w:rPr>
        <w:lastRenderedPageBreak/>
        <w:t>Procedure</w:t>
      </w:r>
      <w:bookmarkEnd w:id="21"/>
      <w:bookmarkEnd w:id="22"/>
      <w:bookmarkEnd w:id="23"/>
      <w:bookmarkEnd w:id="24"/>
      <w:bookmarkEnd w:id="25"/>
      <w:r w:rsidR="00A10FAC" w:rsidRPr="004B0267">
        <w:rPr>
          <w:color w:val="000000" w:themeColor="text1"/>
        </w:rPr>
        <w:t xml:space="preserve"> </w:t>
      </w:r>
    </w:p>
    <w:p w14:paraId="48F5B95D" w14:textId="77777777" w:rsidR="00750CA1" w:rsidRPr="004B0267" w:rsidRDefault="00750CA1" w:rsidP="00C30F63">
      <w:pPr>
        <w:pStyle w:val="Kop2"/>
        <w:rPr>
          <w:color w:val="000000" w:themeColor="text1"/>
        </w:rPr>
      </w:pPr>
      <w:bookmarkStart w:id="26" w:name="_Ref512235452"/>
      <w:bookmarkStart w:id="27" w:name="_Ref512236733"/>
      <w:bookmarkStart w:id="28" w:name="_Toc190759821"/>
      <w:bookmarkStart w:id="29" w:name="_Toc532300858"/>
      <w:r w:rsidRPr="004B0267">
        <w:rPr>
          <w:color w:val="000000" w:themeColor="text1"/>
        </w:rPr>
        <w:t>Algemeen</w:t>
      </w:r>
      <w:bookmarkEnd w:id="26"/>
      <w:bookmarkEnd w:id="27"/>
      <w:bookmarkEnd w:id="28"/>
      <w:bookmarkEnd w:id="29"/>
    </w:p>
    <w:p w14:paraId="15D4FA22" w14:textId="77777777" w:rsidR="00F836F1" w:rsidRPr="004B0267" w:rsidRDefault="00321CAD" w:rsidP="00A32B56">
      <w:pPr>
        <w:rPr>
          <w:rFonts w:ascii="Futura Book" w:hAnsi="Futura Book"/>
          <w:color w:val="000000" w:themeColor="text1"/>
        </w:rPr>
      </w:pPr>
      <w:r w:rsidRPr="004B0267">
        <w:rPr>
          <w:rFonts w:ascii="Futura Book" w:hAnsi="Futura Book"/>
          <w:color w:val="000000" w:themeColor="text1"/>
        </w:rPr>
        <w:t xml:space="preserve">De </w:t>
      </w:r>
      <w:r w:rsidR="00A10C5B" w:rsidRPr="004B0267">
        <w:rPr>
          <w:rFonts w:ascii="Futura Book" w:hAnsi="Futura Book"/>
          <w:color w:val="000000" w:themeColor="text1"/>
        </w:rPr>
        <w:t>provincie</w:t>
      </w:r>
      <w:r w:rsidRPr="004B0267">
        <w:rPr>
          <w:rFonts w:ascii="Futura Book" w:hAnsi="Futura Book"/>
          <w:color w:val="000000" w:themeColor="text1"/>
        </w:rPr>
        <w:t xml:space="preserve"> Noord-Brabant voert voor deze aanbesteding een </w:t>
      </w:r>
      <w:r w:rsidR="004A3AC3" w:rsidRPr="004B0267">
        <w:rPr>
          <w:rFonts w:ascii="Futura Book" w:hAnsi="Futura Book"/>
          <w:color w:val="000000" w:themeColor="text1"/>
        </w:rPr>
        <w:t xml:space="preserve">meervoudige </w:t>
      </w:r>
      <w:r w:rsidRPr="004B0267">
        <w:rPr>
          <w:rFonts w:ascii="Futura Book" w:hAnsi="Futura Book"/>
          <w:color w:val="000000" w:themeColor="text1"/>
        </w:rPr>
        <w:t>aanbestedingsprocedure uit</w:t>
      </w:r>
      <w:r w:rsidR="00F836F1" w:rsidRPr="004B0267">
        <w:rPr>
          <w:rFonts w:ascii="Futura Book" w:hAnsi="Futura Book"/>
          <w:color w:val="000000" w:themeColor="text1"/>
        </w:rPr>
        <w:t>. Deze aanbesteding wordt uitgevoerd</w:t>
      </w:r>
      <w:r w:rsidRPr="004B0267">
        <w:rPr>
          <w:rFonts w:ascii="Futura Book" w:hAnsi="Futura Book"/>
          <w:color w:val="000000" w:themeColor="text1"/>
        </w:rPr>
        <w:t xml:space="preserve"> conform de Aanbestedingswet 2012</w:t>
      </w:r>
      <w:r w:rsidR="00F836F1" w:rsidRPr="004B0267">
        <w:rPr>
          <w:rFonts w:ascii="Futura Book" w:hAnsi="Futura Book"/>
          <w:color w:val="000000" w:themeColor="text1"/>
        </w:rPr>
        <w:t xml:space="preserve">. </w:t>
      </w:r>
    </w:p>
    <w:p w14:paraId="268C998F" w14:textId="77777777" w:rsidR="00F836F1" w:rsidRPr="004B0267" w:rsidRDefault="00F836F1" w:rsidP="00750CA1">
      <w:pPr>
        <w:rPr>
          <w:rFonts w:ascii="Futura Book" w:hAnsi="Futura Book"/>
          <w:color w:val="000000" w:themeColor="text1"/>
        </w:rPr>
      </w:pPr>
    </w:p>
    <w:p w14:paraId="7AEBC70E"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Als in dit beschrijvend document merken, octrooien, types of een bepaalde oorsprong is aangeduid, moet u dit lezen met de toevoeging “of daarmee overeenstemmend”, tenzij het een weergave/aanduiding van de huidige situatie is.</w:t>
      </w:r>
    </w:p>
    <w:p w14:paraId="4240688F" w14:textId="77777777" w:rsidR="00C30F63" w:rsidRPr="004B0267" w:rsidRDefault="00C30F63" w:rsidP="00750CA1">
      <w:pPr>
        <w:rPr>
          <w:rFonts w:ascii="Futura Book" w:hAnsi="Futura Book"/>
          <w:color w:val="000000" w:themeColor="text1"/>
        </w:rPr>
      </w:pPr>
      <w:bookmarkStart w:id="30" w:name="_Toc190759822"/>
    </w:p>
    <w:p w14:paraId="3BF8152F" w14:textId="77777777" w:rsidR="00750CA1" w:rsidRPr="004B0267" w:rsidRDefault="00750CA1" w:rsidP="00C30F63">
      <w:pPr>
        <w:pStyle w:val="Kop2"/>
        <w:rPr>
          <w:color w:val="000000" w:themeColor="text1"/>
        </w:rPr>
      </w:pPr>
      <w:bookmarkStart w:id="31" w:name="_Toc532300859"/>
      <w:r w:rsidRPr="004B0267">
        <w:rPr>
          <w:color w:val="000000" w:themeColor="text1"/>
        </w:rPr>
        <w:t>Gegevens aanbestedende dienst</w:t>
      </w:r>
      <w:bookmarkEnd w:id="30"/>
      <w:bookmarkEnd w:id="31"/>
    </w:p>
    <w:p w14:paraId="375180BE" w14:textId="77777777" w:rsidR="00852493" w:rsidRPr="004B0267" w:rsidRDefault="00852493" w:rsidP="0085249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6"/>
      </w:tblGrid>
      <w:tr w:rsidR="004B0267" w:rsidRPr="004B0267" w14:paraId="374FE925" w14:textId="77777777" w:rsidTr="004443A7">
        <w:trPr>
          <w:cantSplit/>
        </w:trPr>
        <w:tc>
          <w:tcPr>
            <w:tcW w:w="5000" w:type="pct"/>
            <w:shd w:val="clear" w:color="auto" w:fill="auto"/>
          </w:tcPr>
          <w:p w14:paraId="4CC4DC9A" w14:textId="77777777" w:rsidR="00852493" w:rsidRPr="004B0267" w:rsidRDefault="00852493" w:rsidP="004443A7">
            <w:pPr>
              <w:rPr>
                <w:rFonts w:ascii="Futura Book" w:hAnsi="Futura Book"/>
                <w:b/>
                <w:color w:val="000000" w:themeColor="text1"/>
                <w:sz w:val="16"/>
                <w:szCs w:val="16"/>
              </w:rPr>
            </w:pPr>
            <w:r w:rsidRPr="004B0267">
              <w:rPr>
                <w:rFonts w:ascii="Futura Book" w:hAnsi="Futura Book"/>
                <w:b/>
                <w:color w:val="000000" w:themeColor="text1"/>
                <w:sz w:val="16"/>
                <w:szCs w:val="16"/>
              </w:rPr>
              <w:t>Contactgegevens:</w:t>
            </w:r>
          </w:p>
        </w:tc>
      </w:tr>
      <w:tr w:rsidR="00852493" w:rsidRPr="004B0267" w14:paraId="35A86FB1" w14:textId="77777777" w:rsidTr="004443A7">
        <w:trPr>
          <w:cantSplit/>
          <w:trHeight w:val="815"/>
        </w:trPr>
        <w:tc>
          <w:tcPr>
            <w:tcW w:w="5000" w:type="pct"/>
          </w:tcPr>
          <w:p w14:paraId="0FB00B2F" w14:textId="77777777" w:rsidR="00852493" w:rsidRPr="004B0267" w:rsidRDefault="00852493" w:rsidP="004443A7">
            <w:pPr>
              <w:rPr>
                <w:rFonts w:ascii="Futura Book" w:hAnsi="Futura Book"/>
                <w:color w:val="000000" w:themeColor="text1"/>
                <w:sz w:val="18"/>
                <w:szCs w:val="18"/>
              </w:rPr>
            </w:pPr>
          </w:p>
          <w:p w14:paraId="6FA9BC46" w14:textId="77777777" w:rsidR="00183974" w:rsidRPr="004B0267" w:rsidRDefault="00183974" w:rsidP="00183974">
            <w:pPr>
              <w:tabs>
                <w:tab w:val="left" w:pos="4253"/>
              </w:tabs>
              <w:rPr>
                <w:rFonts w:ascii="Futura Book" w:hAnsi="Futura Book"/>
                <w:b/>
                <w:color w:val="000000" w:themeColor="text1"/>
                <w:sz w:val="16"/>
                <w:szCs w:val="16"/>
              </w:rPr>
            </w:pPr>
            <w:r w:rsidRPr="004B0267">
              <w:rPr>
                <w:rFonts w:ascii="Futura Book" w:hAnsi="Futura Book"/>
                <w:b/>
                <w:color w:val="000000" w:themeColor="text1"/>
                <w:sz w:val="16"/>
                <w:szCs w:val="16"/>
              </w:rPr>
              <w:t>Contactadres:</w:t>
            </w:r>
            <w:r w:rsidRPr="004B0267">
              <w:rPr>
                <w:rFonts w:ascii="Futura Book" w:hAnsi="Futura Book"/>
                <w:b/>
                <w:color w:val="000000" w:themeColor="text1"/>
                <w:sz w:val="16"/>
                <w:szCs w:val="16"/>
              </w:rPr>
              <w:tab/>
              <w:t>Bezoekadres:</w:t>
            </w:r>
          </w:p>
          <w:p w14:paraId="5DA8BE17" w14:textId="77777777" w:rsidR="00183974" w:rsidRPr="004B0267" w:rsidRDefault="00183974" w:rsidP="00183974">
            <w:pPr>
              <w:tabs>
                <w:tab w:val="left" w:pos="4253"/>
              </w:tabs>
              <w:rPr>
                <w:rFonts w:ascii="Futura Book" w:hAnsi="Futura Book"/>
                <w:color w:val="000000" w:themeColor="text1"/>
                <w:sz w:val="18"/>
                <w:szCs w:val="18"/>
              </w:rPr>
            </w:pPr>
            <w:r w:rsidRPr="004B0267">
              <w:rPr>
                <w:rFonts w:ascii="Futura Book" w:hAnsi="Futura Book"/>
                <w:color w:val="000000" w:themeColor="text1"/>
                <w:sz w:val="18"/>
                <w:szCs w:val="18"/>
              </w:rPr>
              <w:t>provincie Noord-Brabant</w:t>
            </w:r>
            <w:r w:rsidRPr="004B0267">
              <w:rPr>
                <w:rFonts w:ascii="Futura Book" w:hAnsi="Futura Book"/>
                <w:color w:val="000000" w:themeColor="text1"/>
                <w:sz w:val="18"/>
                <w:szCs w:val="18"/>
              </w:rPr>
              <w:tab/>
              <w:t>provinciehuis Noord-Brabant</w:t>
            </w:r>
          </w:p>
          <w:p w14:paraId="2D917184" w14:textId="77777777" w:rsidR="00183974" w:rsidRPr="004B0267" w:rsidRDefault="00183974" w:rsidP="00183974">
            <w:pPr>
              <w:tabs>
                <w:tab w:val="left" w:pos="4253"/>
              </w:tabs>
              <w:rPr>
                <w:rFonts w:ascii="Futura Book" w:hAnsi="Futura Book"/>
                <w:color w:val="000000" w:themeColor="text1"/>
                <w:sz w:val="18"/>
                <w:szCs w:val="18"/>
              </w:rPr>
            </w:pPr>
            <w:r w:rsidRPr="004B0267">
              <w:rPr>
                <w:rFonts w:ascii="Futura Book" w:hAnsi="Futura Book"/>
                <w:color w:val="000000" w:themeColor="text1"/>
                <w:sz w:val="18"/>
                <w:szCs w:val="18"/>
              </w:rPr>
              <w:t>Frank Roebroek</w:t>
            </w:r>
            <w:r w:rsidRPr="004B0267">
              <w:rPr>
                <w:rFonts w:ascii="Futura Book" w:hAnsi="Futura Book"/>
                <w:color w:val="000000" w:themeColor="text1"/>
                <w:sz w:val="18"/>
                <w:szCs w:val="18"/>
              </w:rPr>
              <w:tab/>
              <w:t>Brabantlaan 1</w:t>
            </w:r>
          </w:p>
          <w:p w14:paraId="3FBCA3C7" w14:textId="77777777" w:rsidR="00183974" w:rsidRPr="004B0267" w:rsidRDefault="00183974" w:rsidP="00183974">
            <w:pPr>
              <w:tabs>
                <w:tab w:val="left" w:pos="4253"/>
              </w:tabs>
              <w:rPr>
                <w:rFonts w:ascii="Futura Book" w:hAnsi="Futura Book"/>
                <w:color w:val="000000" w:themeColor="text1"/>
                <w:sz w:val="18"/>
                <w:szCs w:val="18"/>
              </w:rPr>
            </w:pPr>
            <w:r w:rsidRPr="004B0267">
              <w:rPr>
                <w:rFonts w:ascii="Futura Book" w:hAnsi="Futura Book"/>
                <w:color w:val="000000" w:themeColor="text1"/>
                <w:sz w:val="18"/>
                <w:szCs w:val="18"/>
              </w:rPr>
              <w:t>Postbus 90151</w:t>
            </w:r>
            <w:r w:rsidRPr="004B0267">
              <w:rPr>
                <w:rFonts w:ascii="Futura Book" w:hAnsi="Futura Book"/>
                <w:color w:val="000000" w:themeColor="text1"/>
                <w:sz w:val="18"/>
                <w:szCs w:val="18"/>
              </w:rPr>
              <w:tab/>
              <w:t>5216 TV ’s-Hertogenbosch</w:t>
            </w:r>
          </w:p>
          <w:p w14:paraId="42E3E66E" w14:textId="77777777" w:rsidR="00183974" w:rsidRPr="004B0267" w:rsidRDefault="00183974" w:rsidP="00183974">
            <w:pPr>
              <w:tabs>
                <w:tab w:val="left" w:pos="4253"/>
              </w:tabs>
              <w:rPr>
                <w:rFonts w:ascii="Futura Book" w:hAnsi="Futura Book"/>
                <w:color w:val="000000" w:themeColor="text1"/>
                <w:sz w:val="18"/>
                <w:szCs w:val="18"/>
              </w:rPr>
            </w:pPr>
            <w:r w:rsidRPr="004B0267">
              <w:rPr>
                <w:rFonts w:ascii="Futura Book" w:hAnsi="Futura Book"/>
                <w:color w:val="000000" w:themeColor="text1"/>
                <w:sz w:val="18"/>
                <w:szCs w:val="18"/>
              </w:rPr>
              <w:t>5200 MC ’s-Hertogenbosch</w:t>
            </w:r>
            <w:r w:rsidRPr="004B0267">
              <w:rPr>
                <w:rFonts w:ascii="Futura Book" w:hAnsi="Futura Book"/>
                <w:color w:val="000000" w:themeColor="text1"/>
                <w:sz w:val="18"/>
                <w:szCs w:val="18"/>
              </w:rPr>
              <w:tab/>
            </w:r>
          </w:p>
          <w:p w14:paraId="3C0BDB55" w14:textId="77777777" w:rsidR="00183974" w:rsidRPr="004B0267" w:rsidRDefault="00183974" w:rsidP="00183974">
            <w:pPr>
              <w:tabs>
                <w:tab w:val="left" w:pos="4253"/>
              </w:tabs>
              <w:rPr>
                <w:rFonts w:ascii="Futura Book" w:hAnsi="Futura Book"/>
                <w:color w:val="000000" w:themeColor="text1"/>
                <w:sz w:val="18"/>
                <w:szCs w:val="18"/>
              </w:rPr>
            </w:pPr>
          </w:p>
          <w:p w14:paraId="2DEA2FC2"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f.roebroek@aevesbenefit.com</w:t>
            </w:r>
          </w:p>
          <w:p w14:paraId="0C370430" w14:textId="77777777" w:rsidR="00852493"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+31 6 83703073</w:t>
            </w:r>
          </w:p>
        </w:tc>
      </w:tr>
    </w:tbl>
    <w:p w14:paraId="19D1B35E" w14:textId="77777777" w:rsidR="00C30F63" w:rsidRPr="004B0267" w:rsidRDefault="00C30F63" w:rsidP="00750CA1">
      <w:pPr>
        <w:rPr>
          <w:rFonts w:ascii="Futura Book" w:hAnsi="Futura Book"/>
          <w:color w:val="000000" w:themeColor="text1"/>
        </w:rPr>
      </w:pPr>
      <w:bookmarkStart w:id="32" w:name="_Toc190759823"/>
    </w:p>
    <w:p w14:paraId="1CDADD5D" w14:textId="77777777" w:rsidR="00750CA1" w:rsidRPr="004B0267" w:rsidRDefault="00750CA1" w:rsidP="00C30F63">
      <w:pPr>
        <w:pStyle w:val="Kop2"/>
        <w:rPr>
          <w:color w:val="000000" w:themeColor="text1"/>
        </w:rPr>
      </w:pPr>
      <w:bookmarkStart w:id="33" w:name="_Toc190759824"/>
      <w:bookmarkStart w:id="34" w:name="_Toc532300860"/>
      <w:bookmarkEnd w:id="32"/>
      <w:r w:rsidRPr="004B0267">
        <w:rPr>
          <w:color w:val="000000" w:themeColor="text1"/>
        </w:rPr>
        <w:t>Inschrijvingsfase</w:t>
      </w:r>
      <w:bookmarkEnd w:id="33"/>
      <w:bookmarkEnd w:id="34"/>
    </w:p>
    <w:p w14:paraId="136B05D1" w14:textId="77777777" w:rsidR="00C30F63" w:rsidRPr="004B0267" w:rsidRDefault="00C30F63" w:rsidP="00750CA1">
      <w:pPr>
        <w:rPr>
          <w:rFonts w:ascii="Futura Book" w:hAnsi="Futura Book"/>
          <w:color w:val="000000" w:themeColor="text1"/>
        </w:rPr>
      </w:pPr>
      <w:bookmarkStart w:id="35" w:name="_Toc190759825"/>
    </w:p>
    <w:p w14:paraId="0BCACBEA" w14:textId="77777777" w:rsidR="00750CA1" w:rsidRPr="004B0267" w:rsidRDefault="00750CA1" w:rsidP="00A10FAC">
      <w:pPr>
        <w:pStyle w:val="Kop3"/>
        <w:tabs>
          <w:tab w:val="num" w:pos="720"/>
        </w:tabs>
        <w:ind w:left="709"/>
        <w:rPr>
          <w:color w:val="000000" w:themeColor="text1"/>
        </w:rPr>
      </w:pPr>
      <w:bookmarkStart w:id="36" w:name="_Toc532300861"/>
      <w:r w:rsidRPr="004B0267">
        <w:rPr>
          <w:color w:val="000000" w:themeColor="text1"/>
        </w:rPr>
        <w:t>Nadere inlichtingen over de aanbesteding</w:t>
      </w:r>
      <w:bookmarkEnd w:id="35"/>
      <w:bookmarkEnd w:id="36"/>
    </w:p>
    <w:p w14:paraId="7DFD9131" w14:textId="77777777" w:rsidR="008E1266" w:rsidRPr="004B0267" w:rsidRDefault="008E1266" w:rsidP="008E1266">
      <w:pPr>
        <w:rPr>
          <w:rFonts w:ascii="Futura Book" w:hAnsi="Futura Book"/>
          <w:color w:val="000000" w:themeColor="text1"/>
        </w:rPr>
      </w:pPr>
      <w:r w:rsidRPr="004B0267">
        <w:rPr>
          <w:rFonts w:ascii="Futura Book" w:hAnsi="Futura Book"/>
          <w:color w:val="000000" w:themeColor="text1"/>
        </w:rPr>
        <w:t>Vragen ter verduidelijking van deze aanbesteding kunt u uiterlijk op de in de planning genoemde datum, onder vermelding van kenmerk en naam van de aanbesteding, stellen via bovengenoemd emailadres. Hierbij maakt u uitsluitend gebruik van het format zoals toegevoegd als bijlage 2 van dit beschrijvend document.</w:t>
      </w:r>
    </w:p>
    <w:p w14:paraId="03B8060E" w14:textId="77777777" w:rsidR="008E1266" w:rsidRPr="004B0267" w:rsidRDefault="008E1266" w:rsidP="008E1266">
      <w:pPr>
        <w:rPr>
          <w:rFonts w:ascii="Futura Book" w:hAnsi="Futura Book"/>
          <w:color w:val="000000" w:themeColor="text1"/>
        </w:rPr>
      </w:pPr>
    </w:p>
    <w:p w14:paraId="45CD074D" w14:textId="77777777" w:rsidR="008E1266" w:rsidRPr="004B0267" w:rsidRDefault="00852493" w:rsidP="008E1266">
      <w:pPr>
        <w:rPr>
          <w:rFonts w:ascii="Futura Book" w:hAnsi="Futura Book"/>
          <w:color w:val="000000" w:themeColor="text1"/>
        </w:rPr>
      </w:pPr>
      <w:r w:rsidRPr="004B0267">
        <w:rPr>
          <w:rFonts w:ascii="Futura Book" w:hAnsi="Futura Book"/>
          <w:color w:val="000000" w:themeColor="text1"/>
        </w:rPr>
        <w:t>De p</w:t>
      </w:r>
      <w:r w:rsidR="008E1266" w:rsidRPr="004B0267">
        <w:rPr>
          <w:rFonts w:ascii="Futura Book" w:hAnsi="Futura Book"/>
          <w:color w:val="000000" w:themeColor="text1"/>
        </w:rPr>
        <w:t>rovincie beantwoordt alle vragen schriftelijk in een zgn. nota van inlichtingen. De nota van inlichtingen zal naar alle partijen worden gestuurd die in het kader van deze meervoudige aanbestedingsprocedure het verzoek hebben ontvangen om een offerte in te dienen. De nota van inlichtingen maakt deel uit van dit beschrijvend document. Vragen die na de uiterste datum voor het stellen van vragen worden ingediend worden in het principe niet in behandeling genomen.</w:t>
      </w:r>
    </w:p>
    <w:p w14:paraId="659DE1FF" w14:textId="77777777" w:rsidR="00750CA1" w:rsidRPr="004B0267" w:rsidRDefault="00750CA1" w:rsidP="00750CA1">
      <w:pPr>
        <w:rPr>
          <w:rFonts w:ascii="Futura Book" w:hAnsi="Futura Book"/>
          <w:color w:val="000000" w:themeColor="text1"/>
        </w:rPr>
      </w:pPr>
    </w:p>
    <w:p w14:paraId="74F3E959" w14:textId="77777777" w:rsidR="00750CA1" w:rsidRPr="004B0267" w:rsidRDefault="00750CA1" w:rsidP="00A10FAC">
      <w:pPr>
        <w:pStyle w:val="Kop3"/>
        <w:tabs>
          <w:tab w:val="num" w:pos="720"/>
        </w:tabs>
        <w:ind w:left="709"/>
        <w:rPr>
          <w:color w:val="000000" w:themeColor="text1"/>
        </w:rPr>
      </w:pPr>
      <w:bookmarkStart w:id="37" w:name="_Toc190759826"/>
      <w:bookmarkStart w:id="38" w:name="_Toc532300862"/>
      <w:r w:rsidRPr="004B0267">
        <w:rPr>
          <w:color w:val="000000" w:themeColor="text1"/>
        </w:rPr>
        <w:t>Opmerkingen naar aanleiding van het beschrijvend document</w:t>
      </w:r>
      <w:bookmarkEnd w:id="37"/>
      <w:bookmarkEnd w:id="38"/>
    </w:p>
    <w:p w14:paraId="4C4BE2E2" w14:textId="77777777" w:rsidR="005C4444" w:rsidRPr="004B0267" w:rsidRDefault="005C4444" w:rsidP="005C4444">
      <w:pPr>
        <w:rPr>
          <w:rFonts w:ascii="Futura Book" w:hAnsi="Futura Book"/>
          <w:color w:val="000000" w:themeColor="text1"/>
        </w:rPr>
      </w:pPr>
      <w:bookmarkStart w:id="39" w:name="_Toc190759827"/>
      <w:r w:rsidRPr="004B0267">
        <w:rPr>
          <w:rFonts w:ascii="Futura Book" w:hAnsi="Futura Book"/>
          <w:color w:val="000000" w:themeColor="text1"/>
        </w:rPr>
        <w:t xml:space="preserve">Dit beschrijvend document is met zorg samengesteld. Als u toch onjuistheden, gebreken of onvolkomenheden in de aanbestedingsprocedure of het beschrijvend document tegenkomt, verzoeken wij u deze direct aan de contactpersoon van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te melden. Tekortkomingen die na het </w:t>
      </w:r>
      <w:r w:rsidRPr="004B0267">
        <w:rPr>
          <w:rFonts w:ascii="Futura Book" w:hAnsi="Futura Book"/>
          <w:color w:val="000000" w:themeColor="text1"/>
        </w:rPr>
        <w:lastRenderedPageBreak/>
        <w:t xml:space="preserve">indienen van de inschrijvingen naar voren komen, kunnen niet aan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worden tegengeworpen.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doet haar uiterste best om met deze aanbesteding uw eigen markt vooruit te helpen op een professionele en transparante wijze</w:t>
      </w:r>
      <w:r w:rsidR="004A3AC3" w:rsidRPr="004B0267">
        <w:rPr>
          <w:rFonts w:ascii="Futura Book" w:hAnsi="Futura Book"/>
          <w:color w:val="000000" w:themeColor="text1"/>
        </w:rPr>
        <w:t xml:space="preserve">. </w:t>
      </w:r>
      <w:r w:rsidRPr="004B0267">
        <w:rPr>
          <w:rFonts w:ascii="Futura Book" w:hAnsi="Futura Book"/>
          <w:color w:val="000000" w:themeColor="text1"/>
        </w:rPr>
        <w:t>Door in te schrijven accepteert u het voorgaande.</w:t>
      </w:r>
    </w:p>
    <w:bookmarkEnd w:id="39"/>
    <w:p w14:paraId="164BD324" w14:textId="77777777" w:rsidR="004A3AC3" w:rsidRPr="004B0267" w:rsidRDefault="004A3AC3" w:rsidP="00750CA1">
      <w:pPr>
        <w:rPr>
          <w:rFonts w:ascii="Futura Book" w:hAnsi="Futura Book"/>
          <w:color w:val="000000" w:themeColor="text1"/>
        </w:rPr>
      </w:pPr>
    </w:p>
    <w:p w14:paraId="75EFDA27" w14:textId="77777777" w:rsidR="00750CA1" w:rsidRPr="004B0267" w:rsidRDefault="00750CA1" w:rsidP="00A10FAC">
      <w:pPr>
        <w:pStyle w:val="Kop3"/>
        <w:tabs>
          <w:tab w:val="num" w:pos="720"/>
        </w:tabs>
        <w:ind w:left="709"/>
        <w:rPr>
          <w:color w:val="000000" w:themeColor="text1"/>
        </w:rPr>
      </w:pPr>
      <w:bookmarkStart w:id="40" w:name="_Toc190759828"/>
      <w:bookmarkStart w:id="41" w:name="_Toc532300863"/>
      <w:r w:rsidRPr="004B0267">
        <w:rPr>
          <w:color w:val="000000" w:themeColor="text1"/>
        </w:rPr>
        <w:t>Sluitingsdatum indienen inschrijvingen</w:t>
      </w:r>
      <w:bookmarkEnd w:id="40"/>
      <w:bookmarkEnd w:id="41"/>
    </w:p>
    <w:p w14:paraId="0D90EE5A"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Uw in</w:t>
      </w:r>
      <w:r w:rsidR="00852493" w:rsidRPr="004B0267">
        <w:rPr>
          <w:rFonts w:ascii="Futura Book" w:hAnsi="Futura Book"/>
          <w:color w:val="000000" w:themeColor="text1"/>
        </w:rPr>
        <w:t xml:space="preserve">schrijving moet uiterlijk op </w:t>
      </w:r>
      <w:r w:rsidR="00250607" w:rsidRPr="004B0267">
        <w:rPr>
          <w:rFonts w:ascii="Futura Book" w:hAnsi="Futura Book"/>
          <w:color w:val="000000" w:themeColor="text1"/>
        </w:rPr>
        <w:t>21 januari 2019</w:t>
      </w:r>
      <w:r w:rsidR="00852493" w:rsidRPr="004B0267">
        <w:rPr>
          <w:rFonts w:ascii="Futura Book" w:hAnsi="Futura Book"/>
          <w:color w:val="000000" w:themeColor="text1"/>
        </w:rPr>
        <w:t xml:space="preserve"> om </w:t>
      </w:r>
      <w:r w:rsidR="00250607" w:rsidRPr="004B0267">
        <w:rPr>
          <w:rFonts w:ascii="Futura Book" w:hAnsi="Futura Book"/>
          <w:color w:val="000000" w:themeColor="text1"/>
        </w:rPr>
        <w:t>10.00 u</w:t>
      </w:r>
      <w:r w:rsidRPr="004B0267">
        <w:rPr>
          <w:rFonts w:ascii="Futura Book" w:hAnsi="Futura Book"/>
          <w:color w:val="000000" w:themeColor="text1"/>
        </w:rPr>
        <w:t xml:space="preserve">ur door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ontvangen zijn.</w:t>
      </w:r>
    </w:p>
    <w:p w14:paraId="0C14A0A1" w14:textId="77777777" w:rsidR="00750CA1" w:rsidRPr="004B0267" w:rsidRDefault="00750CA1" w:rsidP="00750CA1">
      <w:pPr>
        <w:rPr>
          <w:rFonts w:ascii="Futura Book" w:hAnsi="Futura Book"/>
          <w:color w:val="000000" w:themeColor="text1"/>
        </w:rPr>
      </w:pPr>
    </w:p>
    <w:p w14:paraId="0E63013B"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De </w:t>
      </w:r>
      <w:r w:rsidR="00667D56" w:rsidRPr="004B0267">
        <w:rPr>
          <w:rFonts w:ascii="Futura Book" w:hAnsi="Futura Book"/>
          <w:color w:val="000000" w:themeColor="text1"/>
        </w:rPr>
        <w:t>provincie</w:t>
      </w:r>
      <w:r w:rsidRPr="004B0267">
        <w:rPr>
          <w:rFonts w:ascii="Futura Book" w:hAnsi="Futura Book"/>
          <w:color w:val="000000" w:themeColor="text1"/>
        </w:rPr>
        <w:t xml:space="preserve"> opent direct na het verstrijken van de inschrijftermijn de inschrijvingen. </w:t>
      </w:r>
      <w:r w:rsidR="00170084" w:rsidRPr="004B0267">
        <w:rPr>
          <w:rFonts w:ascii="Futura Book" w:hAnsi="Futura Book"/>
          <w:color w:val="000000" w:themeColor="text1"/>
        </w:rPr>
        <w:t xml:space="preserve">Hiervan zal de provincie een proces-verbaal opmaken. </w:t>
      </w:r>
      <w:r w:rsidRPr="004B0267">
        <w:rPr>
          <w:rFonts w:ascii="Futura Book" w:hAnsi="Futura Book"/>
          <w:color w:val="000000" w:themeColor="text1"/>
        </w:rPr>
        <w:t xml:space="preserve">Het proces-verbaal van de opening wordt </w:t>
      </w:r>
      <w:r w:rsidR="004A3AC3" w:rsidRPr="004B0267">
        <w:rPr>
          <w:rFonts w:ascii="Futura Book" w:hAnsi="Futura Book"/>
          <w:color w:val="000000" w:themeColor="text1"/>
        </w:rPr>
        <w:t xml:space="preserve">op verzoek </w:t>
      </w:r>
      <w:r w:rsidRPr="004B0267">
        <w:rPr>
          <w:rFonts w:ascii="Futura Book" w:hAnsi="Futura Book"/>
          <w:color w:val="000000" w:themeColor="text1"/>
        </w:rPr>
        <w:t>verstrekt.</w:t>
      </w:r>
    </w:p>
    <w:p w14:paraId="0732E584" w14:textId="77777777" w:rsidR="00170084" w:rsidRPr="004B0267" w:rsidRDefault="00750CA1" w:rsidP="00170084">
      <w:pPr>
        <w:rPr>
          <w:rFonts w:ascii="Futura Book" w:hAnsi="Futura Book"/>
          <w:color w:val="000000" w:themeColor="text1"/>
        </w:rPr>
      </w:pPr>
      <w:r w:rsidRPr="004B0267">
        <w:rPr>
          <w:rFonts w:ascii="Futura Book" w:hAnsi="Futura Book"/>
          <w:color w:val="000000" w:themeColor="text1"/>
        </w:rPr>
        <w:t xml:space="preserve">De risico’s van vertraging tijdens de verzending </w:t>
      </w:r>
      <w:r w:rsidR="005930B9" w:rsidRPr="004B0267">
        <w:rPr>
          <w:rFonts w:ascii="Futura Book" w:hAnsi="Futura Book"/>
          <w:color w:val="000000" w:themeColor="text1"/>
        </w:rPr>
        <w:t>als gevolg van bijvoorbeeld e</w:t>
      </w:r>
      <w:r w:rsidRPr="004B0267">
        <w:rPr>
          <w:rFonts w:ascii="Futura Book" w:hAnsi="Futura Book"/>
          <w:color w:val="000000" w:themeColor="text1"/>
        </w:rPr>
        <w:t>en onjuiste of onvolledige adressering komen voor rekening van de inschrijver.</w:t>
      </w:r>
      <w:bookmarkStart w:id="42" w:name="_Toc190759830"/>
      <w:r w:rsidR="00170084" w:rsidRPr="004B0267">
        <w:rPr>
          <w:rFonts w:ascii="Futura Book" w:hAnsi="Futura Book"/>
          <w:color w:val="000000" w:themeColor="text1"/>
        </w:rPr>
        <w:t xml:space="preserve"> In verband met het tijdige ontvangst van uw inschrijving vragen wij u rekening te houden met de totale digitale grootte van uw inschrijving en niet te wachten met het verzenden van de inschrijving tot zeer kort voor de sluitingstermijn. Ind</w:t>
      </w:r>
      <w:r w:rsidR="008D182C" w:rsidRPr="004B0267">
        <w:rPr>
          <w:rFonts w:ascii="Futura Book" w:hAnsi="Futura Book"/>
          <w:color w:val="000000" w:themeColor="text1"/>
        </w:rPr>
        <w:t>ie</w:t>
      </w:r>
      <w:r w:rsidR="00F50717" w:rsidRPr="004B0267">
        <w:rPr>
          <w:rFonts w:ascii="Futura Book" w:hAnsi="Futura Book"/>
          <w:color w:val="000000" w:themeColor="text1"/>
        </w:rPr>
        <w:t>n uw inschrijving</w:t>
      </w:r>
      <w:r w:rsidR="00170084" w:rsidRPr="004B0267">
        <w:rPr>
          <w:rFonts w:ascii="Futura Book" w:hAnsi="Futura Book"/>
          <w:color w:val="000000" w:themeColor="text1"/>
        </w:rPr>
        <w:t xml:space="preserve"> meer dan 5 MB bevat, kunt u beter gebruik maken van bijvoorbeeld WeTransfer of de inschrijving in meerdere emails ‘opknippen’.</w:t>
      </w:r>
    </w:p>
    <w:p w14:paraId="469BAB74" w14:textId="77777777" w:rsidR="00170084" w:rsidRPr="004B0267" w:rsidRDefault="00170084" w:rsidP="00750CA1">
      <w:pPr>
        <w:rPr>
          <w:rFonts w:ascii="Futura Book" w:hAnsi="Futura Book"/>
          <w:color w:val="000000" w:themeColor="text1"/>
        </w:rPr>
      </w:pPr>
    </w:p>
    <w:p w14:paraId="5D0D6B50" w14:textId="77777777" w:rsidR="00750CA1" w:rsidRPr="004B0267" w:rsidRDefault="00750CA1" w:rsidP="00C30F63">
      <w:pPr>
        <w:pStyle w:val="Kop2"/>
        <w:rPr>
          <w:color w:val="000000" w:themeColor="text1"/>
        </w:rPr>
      </w:pPr>
      <w:bookmarkStart w:id="43" w:name="_Toc532300864"/>
      <w:r w:rsidRPr="004B0267">
        <w:rPr>
          <w:color w:val="000000" w:themeColor="text1"/>
        </w:rPr>
        <w:t>Algemene eisen aan de inschrijving</w:t>
      </w:r>
      <w:bookmarkEnd w:id="42"/>
      <w:r w:rsidRPr="004B0267">
        <w:rPr>
          <w:color w:val="000000" w:themeColor="text1"/>
        </w:rPr>
        <w:t xml:space="preserve"> (vormvereisten)</w:t>
      </w:r>
      <w:bookmarkEnd w:id="43"/>
    </w:p>
    <w:p w14:paraId="66DAC4A9" w14:textId="77777777" w:rsidR="00750CA1" w:rsidRPr="004B0267" w:rsidRDefault="00750CA1" w:rsidP="00750CA1">
      <w:pPr>
        <w:rPr>
          <w:rFonts w:ascii="Futura Book" w:hAnsi="Futura Book"/>
          <w:color w:val="000000" w:themeColor="text1"/>
        </w:rPr>
      </w:pPr>
      <w:bookmarkStart w:id="44" w:name="_Toc529781270"/>
      <w:r w:rsidRPr="004B0267">
        <w:rPr>
          <w:rFonts w:ascii="Futura Book" w:hAnsi="Futura Book"/>
          <w:color w:val="000000" w:themeColor="text1"/>
        </w:rPr>
        <w:t>Inschrijvingen die niet voldoen aan de hieronder weergegeven vormvereisten kunnen worden uitgesloten van deelname aan deze aanbesteding.</w:t>
      </w:r>
    </w:p>
    <w:p w14:paraId="71B7771C" w14:textId="77777777" w:rsidR="00C30F63" w:rsidRPr="004B0267" w:rsidRDefault="00C30F63" w:rsidP="00750CA1">
      <w:pPr>
        <w:rPr>
          <w:rFonts w:ascii="Futura Book" w:hAnsi="Futura Book"/>
          <w:color w:val="000000" w:themeColor="text1"/>
        </w:rPr>
      </w:pPr>
      <w:bookmarkStart w:id="45" w:name="_Toc190759831"/>
    </w:p>
    <w:p w14:paraId="266166B5" w14:textId="77777777" w:rsidR="00750CA1" w:rsidRPr="004B0267" w:rsidRDefault="00750CA1" w:rsidP="00A10FAC">
      <w:pPr>
        <w:pStyle w:val="Kop3"/>
        <w:tabs>
          <w:tab w:val="num" w:pos="720"/>
        </w:tabs>
        <w:ind w:left="709"/>
        <w:rPr>
          <w:color w:val="000000" w:themeColor="text1"/>
        </w:rPr>
      </w:pPr>
      <w:bookmarkStart w:id="46" w:name="_Toc532300865"/>
      <w:r w:rsidRPr="004B0267">
        <w:rPr>
          <w:color w:val="000000" w:themeColor="text1"/>
        </w:rPr>
        <w:t>Taal</w:t>
      </w:r>
      <w:bookmarkEnd w:id="45"/>
      <w:bookmarkEnd w:id="46"/>
    </w:p>
    <w:p w14:paraId="01ADF936"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Uw inschrijving (en alle verdere communicatie, waaronder de communicatie tijdens de uitvoering van de opdracht) is volledig in het Nederlands. Slechts productbeschrijvingen en bedrijfsgegevens mogen ook in het Engels worden aangeleverd.</w:t>
      </w:r>
    </w:p>
    <w:p w14:paraId="0A3E3CBA" w14:textId="77777777" w:rsidR="00C30F63" w:rsidRPr="004B0267" w:rsidRDefault="00C30F63" w:rsidP="00750CA1">
      <w:pPr>
        <w:rPr>
          <w:rFonts w:ascii="Futura Book" w:hAnsi="Futura Book"/>
          <w:color w:val="000000" w:themeColor="text1"/>
        </w:rPr>
      </w:pPr>
      <w:bookmarkStart w:id="47" w:name="_Toc190759832"/>
    </w:p>
    <w:p w14:paraId="10AC5037" w14:textId="77777777" w:rsidR="00750CA1" w:rsidRPr="004B0267" w:rsidRDefault="00750CA1" w:rsidP="00A10FAC">
      <w:pPr>
        <w:pStyle w:val="Kop3"/>
        <w:tabs>
          <w:tab w:val="num" w:pos="720"/>
        </w:tabs>
        <w:ind w:left="709"/>
        <w:rPr>
          <w:color w:val="000000" w:themeColor="text1"/>
        </w:rPr>
      </w:pPr>
      <w:bookmarkStart w:id="48" w:name="_Toc532300866"/>
      <w:r w:rsidRPr="004B0267">
        <w:rPr>
          <w:color w:val="000000" w:themeColor="text1"/>
        </w:rPr>
        <w:t>Ondertekening</w:t>
      </w:r>
      <w:bookmarkEnd w:id="47"/>
      <w:bookmarkEnd w:id="48"/>
    </w:p>
    <w:bookmarkEnd w:id="44"/>
    <w:p w14:paraId="3D8E11A2" w14:textId="77777777" w:rsidR="00262038" w:rsidRPr="004B0267" w:rsidRDefault="00262038" w:rsidP="00262038">
      <w:pPr>
        <w:rPr>
          <w:rFonts w:ascii="Futura Book" w:hAnsi="Futura Book"/>
          <w:color w:val="000000" w:themeColor="text1"/>
        </w:rPr>
      </w:pPr>
      <w:r w:rsidRPr="004B0267">
        <w:rPr>
          <w:rFonts w:ascii="Futura Book" w:hAnsi="Futura Book"/>
          <w:color w:val="000000" w:themeColor="text1"/>
        </w:rPr>
        <w:t>Uw inschrijving is ondertekend door een of meer personen die bevoegd zijn de inschrijvende onderneming te binden. In geval van inschrijving door een samenwerkingsverband van ondernemingen moet de inschrijving door alle deelnemers aan het samenwerkingsverband ondertekend worden.</w:t>
      </w:r>
    </w:p>
    <w:p w14:paraId="0E473F45" w14:textId="77777777" w:rsidR="00D84F73" w:rsidRPr="004B0267" w:rsidRDefault="00D84F73" w:rsidP="00D84F73">
      <w:pPr>
        <w:rPr>
          <w:rFonts w:ascii="Futura Book" w:hAnsi="Futura Book"/>
          <w:color w:val="000000" w:themeColor="text1"/>
        </w:rPr>
      </w:pPr>
      <w:bookmarkStart w:id="49" w:name="_Toc190759834"/>
      <w:bookmarkStart w:id="50" w:name="_Toc529781272"/>
    </w:p>
    <w:p w14:paraId="5E52F9E7" w14:textId="77777777" w:rsidR="00D84F73" w:rsidRPr="004B0267" w:rsidRDefault="00D84F73" w:rsidP="00A10FAC">
      <w:pPr>
        <w:pStyle w:val="Kop3"/>
        <w:tabs>
          <w:tab w:val="num" w:pos="720"/>
        </w:tabs>
        <w:ind w:left="709"/>
        <w:rPr>
          <w:color w:val="000000" w:themeColor="text1"/>
        </w:rPr>
      </w:pPr>
      <w:bookmarkStart w:id="51" w:name="_Toc387829791"/>
      <w:bookmarkStart w:id="52" w:name="_Toc532300867"/>
      <w:bookmarkStart w:id="53" w:name="_Toc387422098"/>
      <w:r w:rsidRPr="004B0267">
        <w:rPr>
          <w:color w:val="000000" w:themeColor="text1"/>
        </w:rPr>
        <w:t>Van toepassing zijnde wettelijke regelingen, richtlijnen en voorwaarden</w:t>
      </w:r>
      <w:bookmarkEnd w:id="51"/>
      <w:bookmarkEnd w:id="52"/>
    </w:p>
    <w:bookmarkEnd w:id="53"/>
    <w:p w14:paraId="304A09D5" w14:textId="77777777" w:rsidR="00D84F73" w:rsidRPr="004B0267" w:rsidRDefault="00D84F73" w:rsidP="00D84F73">
      <w:pPr>
        <w:rPr>
          <w:rFonts w:ascii="Futura Book" w:hAnsi="Futura Book"/>
          <w:color w:val="000000" w:themeColor="text1"/>
        </w:rPr>
      </w:pPr>
      <w:r w:rsidRPr="004B0267">
        <w:rPr>
          <w:rFonts w:ascii="Futura Book" w:hAnsi="Futura Book"/>
          <w:color w:val="000000" w:themeColor="text1"/>
        </w:rPr>
        <w:t>De opdrachtnemer dient te handelen volgens de uitvoeringsbepalingen van alle van toepassing zijnde wetten, regelingen, verordeningen, besluiten, maatregelen, en voorschriften die door de Rijksoverheid, de provincie, de gemeentelijke overheid en het Waterschap, of door andere daartoe wettelijk aangewezen organen, zijn vastgesteld. Voor zover een activiteit (nog) niet valt onder een wettelijke regeling, handelt de opdrachtnemer met de vereiste zorg voor het milieu.</w:t>
      </w:r>
    </w:p>
    <w:p w14:paraId="2367EDF9" w14:textId="77777777" w:rsidR="0012555D" w:rsidRPr="004B0267" w:rsidRDefault="0012555D" w:rsidP="00D84F73">
      <w:pPr>
        <w:rPr>
          <w:rFonts w:ascii="Futura Book" w:hAnsi="Futura Book"/>
          <w:color w:val="000000" w:themeColor="text1"/>
        </w:rPr>
      </w:pPr>
    </w:p>
    <w:p w14:paraId="652128C5" w14:textId="77777777" w:rsidR="00750CA1" w:rsidRPr="004B0267" w:rsidRDefault="00750CA1" w:rsidP="00A10FAC">
      <w:pPr>
        <w:pStyle w:val="Kop3"/>
        <w:tabs>
          <w:tab w:val="num" w:pos="720"/>
        </w:tabs>
        <w:ind w:left="709"/>
        <w:rPr>
          <w:color w:val="000000" w:themeColor="text1"/>
        </w:rPr>
      </w:pPr>
      <w:bookmarkStart w:id="54" w:name="_Toc532300868"/>
      <w:r w:rsidRPr="004B0267">
        <w:rPr>
          <w:color w:val="000000" w:themeColor="text1"/>
        </w:rPr>
        <w:lastRenderedPageBreak/>
        <w:t>Indeling van de inschrijving</w:t>
      </w:r>
      <w:bookmarkEnd w:id="49"/>
      <w:bookmarkEnd w:id="54"/>
    </w:p>
    <w:p w14:paraId="4425FA10" w14:textId="77777777" w:rsidR="00666867" w:rsidRPr="004B0267" w:rsidRDefault="00666867" w:rsidP="00666867">
      <w:pPr>
        <w:rPr>
          <w:rFonts w:ascii="Futura Book" w:hAnsi="Futura Book"/>
          <w:color w:val="000000" w:themeColor="text1"/>
        </w:rPr>
      </w:pPr>
      <w:r w:rsidRPr="004B0267">
        <w:rPr>
          <w:rFonts w:ascii="Futura Book" w:hAnsi="Futura Book"/>
          <w:color w:val="000000" w:themeColor="text1"/>
        </w:rPr>
        <w:t>De door u aan te leveren bestanden levert u volgens de onderstaande bestandsindeling aan. Indien u hiervan afwijkt, kunt u worden uitgesloten van verdere deelname.</w:t>
      </w:r>
    </w:p>
    <w:p w14:paraId="7FF7123F" w14:textId="77777777" w:rsidR="00666867" w:rsidRPr="004B0267" w:rsidRDefault="00666867" w:rsidP="00666867">
      <w:pPr>
        <w:rPr>
          <w:rFonts w:ascii="Futura Book" w:hAnsi="Futura Book"/>
          <w:color w:val="000000" w:themeColor="text1"/>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4"/>
        <w:gridCol w:w="1672"/>
      </w:tblGrid>
      <w:tr w:rsidR="004B0267" w:rsidRPr="004B0267" w14:paraId="56D84D39" w14:textId="77777777" w:rsidTr="00A10752">
        <w:tc>
          <w:tcPr>
            <w:tcW w:w="3945" w:type="pct"/>
            <w:shd w:val="clear" w:color="auto" w:fill="auto"/>
          </w:tcPr>
          <w:p w14:paraId="4484044E" w14:textId="77777777" w:rsidR="00666867" w:rsidRPr="004B0267" w:rsidRDefault="00666867" w:rsidP="00A10752">
            <w:pPr>
              <w:rPr>
                <w:rFonts w:ascii="Futura Book" w:hAnsi="Futura Book"/>
                <w:b/>
                <w:color w:val="000000" w:themeColor="text1"/>
                <w:sz w:val="16"/>
                <w:szCs w:val="16"/>
              </w:rPr>
            </w:pPr>
            <w:r w:rsidRPr="004B0267">
              <w:rPr>
                <w:rFonts w:ascii="Futura Book" w:hAnsi="Futura Book"/>
                <w:b/>
                <w:color w:val="000000" w:themeColor="text1"/>
                <w:sz w:val="16"/>
                <w:szCs w:val="16"/>
              </w:rPr>
              <w:t>Omschrijving</w:t>
            </w:r>
          </w:p>
        </w:tc>
        <w:tc>
          <w:tcPr>
            <w:tcW w:w="1055" w:type="pct"/>
            <w:shd w:val="clear" w:color="auto" w:fill="auto"/>
          </w:tcPr>
          <w:p w14:paraId="17A60346" w14:textId="77777777" w:rsidR="00666867" w:rsidRPr="004B0267" w:rsidRDefault="00666867" w:rsidP="00A10752">
            <w:pPr>
              <w:rPr>
                <w:rFonts w:ascii="Futura Book" w:hAnsi="Futura Book"/>
                <w:b/>
                <w:color w:val="000000" w:themeColor="text1"/>
                <w:sz w:val="16"/>
                <w:szCs w:val="16"/>
              </w:rPr>
            </w:pPr>
            <w:r w:rsidRPr="004B0267">
              <w:rPr>
                <w:rFonts w:ascii="Futura Book" w:hAnsi="Futura Book"/>
                <w:b/>
                <w:color w:val="000000" w:themeColor="text1"/>
                <w:sz w:val="16"/>
                <w:szCs w:val="16"/>
              </w:rPr>
              <w:t>Tabbladnummer</w:t>
            </w:r>
          </w:p>
        </w:tc>
      </w:tr>
      <w:tr w:rsidR="00183974" w:rsidRPr="004B0267" w14:paraId="56059382" w14:textId="77777777" w:rsidTr="00A10752">
        <w:tc>
          <w:tcPr>
            <w:tcW w:w="3945" w:type="pct"/>
            <w:shd w:val="clear" w:color="auto" w:fill="auto"/>
          </w:tcPr>
          <w:p w14:paraId="431777C5"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Begeleidende brief</w:t>
            </w:r>
          </w:p>
          <w:p w14:paraId="765AA844"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Plan van Aanpak</w:t>
            </w:r>
          </w:p>
          <w:p w14:paraId="0EF62188"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Prijsblad conform bijlage 2</w:t>
            </w:r>
          </w:p>
          <w:p w14:paraId="13711661" w14:textId="77777777" w:rsidR="00183974" w:rsidRPr="004B0267" w:rsidRDefault="00183974" w:rsidP="00183974">
            <w:pPr>
              <w:spacing w:line="276" w:lineRule="auto"/>
              <w:rPr>
                <w:rFonts w:ascii="Futura Book" w:hAnsi="Futura Book"/>
                <w:color w:val="000000" w:themeColor="text1"/>
                <w:sz w:val="18"/>
                <w:szCs w:val="18"/>
              </w:rPr>
            </w:pPr>
            <w:r w:rsidRPr="004B0267">
              <w:rPr>
                <w:rFonts w:ascii="Futura Book" w:hAnsi="Futura Book"/>
                <w:color w:val="000000" w:themeColor="text1"/>
                <w:sz w:val="18"/>
                <w:szCs w:val="18"/>
              </w:rPr>
              <w:t>UEA</w:t>
            </w:r>
          </w:p>
        </w:tc>
        <w:tc>
          <w:tcPr>
            <w:tcW w:w="1055" w:type="pct"/>
            <w:shd w:val="clear" w:color="auto" w:fill="auto"/>
          </w:tcPr>
          <w:p w14:paraId="74745503"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Brief.pdf</w:t>
            </w:r>
          </w:p>
          <w:p w14:paraId="2DEE42C3"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PVA.pdf</w:t>
            </w:r>
          </w:p>
          <w:p w14:paraId="2883F142"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Prijs.pdf</w:t>
            </w:r>
          </w:p>
          <w:p w14:paraId="68CB3037" w14:textId="77777777" w:rsidR="00183974" w:rsidRPr="004B0267" w:rsidRDefault="00183974" w:rsidP="00183974">
            <w:pPr>
              <w:rPr>
                <w:rFonts w:ascii="Futura Book" w:hAnsi="Futura Book"/>
                <w:color w:val="000000" w:themeColor="text1"/>
                <w:sz w:val="18"/>
                <w:szCs w:val="18"/>
              </w:rPr>
            </w:pPr>
            <w:r w:rsidRPr="004B0267">
              <w:rPr>
                <w:rFonts w:ascii="Futura Book" w:hAnsi="Futura Book"/>
                <w:color w:val="000000" w:themeColor="text1"/>
                <w:sz w:val="18"/>
                <w:szCs w:val="18"/>
              </w:rPr>
              <w:t>UEA.pdf</w:t>
            </w:r>
          </w:p>
        </w:tc>
      </w:tr>
    </w:tbl>
    <w:p w14:paraId="2EF8C0CA" w14:textId="77777777" w:rsidR="00750CA1" w:rsidRPr="004B0267" w:rsidRDefault="00750CA1" w:rsidP="00750CA1">
      <w:pPr>
        <w:rPr>
          <w:rFonts w:ascii="Futura Book" w:hAnsi="Futura Book"/>
          <w:color w:val="000000" w:themeColor="text1"/>
        </w:rPr>
      </w:pPr>
    </w:p>
    <w:p w14:paraId="1808C1B4" w14:textId="77777777" w:rsidR="00750CA1" w:rsidRPr="004B0267" w:rsidRDefault="00750CA1" w:rsidP="00A10FAC">
      <w:pPr>
        <w:pStyle w:val="Kop3"/>
        <w:tabs>
          <w:tab w:val="num" w:pos="720"/>
        </w:tabs>
        <w:ind w:left="709"/>
        <w:rPr>
          <w:color w:val="000000" w:themeColor="text1"/>
        </w:rPr>
      </w:pPr>
      <w:bookmarkStart w:id="55" w:name="_Toc529781276"/>
      <w:bookmarkStart w:id="56" w:name="_Toc190759835"/>
      <w:bookmarkStart w:id="57" w:name="_Toc532300869"/>
      <w:bookmarkStart w:id="58" w:name="_Toc454000260"/>
      <w:bookmarkEnd w:id="50"/>
      <w:r w:rsidRPr="004B0267">
        <w:rPr>
          <w:color w:val="000000" w:themeColor="text1"/>
        </w:rPr>
        <w:t>Geldigheidsduur</w:t>
      </w:r>
      <w:bookmarkEnd w:id="55"/>
      <w:bookmarkEnd w:id="56"/>
      <w:bookmarkEnd w:id="57"/>
    </w:p>
    <w:bookmarkEnd w:id="58"/>
    <w:p w14:paraId="22FBD256"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Uw inschrijving is tenminste geldig tot </w:t>
      </w:r>
      <w:r w:rsidR="00183974" w:rsidRPr="004B0267">
        <w:rPr>
          <w:rFonts w:ascii="Futura Book" w:hAnsi="Futura Book"/>
          <w:color w:val="000000" w:themeColor="text1"/>
        </w:rPr>
        <w:t>2</w:t>
      </w:r>
      <w:r w:rsidRPr="004B0267">
        <w:rPr>
          <w:rFonts w:ascii="Futura Book" w:hAnsi="Futura Book"/>
          <w:color w:val="000000" w:themeColor="text1"/>
        </w:rPr>
        <w:t xml:space="preserve"> maanden na de uiterste inleverdatum. Tot die datum heeft uw inschrijving het karakter van een onherroepelijk aanbod. Uw inschrijving bevat geen voorbehouden met betrekking tot toekomstige ontwikkelingen.</w:t>
      </w:r>
    </w:p>
    <w:p w14:paraId="31C0ECB5" w14:textId="77777777" w:rsidR="00C30F63" w:rsidRPr="004B0267" w:rsidRDefault="00C30F63" w:rsidP="00750CA1">
      <w:pPr>
        <w:rPr>
          <w:rFonts w:ascii="Futura Book" w:hAnsi="Futura Book"/>
          <w:color w:val="000000" w:themeColor="text1"/>
        </w:rPr>
      </w:pPr>
      <w:bookmarkStart w:id="59" w:name="_Toc529781278"/>
      <w:bookmarkStart w:id="60" w:name="_Toc190759836"/>
      <w:bookmarkStart w:id="61" w:name="_Toc454000265"/>
    </w:p>
    <w:p w14:paraId="5145AFD3" w14:textId="77777777" w:rsidR="00750CA1" w:rsidRPr="004B0267" w:rsidRDefault="00750CA1" w:rsidP="00A10FAC">
      <w:pPr>
        <w:pStyle w:val="Kop3"/>
        <w:tabs>
          <w:tab w:val="num" w:pos="720"/>
        </w:tabs>
        <w:ind w:left="709"/>
        <w:rPr>
          <w:color w:val="000000" w:themeColor="text1"/>
        </w:rPr>
      </w:pPr>
      <w:bookmarkStart w:id="62" w:name="_Toc532300870"/>
      <w:r w:rsidRPr="004B0267">
        <w:rPr>
          <w:color w:val="000000" w:themeColor="text1"/>
        </w:rPr>
        <w:t>Kosten van de inschrijving</w:t>
      </w:r>
      <w:bookmarkEnd w:id="59"/>
      <w:bookmarkEnd w:id="60"/>
      <w:bookmarkEnd w:id="62"/>
    </w:p>
    <w:p w14:paraId="797703D8"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U kunt aan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geen kosten in rekening brengen voor het uitbrengen van de inschrijving en de daarvoor uit te voeren werkzaamheden.</w:t>
      </w:r>
    </w:p>
    <w:p w14:paraId="65DB7FA2" w14:textId="77777777" w:rsidR="00C30F63" w:rsidRPr="004B0267" w:rsidRDefault="00C30F63" w:rsidP="00750CA1">
      <w:pPr>
        <w:rPr>
          <w:rFonts w:ascii="Futura Book" w:hAnsi="Futura Book"/>
          <w:color w:val="000000" w:themeColor="text1"/>
        </w:rPr>
      </w:pPr>
      <w:bookmarkStart w:id="63" w:name="_Ref515171734"/>
      <w:bookmarkStart w:id="64" w:name="_Ref515171835"/>
      <w:bookmarkStart w:id="65" w:name="_Toc529781279"/>
      <w:bookmarkStart w:id="66" w:name="_Toc190759837"/>
    </w:p>
    <w:p w14:paraId="30BC67F5" w14:textId="77777777" w:rsidR="00750CA1" w:rsidRPr="004B0267" w:rsidRDefault="00750CA1" w:rsidP="00A10FAC">
      <w:pPr>
        <w:pStyle w:val="Kop3"/>
        <w:tabs>
          <w:tab w:val="num" w:pos="720"/>
        </w:tabs>
        <w:ind w:left="709"/>
        <w:rPr>
          <w:color w:val="000000" w:themeColor="text1"/>
        </w:rPr>
      </w:pPr>
      <w:bookmarkStart w:id="67" w:name="_Toc532300871"/>
      <w:r w:rsidRPr="004B0267">
        <w:rPr>
          <w:color w:val="000000" w:themeColor="text1"/>
        </w:rPr>
        <w:t>Indiening van de inschrijving</w:t>
      </w:r>
      <w:bookmarkEnd w:id="61"/>
      <w:bookmarkEnd w:id="63"/>
      <w:bookmarkEnd w:id="64"/>
      <w:bookmarkEnd w:id="65"/>
      <w:bookmarkEnd w:id="66"/>
      <w:bookmarkEnd w:id="67"/>
    </w:p>
    <w:p w14:paraId="46ECF061" w14:textId="77777777" w:rsidR="00666867" w:rsidRPr="004B0267" w:rsidRDefault="00666867" w:rsidP="00666867">
      <w:pPr>
        <w:rPr>
          <w:rFonts w:ascii="Futura Book" w:hAnsi="Futura Book"/>
          <w:color w:val="000000" w:themeColor="text1"/>
        </w:rPr>
      </w:pPr>
      <w:bookmarkStart w:id="68" w:name="_Toc167428360"/>
      <w:r w:rsidRPr="004B0267">
        <w:rPr>
          <w:rFonts w:ascii="Futura Book" w:hAnsi="Futura Book"/>
          <w:color w:val="000000" w:themeColor="text1"/>
        </w:rPr>
        <w:t xml:space="preserve">De provincie laat deze aanbestedingsprocedure volledig digitaal verlopen. Dat houdt in dat uw inschrijving voor het sluitingstermijn via het mailadres </w:t>
      </w:r>
      <w:hyperlink r:id="rId11" w:history="1">
        <w:r w:rsidRPr="004B0267">
          <w:rPr>
            <w:rStyle w:val="Hyperlink"/>
            <w:rFonts w:ascii="Futura Book" w:hAnsi="Futura Book"/>
            <w:color w:val="000000" w:themeColor="text1"/>
          </w:rPr>
          <w:t>aanbestedingen@brabant.nl</w:t>
        </w:r>
      </w:hyperlink>
      <w:r w:rsidRPr="004B0267">
        <w:rPr>
          <w:rFonts w:ascii="Futura Book" w:hAnsi="Futura Book"/>
          <w:color w:val="000000" w:themeColor="text1"/>
        </w:rPr>
        <w:t xml:space="preserve"> aangeleverd dient te worden volgens de bestandsnaamindeling uit paragraaf 2.4.4 van dit document. Als er verschil is tussen de inhoud van de volledige inschrijving (Inschrijving.pdf) en de los aan te leveren pdf documenten, is de inhoud van de volledige inschrijving (Inschrijving.pdf) leidend. </w:t>
      </w:r>
    </w:p>
    <w:p w14:paraId="0ACE92EE" w14:textId="77777777" w:rsidR="00666867" w:rsidRPr="004B0267" w:rsidRDefault="00666867" w:rsidP="00666867">
      <w:pPr>
        <w:rPr>
          <w:rFonts w:ascii="Futura Book" w:hAnsi="Futura Book"/>
          <w:color w:val="000000" w:themeColor="text1"/>
        </w:rPr>
      </w:pPr>
    </w:p>
    <w:p w14:paraId="31E77833" w14:textId="77777777" w:rsidR="00666867" w:rsidRPr="004B0267" w:rsidRDefault="00666867" w:rsidP="00666867">
      <w:pPr>
        <w:rPr>
          <w:rFonts w:ascii="Futura Book" w:hAnsi="Futura Book"/>
          <w:color w:val="000000" w:themeColor="text1"/>
        </w:rPr>
      </w:pPr>
      <w:r w:rsidRPr="004B0267">
        <w:rPr>
          <w:rFonts w:ascii="Futura Book" w:hAnsi="Futura Book"/>
          <w:color w:val="000000" w:themeColor="text1"/>
        </w:rPr>
        <w:t>Ten aanzien van het financiële deel van de aanbieding gelden de volgende voorschriften:</w:t>
      </w:r>
    </w:p>
    <w:p w14:paraId="17FAF7CC" w14:textId="77777777" w:rsidR="00666867" w:rsidRPr="004B0267" w:rsidRDefault="00666867" w:rsidP="002F6095">
      <w:pPr>
        <w:numPr>
          <w:ilvl w:val="0"/>
          <w:numId w:val="4"/>
        </w:numPr>
        <w:rPr>
          <w:rFonts w:ascii="Futura Book" w:hAnsi="Futura Book"/>
          <w:color w:val="000000" w:themeColor="text1"/>
        </w:rPr>
      </w:pPr>
      <w:r w:rsidRPr="004B0267">
        <w:rPr>
          <w:rFonts w:ascii="Futura Book" w:hAnsi="Futura Book"/>
          <w:color w:val="000000" w:themeColor="text1"/>
        </w:rPr>
        <w:t>u geeft alle geldbedragen in Euro;</w:t>
      </w:r>
    </w:p>
    <w:p w14:paraId="12011A97" w14:textId="77777777" w:rsidR="00666867" w:rsidRPr="004B0267" w:rsidRDefault="00666867" w:rsidP="002F6095">
      <w:pPr>
        <w:numPr>
          <w:ilvl w:val="0"/>
          <w:numId w:val="4"/>
        </w:numPr>
        <w:rPr>
          <w:rFonts w:ascii="Futura Book" w:hAnsi="Futura Book"/>
          <w:color w:val="000000" w:themeColor="text1"/>
        </w:rPr>
      </w:pPr>
      <w:r w:rsidRPr="004B0267">
        <w:rPr>
          <w:rFonts w:ascii="Futura Book" w:hAnsi="Futura Book"/>
          <w:color w:val="000000" w:themeColor="text1"/>
        </w:rPr>
        <w:t>u geeft alle geldbedragen exclusief omzetbelasting;</w:t>
      </w:r>
    </w:p>
    <w:p w14:paraId="4F65BF4A" w14:textId="77777777" w:rsidR="00666867" w:rsidRPr="004B0267" w:rsidRDefault="00666867" w:rsidP="002F6095">
      <w:pPr>
        <w:numPr>
          <w:ilvl w:val="0"/>
          <w:numId w:val="4"/>
        </w:numPr>
        <w:rPr>
          <w:rFonts w:ascii="Futura Book" w:hAnsi="Futura Book"/>
          <w:color w:val="000000" w:themeColor="text1"/>
        </w:rPr>
      </w:pPr>
      <w:r w:rsidRPr="004B0267">
        <w:rPr>
          <w:rFonts w:ascii="Futura Book" w:hAnsi="Futura Book"/>
          <w:color w:val="000000" w:themeColor="text1"/>
        </w:rPr>
        <w:t>u mag geen financiële ‘pro-memorie’ posten opnemen;</w:t>
      </w:r>
    </w:p>
    <w:p w14:paraId="0D6848B6" w14:textId="77777777" w:rsidR="00666867" w:rsidRPr="004B0267" w:rsidRDefault="00666867" w:rsidP="002F6095">
      <w:pPr>
        <w:numPr>
          <w:ilvl w:val="0"/>
          <w:numId w:val="4"/>
        </w:numPr>
        <w:rPr>
          <w:rFonts w:ascii="Futura Book" w:hAnsi="Futura Book"/>
          <w:color w:val="000000" w:themeColor="text1"/>
        </w:rPr>
      </w:pPr>
      <w:r w:rsidRPr="004B0267">
        <w:rPr>
          <w:rFonts w:ascii="Futura Book" w:hAnsi="Futura Book"/>
          <w:color w:val="000000" w:themeColor="text1"/>
        </w:rPr>
        <w:t>kosten die u niet in uw inschrijving noemt, maar toch noodzakelijk blijken te zijn voor een goed functioneren van geleverde producten, zijn voor uw rekening;</w:t>
      </w:r>
    </w:p>
    <w:p w14:paraId="74BA24E3" w14:textId="77777777" w:rsidR="00666867" w:rsidRPr="004B0267" w:rsidRDefault="00666867" w:rsidP="002F6095">
      <w:pPr>
        <w:numPr>
          <w:ilvl w:val="0"/>
          <w:numId w:val="4"/>
        </w:numPr>
        <w:rPr>
          <w:rFonts w:ascii="Futura Book" w:hAnsi="Futura Book"/>
          <w:color w:val="000000" w:themeColor="text1"/>
        </w:rPr>
      </w:pPr>
      <w:r w:rsidRPr="004B0267">
        <w:rPr>
          <w:rFonts w:ascii="Futura Book" w:hAnsi="Futura Book"/>
          <w:color w:val="000000" w:themeColor="text1"/>
        </w:rPr>
        <w:t>u mag de rekenregels en het bestandsformaat van het spreadsheet niet aanpassen.</w:t>
      </w:r>
    </w:p>
    <w:p w14:paraId="24261034" w14:textId="77777777" w:rsidR="00666867" w:rsidRPr="004B0267" w:rsidRDefault="00666867" w:rsidP="00666867">
      <w:pPr>
        <w:rPr>
          <w:rFonts w:ascii="Futura Book" w:hAnsi="Futura Book"/>
          <w:color w:val="000000" w:themeColor="text1"/>
          <w:highlight w:val="yellow"/>
        </w:rPr>
      </w:pPr>
    </w:p>
    <w:p w14:paraId="6348588E" w14:textId="77777777" w:rsidR="008D58C7" w:rsidRPr="004B0267" w:rsidRDefault="00852493" w:rsidP="008D58C7">
      <w:pPr>
        <w:rPr>
          <w:rFonts w:ascii="Futura Book" w:hAnsi="Futura Book"/>
          <w:iCs/>
          <w:color w:val="000000" w:themeColor="text1"/>
          <w:szCs w:val="22"/>
        </w:rPr>
      </w:pPr>
      <w:r w:rsidRPr="004B0267">
        <w:rPr>
          <w:rFonts w:ascii="Futura Book" w:hAnsi="Futura Book"/>
          <w:iCs/>
          <w:color w:val="000000" w:themeColor="text1"/>
          <w:szCs w:val="22"/>
        </w:rPr>
        <w:t>De p</w:t>
      </w:r>
      <w:r w:rsidR="008D58C7" w:rsidRPr="004B0267">
        <w:rPr>
          <w:rFonts w:ascii="Futura Book" w:hAnsi="Futura Book"/>
          <w:iCs/>
          <w:color w:val="000000" w:themeColor="text1"/>
          <w:szCs w:val="22"/>
        </w:rPr>
        <w:t xml:space="preserve">rovincie voert geen prijsonderhandelingen. Dit houdt in dat u de prijs volledig bepaalt in uw inschrijving. U krijgt dus één gelegenheid om een concurrerende prijs aan te bieden.  </w:t>
      </w:r>
    </w:p>
    <w:p w14:paraId="697A2C3B" w14:textId="77777777" w:rsidR="008D58C7" w:rsidRPr="004B0267" w:rsidRDefault="008D58C7" w:rsidP="008D58C7">
      <w:pPr>
        <w:rPr>
          <w:rFonts w:ascii="Futura Book" w:hAnsi="Futura Book"/>
          <w:iCs/>
          <w:color w:val="000000" w:themeColor="text1"/>
          <w:szCs w:val="22"/>
        </w:rPr>
      </w:pPr>
    </w:p>
    <w:p w14:paraId="0EFFBBD0" w14:textId="77777777" w:rsidR="008D58C7" w:rsidRPr="004B0267" w:rsidRDefault="008D58C7" w:rsidP="008D58C7">
      <w:pPr>
        <w:rPr>
          <w:rFonts w:ascii="Futura Book" w:hAnsi="Futura Book"/>
          <w:iCs/>
          <w:color w:val="000000" w:themeColor="text1"/>
          <w:szCs w:val="22"/>
        </w:rPr>
      </w:pPr>
      <w:r w:rsidRPr="004B0267">
        <w:rPr>
          <w:rFonts w:ascii="Futura Book" w:hAnsi="Futura Book"/>
          <w:iCs/>
          <w:color w:val="000000" w:themeColor="text1"/>
          <w:szCs w:val="22"/>
        </w:rPr>
        <w:t xml:space="preserve">Het indienen van een manipulatieve inschrijving is verboden. Van een manipulatieve inschrijving kan sprake zijn wanneer als gevolg van miskenning </w:t>
      </w:r>
      <w:r w:rsidRPr="004B0267">
        <w:rPr>
          <w:rFonts w:ascii="Futura Book" w:hAnsi="Futura Book"/>
          <w:iCs/>
          <w:color w:val="000000" w:themeColor="text1"/>
          <w:szCs w:val="22"/>
        </w:rPr>
        <w:lastRenderedPageBreak/>
        <w:t>door de inschrijver van bepaalde aannames van de provincie de beoordelingssystematiek zo wordt gemanipuleerd dat het daarmee beoogde doel wordt verstoord. Een Inschrijving is in ieder geval doch niet uitsluitend manipulatief als:</w:t>
      </w:r>
    </w:p>
    <w:p w14:paraId="03D4CF04" w14:textId="77777777" w:rsidR="008D58C7" w:rsidRPr="004B0267" w:rsidRDefault="008D58C7" w:rsidP="008D58C7">
      <w:pPr>
        <w:rPr>
          <w:rFonts w:ascii="Futura Book" w:hAnsi="Futura Book"/>
          <w:iCs/>
          <w:color w:val="000000" w:themeColor="text1"/>
          <w:szCs w:val="22"/>
        </w:rPr>
      </w:pPr>
    </w:p>
    <w:p w14:paraId="161685A0" w14:textId="77777777" w:rsidR="008D58C7" w:rsidRPr="004B0267" w:rsidRDefault="008D58C7" w:rsidP="008D58C7">
      <w:pPr>
        <w:rPr>
          <w:rFonts w:ascii="Futura Book" w:hAnsi="Futura Book"/>
          <w:iCs/>
          <w:color w:val="000000" w:themeColor="text1"/>
          <w:szCs w:val="22"/>
        </w:rPr>
      </w:pPr>
      <w:r w:rsidRPr="004B0267">
        <w:rPr>
          <w:rFonts w:ascii="Futura Book" w:hAnsi="Futura Book"/>
          <w:iCs/>
          <w:color w:val="000000" w:themeColor="text1"/>
          <w:szCs w:val="22"/>
        </w:rPr>
        <w:t>- één of meerdere tarieven de gehanteerde formule frustreren;</w:t>
      </w:r>
    </w:p>
    <w:p w14:paraId="7911154D" w14:textId="77777777" w:rsidR="008D58C7" w:rsidRPr="004B0267" w:rsidRDefault="008D58C7" w:rsidP="008D58C7">
      <w:pPr>
        <w:rPr>
          <w:rFonts w:ascii="Futura Book" w:hAnsi="Futura Book"/>
          <w:iCs/>
          <w:color w:val="000000" w:themeColor="text1"/>
          <w:sz w:val="20"/>
        </w:rPr>
      </w:pPr>
      <w:r w:rsidRPr="004B0267">
        <w:rPr>
          <w:rFonts w:ascii="Futura Book" w:hAnsi="Futura Book"/>
          <w:iCs/>
          <w:color w:val="000000" w:themeColor="text1"/>
          <w:szCs w:val="22"/>
        </w:rPr>
        <w:t>- sprake is van negatieve of nultarieven</w:t>
      </w:r>
      <w:r w:rsidRPr="004B0267">
        <w:rPr>
          <w:rFonts w:ascii="Futura Book" w:hAnsi="Futura Book"/>
          <w:iCs/>
          <w:color w:val="000000" w:themeColor="text1"/>
          <w:sz w:val="20"/>
        </w:rPr>
        <w:t>.</w:t>
      </w:r>
    </w:p>
    <w:p w14:paraId="1F6B246F" w14:textId="77777777" w:rsidR="008D58C7" w:rsidRPr="004B0267" w:rsidRDefault="008D58C7" w:rsidP="008D58C7">
      <w:pPr>
        <w:rPr>
          <w:rFonts w:ascii="Futura Book" w:hAnsi="Futura Book"/>
          <w:color w:val="000000" w:themeColor="text1"/>
          <w:highlight w:val="yellow"/>
        </w:rPr>
      </w:pPr>
    </w:p>
    <w:p w14:paraId="6C617ABB" w14:textId="77777777" w:rsidR="008D58C7" w:rsidRPr="004B0267" w:rsidRDefault="008D58C7" w:rsidP="008D58C7">
      <w:pPr>
        <w:rPr>
          <w:rFonts w:ascii="Futura Book" w:hAnsi="Futura Book"/>
          <w:color w:val="000000" w:themeColor="text1"/>
        </w:rPr>
      </w:pPr>
      <w:r w:rsidRPr="004B0267">
        <w:rPr>
          <w:rFonts w:ascii="Futura Book" w:hAnsi="Futura Book"/>
          <w:color w:val="000000" w:themeColor="text1"/>
        </w:rPr>
        <w:t>De inschrijving moet aan de volgende eisen voldoen:</w:t>
      </w:r>
    </w:p>
    <w:p w14:paraId="72AE51EA" w14:textId="77777777" w:rsidR="00183974" w:rsidRPr="004B0267" w:rsidRDefault="00183974" w:rsidP="00183974">
      <w:pPr>
        <w:numPr>
          <w:ilvl w:val="0"/>
          <w:numId w:val="4"/>
        </w:numPr>
        <w:rPr>
          <w:rFonts w:ascii="Futura Book" w:hAnsi="Futura Book"/>
          <w:color w:val="000000" w:themeColor="text1"/>
        </w:rPr>
      </w:pPr>
      <w:r w:rsidRPr="004B0267">
        <w:rPr>
          <w:rFonts w:ascii="Futura Book" w:hAnsi="Futura Book"/>
          <w:color w:val="000000" w:themeColor="text1"/>
        </w:rPr>
        <w:t>aangeleverd via: f.roebroek@aevesbenefit.com;</w:t>
      </w:r>
    </w:p>
    <w:p w14:paraId="2489731F" w14:textId="77777777" w:rsidR="00183974" w:rsidRPr="004B0267" w:rsidRDefault="00183974" w:rsidP="00183974">
      <w:pPr>
        <w:numPr>
          <w:ilvl w:val="0"/>
          <w:numId w:val="4"/>
        </w:numPr>
        <w:rPr>
          <w:rFonts w:ascii="Futura Book" w:hAnsi="Futura Book"/>
          <w:color w:val="000000" w:themeColor="text1"/>
        </w:rPr>
      </w:pPr>
      <w:r w:rsidRPr="004B0267">
        <w:rPr>
          <w:rFonts w:ascii="Futura Book" w:hAnsi="Futura Book"/>
          <w:color w:val="000000" w:themeColor="text1"/>
        </w:rPr>
        <w:t>teksten opgemaakt in PDF formaat (tenzij anders vermeld);</w:t>
      </w:r>
    </w:p>
    <w:p w14:paraId="48124281" w14:textId="77777777" w:rsidR="00183974" w:rsidRPr="004B0267" w:rsidRDefault="00183974" w:rsidP="00183974">
      <w:pPr>
        <w:numPr>
          <w:ilvl w:val="0"/>
          <w:numId w:val="4"/>
        </w:numPr>
        <w:rPr>
          <w:rFonts w:ascii="Futura Book" w:hAnsi="Futura Book"/>
          <w:color w:val="000000" w:themeColor="text1"/>
        </w:rPr>
      </w:pPr>
      <w:r w:rsidRPr="004B0267">
        <w:rPr>
          <w:rFonts w:ascii="Futura Book" w:hAnsi="Futura Book"/>
          <w:color w:val="000000" w:themeColor="text1"/>
        </w:rPr>
        <w:t>overige documentatie mag als pdf-bestand worden aangeleverd.</w:t>
      </w:r>
    </w:p>
    <w:p w14:paraId="7F8E2B52" w14:textId="77777777" w:rsidR="00D4231D" w:rsidRPr="004B0267" w:rsidRDefault="00D4231D" w:rsidP="00D4231D">
      <w:pPr>
        <w:tabs>
          <w:tab w:val="clear" w:pos="397"/>
        </w:tabs>
        <w:rPr>
          <w:rFonts w:ascii="Futura Book" w:hAnsi="Futura Book"/>
          <w:color w:val="000000" w:themeColor="text1"/>
          <w:highlight w:val="yellow"/>
        </w:rPr>
      </w:pPr>
    </w:p>
    <w:p w14:paraId="0C20EE8A" w14:textId="77777777" w:rsidR="00750CA1" w:rsidRPr="004B0267" w:rsidRDefault="00750CA1" w:rsidP="00C30F63">
      <w:pPr>
        <w:pStyle w:val="Kop2"/>
        <w:rPr>
          <w:color w:val="000000" w:themeColor="text1"/>
        </w:rPr>
      </w:pPr>
      <w:bookmarkStart w:id="69" w:name="_Toc127171691"/>
      <w:bookmarkStart w:id="70" w:name="_Toc133225560"/>
      <w:bookmarkStart w:id="71" w:name="_Toc144018467"/>
      <w:bookmarkStart w:id="72" w:name="_Toc190759839"/>
      <w:bookmarkStart w:id="73" w:name="_Toc532300872"/>
      <w:bookmarkEnd w:id="68"/>
      <w:r w:rsidRPr="004B0267">
        <w:rPr>
          <w:color w:val="000000" w:themeColor="text1"/>
        </w:rPr>
        <w:t>Beoordeling</w:t>
      </w:r>
      <w:bookmarkEnd w:id="69"/>
      <w:bookmarkEnd w:id="70"/>
      <w:bookmarkEnd w:id="71"/>
      <w:r w:rsidRPr="004B0267">
        <w:rPr>
          <w:color w:val="000000" w:themeColor="text1"/>
        </w:rPr>
        <w:t>sfase</w:t>
      </w:r>
      <w:bookmarkEnd w:id="72"/>
      <w:bookmarkEnd w:id="73"/>
    </w:p>
    <w:p w14:paraId="666BE073" w14:textId="77777777" w:rsidR="00C30F63" w:rsidRPr="004B0267" w:rsidRDefault="00C30F63" w:rsidP="00750CA1">
      <w:pPr>
        <w:rPr>
          <w:rFonts w:ascii="Futura Book" w:hAnsi="Futura Book"/>
          <w:color w:val="000000" w:themeColor="text1"/>
        </w:rPr>
      </w:pPr>
      <w:bookmarkStart w:id="74" w:name="_Toc127171693"/>
      <w:bookmarkStart w:id="75" w:name="_Toc133225562"/>
      <w:bookmarkStart w:id="76" w:name="_Toc144018469"/>
      <w:bookmarkStart w:id="77" w:name="_Toc190759840"/>
    </w:p>
    <w:p w14:paraId="538E7E15" w14:textId="77777777" w:rsidR="00750CA1" w:rsidRPr="004B0267" w:rsidRDefault="00750CA1" w:rsidP="00A10FAC">
      <w:pPr>
        <w:pStyle w:val="Kop3"/>
        <w:tabs>
          <w:tab w:val="num" w:pos="720"/>
        </w:tabs>
        <w:ind w:left="709"/>
        <w:rPr>
          <w:color w:val="000000" w:themeColor="text1"/>
        </w:rPr>
      </w:pPr>
      <w:bookmarkStart w:id="78" w:name="_Toc532300873"/>
      <w:r w:rsidRPr="004B0267">
        <w:rPr>
          <w:color w:val="000000" w:themeColor="text1"/>
        </w:rPr>
        <w:t>Procedure van beoordelen</w:t>
      </w:r>
      <w:bookmarkEnd w:id="74"/>
      <w:bookmarkEnd w:id="75"/>
      <w:bookmarkEnd w:id="76"/>
      <w:bookmarkEnd w:id="77"/>
      <w:bookmarkEnd w:id="78"/>
    </w:p>
    <w:p w14:paraId="1C87D175"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De beoordeling van de inschrijvingen door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vindt in deze volgorde plaats:</w:t>
      </w:r>
    </w:p>
    <w:p w14:paraId="217B4993" w14:textId="77777777" w:rsidR="00750CA1" w:rsidRPr="004B0267" w:rsidRDefault="00C30F63" w:rsidP="00750CA1">
      <w:pPr>
        <w:rPr>
          <w:rFonts w:ascii="Futura Book" w:hAnsi="Futura Book"/>
          <w:color w:val="000000" w:themeColor="text1"/>
        </w:rPr>
      </w:pPr>
      <w:r w:rsidRPr="004B0267">
        <w:rPr>
          <w:rFonts w:ascii="Futura Book" w:hAnsi="Futura Book"/>
          <w:color w:val="000000" w:themeColor="text1"/>
        </w:rPr>
        <w:t>1</w:t>
      </w:r>
      <w:r w:rsidRPr="004B0267">
        <w:rPr>
          <w:rFonts w:ascii="Futura Book" w:hAnsi="Futura Book"/>
          <w:color w:val="000000" w:themeColor="text1"/>
        </w:rPr>
        <w:tab/>
      </w:r>
      <w:r w:rsidR="00750CA1" w:rsidRPr="004B0267">
        <w:rPr>
          <w:rFonts w:ascii="Futura Book" w:hAnsi="Futura Book"/>
          <w:color w:val="000000" w:themeColor="text1"/>
        </w:rPr>
        <w:t>opening van de inschrijvingen;</w:t>
      </w:r>
    </w:p>
    <w:p w14:paraId="11C25E9A" w14:textId="77777777" w:rsidR="00750CA1" w:rsidRPr="004B0267" w:rsidRDefault="00C30F63" w:rsidP="00750CA1">
      <w:pPr>
        <w:rPr>
          <w:rFonts w:ascii="Futura Book" w:hAnsi="Futura Book"/>
          <w:color w:val="000000" w:themeColor="text1"/>
        </w:rPr>
      </w:pPr>
      <w:r w:rsidRPr="004B0267">
        <w:rPr>
          <w:rFonts w:ascii="Futura Book" w:hAnsi="Futura Book"/>
          <w:color w:val="000000" w:themeColor="text1"/>
        </w:rPr>
        <w:t>2</w:t>
      </w:r>
      <w:r w:rsidRPr="004B0267">
        <w:rPr>
          <w:rFonts w:ascii="Futura Book" w:hAnsi="Futura Book"/>
          <w:color w:val="000000" w:themeColor="text1"/>
        </w:rPr>
        <w:tab/>
      </w:r>
      <w:r w:rsidR="00750CA1" w:rsidRPr="004B0267">
        <w:rPr>
          <w:rFonts w:ascii="Futura Book" w:hAnsi="Futura Book"/>
          <w:color w:val="000000" w:themeColor="text1"/>
        </w:rPr>
        <w:t>controle van inschrijving op de vormvereisten;</w:t>
      </w:r>
    </w:p>
    <w:p w14:paraId="68B3F762" w14:textId="77777777" w:rsidR="00750CA1" w:rsidRPr="004B0267" w:rsidRDefault="00C30F63" w:rsidP="00C30F63">
      <w:pPr>
        <w:ind w:left="397" w:hanging="397"/>
        <w:rPr>
          <w:rFonts w:ascii="Futura Book" w:hAnsi="Futura Book"/>
          <w:color w:val="000000" w:themeColor="text1"/>
        </w:rPr>
      </w:pPr>
      <w:r w:rsidRPr="004B0267">
        <w:rPr>
          <w:rFonts w:ascii="Futura Book" w:hAnsi="Futura Book"/>
          <w:color w:val="000000" w:themeColor="text1"/>
        </w:rPr>
        <w:t>3</w:t>
      </w:r>
      <w:r w:rsidRPr="004B0267">
        <w:rPr>
          <w:rFonts w:ascii="Futura Book" w:hAnsi="Futura Book"/>
          <w:color w:val="000000" w:themeColor="text1"/>
        </w:rPr>
        <w:tab/>
      </w:r>
      <w:r w:rsidR="00750CA1" w:rsidRPr="004B0267">
        <w:rPr>
          <w:rFonts w:ascii="Futura Book" w:hAnsi="Futura Book"/>
          <w:color w:val="000000" w:themeColor="text1"/>
        </w:rPr>
        <w:t>toetsing van de geschiktheid van de bedrijven van de inschrijvers aan de minimumeisen;</w:t>
      </w:r>
    </w:p>
    <w:p w14:paraId="5B2668B4" w14:textId="77777777" w:rsidR="00C30F63" w:rsidRPr="004B0267" w:rsidRDefault="00C30F63" w:rsidP="00F50717">
      <w:pPr>
        <w:ind w:left="397" w:hanging="397"/>
        <w:rPr>
          <w:rFonts w:ascii="Futura Book" w:hAnsi="Futura Book"/>
          <w:color w:val="000000" w:themeColor="text1"/>
        </w:rPr>
      </w:pPr>
      <w:r w:rsidRPr="004B0267">
        <w:rPr>
          <w:rFonts w:ascii="Futura Book" w:hAnsi="Futura Book"/>
          <w:color w:val="000000" w:themeColor="text1"/>
        </w:rPr>
        <w:t>4</w:t>
      </w:r>
      <w:r w:rsidRPr="004B0267">
        <w:rPr>
          <w:rFonts w:ascii="Futura Book" w:hAnsi="Futura Book"/>
          <w:color w:val="000000" w:themeColor="text1"/>
        </w:rPr>
        <w:tab/>
      </w:r>
      <w:r w:rsidR="00750CA1" w:rsidRPr="004B0267">
        <w:rPr>
          <w:rFonts w:ascii="Futura Book" w:hAnsi="Futura Book"/>
          <w:color w:val="000000" w:themeColor="text1"/>
        </w:rPr>
        <w:t>beoordeling van de inschrijvingen op basis van de gunningscriteria;</w:t>
      </w:r>
      <w:bookmarkStart w:id="79" w:name="_Toc127171695"/>
      <w:bookmarkStart w:id="80" w:name="_Toc133225564"/>
      <w:bookmarkStart w:id="81" w:name="_Toc144018471"/>
      <w:bookmarkStart w:id="82" w:name="_Toc190759841"/>
    </w:p>
    <w:p w14:paraId="6B8BB620" w14:textId="77777777" w:rsidR="00F50717" w:rsidRPr="004B0267" w:rsidRDefault="00F50717" w:rsidP="00F50717">
      <w:pPr>
        <w:ind w:left="397" w:hanging="397"/>
        <w:rPr>
          <w:rFonts w:ascii="Futura Book" w:hAnsi="Futura Book"/>
          <w:color w:val="000000" w:themeColor="text1"/>
        </w:rPr>
      </w:pPr>
    </w:p>
    <w:p w14:paraId="69D6E9AD" w14:textId="77777777" w:rsidR="00750CA1" w:rsidRPr="004B0267" w:rsidRDefault="00750CA1" w:rsidP="00A10FAC">
      <w:pPr>
        <w:pStyle w:val="Kop3"/>
        <w:tabs>
          <w:tab w:val="num" w:pos="720"/>
        </w:tabs>
        <w:ind w:left="709"/>
        <w:rPr>
          <w:color w:val="000000" w:themeColor="text1"/>
        </w:rPr>
      </w:pPr>
      <w:bookmarkStart w:id="83" w:name="_Toc532300874"/>
      <w:r w:rsidRPr="004B0267">
        <w:rPr>
          <w:color w:val="000000" w:themeColor="text1"/>
        </w:rPr>
        <w:t>Controle van de inschrijving op de vormvereisten</w:t>
      </w:r>
      <w:bookmarkEnd w:id="79"/>
      <w:bookmarkEnd w:id="80"/>
      <w:bookmarkEnd w:id="81"/>
      <w:bookmarkEnd w:id="82"/>
      <w:bookmarkEnd w:id="83"/>
      <w:r w:rsidRPr="004B0267">
        <w:rPr>
          <w:color w:val="000000" w:themeColor="text1"/>
        </w:rPr>
        <w:t xml:space="preserve"> </w:t>
      </w:r>
    </w:p>
    <w:p w14:paraId="74CF7C05" w14:textId="77777777" w:rsidR="00750CA1" w:rsidRPr="004B0267" w:rsidRDefault="00750CA1" w:rsidP="00750CA1">
      <w:pPr>
        <w:rPr>
          <w:rFonts w:ascii="Futura Book" w:hAnsi="Futura Book"/>
          <w:color w:val="000000" w:themeColor="text1"/>
          <w:highlight w:val="yellow"/>
        </w:rPr>
      </w:pPr>
      <w:r w:rsidRPr="004B0267">
        <w:rPr>
          <w:rFonts w:ascii="Futura Book" w:hAnsi="Futura Book"/>
          <w:color w:val="000000" w:themeColor="text1"/>
        </w:rPr>
        <w:t xml:space="preserve">De </w:t>
      </w:r>
      <w:r w:rsidR="00667D56" w:rsidRPr="004B0267">
        <w:rPr>
          <w:rFonts w:ascii="Futura Book" w:hAnsi="Futura Book"/>
          <w:color w:val="000000" w:themeColor="text1"/>
        </w:rPr>
        <w:t>provincie</w:t>
      </w:r>
      <w:r w:rsidRPr="004B0267">
        <w:rPr>
          <w:rFonts w:ascii="Futura Book" w:hAnsi="Futura Book"/>
          <w:color w:val="000000" w:themeColor="text1"/>
        </w:rPr>
        <w:t xml:space="preserve"> controleert de tijdig binnengekomen inschrijvingen eerst op de vormvereisten van paragraaf 2.</w:t>
      </w:r>
      <w:r w:rsidR="00666867" w:rsidRPr="004B0267">
        <w:rPr>
          <w:rFonts w:ascii="Futura Book" w:hAnsi="Futura Book"/>
          <w:color w:val="000000" w:themeColor="text1"/>
        </w:rPr>
        <w:t>4</w:t>
      </w:r>
      <w:r w:rsidRPr="004B0267">
        <w:rPr>
          <w:rFonts w:ascii="Futura Book" w:hAnsi="Futura Book"/>
          <w:color w:val="000000" w:themeColor="text1"/>
        </w:rPr>
        <w:t xml:space="preserve">. Als een inschrijving niet voldoet aan deze vormvereisten kan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deze inschrijving uitsluiten van verdere deelname aan de aanbesteding.</w:t>
      </w:r>
    </w:p>
    <w:p w14:paraId="56D5B46A" w14:textId="77777777" w:rsidR="00C30F63" w:rsidRPr="004B0267" w:rsidRDefault="00C30F63" w:rsidP="00750CA1">
      <w:pPr>
        <w:rPr>
          <w:rFonts w:ascii="Futura Book" w:hAnsi="Futura Book"/>
          <w:color w:val="000000" w:themeColor="text1"/>
        </w:rPr>
      </w:pPr>
      <w:bookmarkStart w:id="84" w:name="_Toc127171696"/>
      <w:bookmarkStart w:id="85" w:name="_Toc133225565"/>
      <w:bookmarkStart w:id="86" w:name="_Toc144018472"/>
      <w:bookmarkStart w:id="87" w:name="_Toc190759842"/>
      <w:bookmarkStart w:id="88" w:name="_Toc133225567"/>
      <w:bookmarkStart w:id="89" w:name="_Toc144018474"/>
    </w:p>
    <w:p w14:paraId="5F773639" w14:textId="77777777" w:rsidR="00750CA1" w:rsidRPr="004B0267" w:rsidRDefault="00750CA1" w:rsidP="00A10FAC">
      <w:pPr>
        <w:pStyle w:val="Kop3"/>
        <w:tabs>
          <w:tab w:val="num" w:pos="720"/>
        </w:tabs>
        <w:ind w:left="709"/>
        <w:rPr>
          <w:color w:val="000000" w:themeColor="text1"/>
        </w:rPr>
      </w:pPr>
      <w:bookmarkStart w:id="90" w:name="_Toc532300875"/>
      <w:r w:rsidRPr="004B0267">
        <w:rPr>
          <w:color w:val="000000" w:themeColor="text1"/>
        </w:rPr>
        <w:t>Beoordeling op de minimumeisen</w:t>
      </w:r>
      <w:bookmarkEnd w:id="84"/>
      <w:bookmarkEnd w:id="85"/>
      <w:bookmarkEnd w:id="86"/>
      <w:bookmarkEnd w:id="87"/>
      <w:bookmarkEnd w:id="90"/>
      <w:r w:rsidRPr="004B0267">
        <w:rPr>
          <w:color w:val="000000" w:themeColor="text1"/>
        </w:rPr>
        <w:t xml:space="preserve"> </w:t>
      </w:r>
    </w:p>
    <w:p w14:paraId="7B68223D" w14:textId="77777777" w:rsidR="00852493" w:rsidRPr="004B0267" w:rsidRDefault="00750CA1" w:rsidP="00852493">
      <w:pPr>
        <w:rPr>
          <w:rFonts w:ascii="Futura Book" w:hAnsi="Futura Book"/>
          <w:color w:val="000000" w:themeColor="text1"/>
        </w:rPr>
      </w:pPr>
      <w:r w:rsidRPr="004B0267">
        <w:rPr>
          <w:rFonts w:ascii="Futura Book" w:hAnsi="Futura Book"/>
          <w:color w:val="000000" w:themeColor="text1"/>
        </w:rPr>
        <w:t xml:space="preserve">Vervolgens stelt de </w:t>
      </w:r>
      <w:r w:rsidR="00667D56" w:rsidRPr="004B0267">
        <w:rPr>
          <w:rFonts w:ascii="Futura Book" w:hAnsi="Futura Book"/>
          <w:color w:val="000000" w:themeColor="text1"/>
        </w:rPr>
        <w:t>provincie</w:t>
      </w:r>
      <w:r w:rsidR="00A710F2" w:rsidRPr="004B0267">
        <w:rPr>
          <w:rFonts w:ascii="Futura Book" w:hAnsi="Futura Book"/>
          <w:color w:val="000000" w:themeColor="text1"/>
        </w:rPr>
        <w:t xml:space="preserve"> vast of </w:t>
      </w:r>
      <w:r w:rsidRPr="004B0267">
        <w:rPr>
          <w:rFonts w:ascii="Futura Book" w:hAnsi="Futura Book"/>
          <w:color w:val="000000" w:themeColor="text1"/>
        </w:rPr>
        <w:t>uw bedrijf voldoet aan de gestelde minimumeisen</w:t>
      </w:r>
      <w:r w:rsidR="000963FB" w:rsidRPr="004B0267">
        <w:rPr>
          <w:rFonts w:ascii="Futura Book" w:hAnsi="Futura Book"/>
          <w:color w:val="000000" w:themeColor="text1"/>
        </w:rPr>
        <w:t>.</w:t>
      </w:r>
      <w:r w:rsidRPr="004B0267">
        <w:rPr>
          <w:rFonts w:ascii="Futura Book" w:hAnsi="Futura Book"/>
          <w:color w:val="000000" w:themeColor="text1"/>
        </w:rPr>
        <w:t xml:space="preserve"> </w:t>
      </w:r>
      <w:r w:rsidR="00A710F2" w:rsidRPr="004B0267">
        <w:rPr>
          <w:rFonts w:ascii="Futura Book" w:hAnsi="Futura Book"/>
          <w:color w:val="000000" w:themeColor="text1"/>
        </w:rPr>
        <w:t>Als</w:t>
      </w:r>
      <w:r w:rsidRPr="004B0267">
        <w:rPr>
          <w:rFonts w:ascii="Futura Book" w:hAnsi="Futura Book"/>
          <w:color w:val="000000" w:themeColor="text1"/>
        </w:rPr>
        <w:t xml:space="preserve"> uw bedrijf</w:t>
      </w:r>
      <w:r w:rsidR="00C30F63" w:rsidRPr="004B0267">
        <w:rPr>
          <w:rFonts w:ascii="Futura Book" w:hAnsi="Futura Book"/>
          <w:color w:val="000000" w:themeColor="text1"/>
        </w:rPr>
        <w:t xml:space="preserve"> </w:t>
      </w:r>
      <w:r w:rsidRPr="004B0267">
        <w:rPr>
          <w:rFonts w:ascii="Futura Book" w:hAnsi="Futura Book"/>
          <w:color w:val="000000" w:themeColor="text1"/>
        </w:rPr>
        <w:t xml:space="preserve">niet </w:t>
      </w:r>
      <w:r w:rsidR="00852493" w:rsidRPr="004B0267">
        <w:rPr>
          <w:rFonts w:ascii="Futura Book" w:hAnsi="Futura Book"/>
          <w:color w:val="000000" w:themeColor="text1"/>
        </w:rPr>
        <w:t xml:space="preserve">aan de gestelde minimumeisen </w:t>
      </w:r>
      <w:r w:rsidR="000963FB" w:rsidRPr="004B0267">
        <w:rPr>
          <w:rFonts w:ascii="Futura Book" w:hAnsi="Futura Book"/>
          <w:color w:val="000000" w:themeColor="text1"/>
        </w:rPr>
        <w:t>voldoet</w:t>
      </w:r>
      <w:r w:rsidRPr="004B0267">
        <w:rPr>
          <w:rFonts w:ascii="Futura Book" w:hAnsi="Futura Book"/>
          <w:color w:val="000000" w:themeColor="text1"/>
        </w:rPr>
        <w:t xml:space="preserve"> dan sluit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uw inschrijving uit van verdere deelname aan de aanbesteding.</w:t>
      </w:r>
      <w:bookmarkStart w:id="91" w:name="_Toc127171697"/>
      <w:bookmarkStart w:id="92" w:name="_Toc133225566"/>
      <w:bookmarkStart w:id="93" w:name="_Toc144018473"/>
      <w:bookmarkStart w:id="94" w:name="_Toc190759843"/>
    </w:p>
    <w:p w14:paraId="64F66FD3" w14:textId="77777777" w:rsidR="00852493" w:rsidRPr="004B0267" w:rsidRDefault="00852493" w:rsidP="00852493">
      <w:pPr>
        <w:rPr>
          <w:rFonts w:ascii="Futura Book" w:hAnsi="Futura Book"/>
          <w:color w:val="000000" w:themeColor="text1"/>
        </w:rPr>
      </w:pPr>
    </w:p>
    <w:p w14:paraId="5D2CE09F" w14:textId="77777777" w:rsidR="00750CA1" w:rsidRPr="004B0267" w:rsidRDefault="00750CA1" w:rsidP="00A10FAC">
      <w:pPr>
        <w:pStyle w:val="Kop3"/>
        <w:tabs>
          <w:tab w:val="num" w:pos="720"/>
        </w:tabs>
        <w:ind w:left="709"/>
        <w:rPr>
          <w:color w:val="000000" w:themeColor="text1"/>
        </w:rPr>
      </w:pPr>
      <w:bookmarkStart w:id="95" w:name="_Toc532300876"/>
      <w:r w:rsidRPr="004B0267">
        <w:rPr>
          <w:color w:val="000000" w:themeColor="text1"/>
        </w:rPr>
        <w:t>Beoordeling op het gunningscriterium</w:t>
      </w:r>
      <w:bookmarkEnd w:id="91"/>
      <w:bookmarkEnd w:id="92"/>
      <w:bookmarkEnd w:id="93"/>
      <w:bookmarkEnd w:id="94"/>
      <w:bookmarkEnd w:id="95"/>
    </w:p>
    <w:p w14:paraId="1DB20DFA"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Daarna onderzoekt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of uw aanbieding voldoet aan de gestelde eisen. Als uw aanbieding aan één of meer eisen niet voldoet wordt uw inschrijving niet betrokken in de verdere beoordeling. </w:t>
      </w:r>
    </w:p>
    <w:p w14:paraId="52CEFDF8"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Als u wel aan de eisen voldoet, wordt uw inschrijving beoordeeld op basis van het gekozen gunningscriterium.</w:t>
      </w:r>
    </w:p>
    <w:p w14:paraId="69F1FE3D" w14:textId="77777777" w:rsidR="00C30F63" w:rsidRPr="004B0267" w:rsidRDefault="00C30F63" w:rsidP="00750CA1">
      <w:pPr>
        <w:rPr>
          <w:rFonts w:ascii="Futura Book" w:hAnsi="Futura Book"/>
          <w:color w:val="000000" w:themeColor="text1"/>
        </w:rPr>
      </w:pPr>
      <w:bookmarkStart w:id="96" w:name="_Toc133225568"/>
      <w:bookmarkStart w:id="97" w:name="_Toc144018475"/>
      <w:bookmarkStart w:id="98" w:name="_Toc190759844"/>
      <w:bookmarkEnd w:id="88"/>
      <w:bookmarkEnd w:id="89"/>
    </w:p>
    <w:p w14:paraId="03B360A0" w14:textId="77777777" w:rsidR="00750CA1" w:rsidRPr="004B0267" w:rsidRDefault="00750CA1" w:rsidP="00A10FAC">
      <w:pPr>
        <w:pStyle w:val="Kop3"/>
        <w:tabs>
          <w:tab w:val="num" w:pos="720"/>
        </w:tabs>
        <w:ind w:left="709"/>
        <w:rPr>
          <w:color w:val="000000" w:themeColor="text1"/>
        </w:rPr>
      </w:pPr>
      <w:bookmarkStart w:id="99" w:name="_Toc532300877"/>
      <w:r w:rsidRPr="004B0267">
        <w:rPr>
          <w:color w:val="000000" w:themeColor="text1"/>
        </w:rPr>
        <w:t>Gunning</w:t>
      </w:r>
      <w:bookmarkEnd w:id="96"/>
      <w:bookmarkEnd w:id="97"/>
      <w:bookmarkEnd w:id="98"/>
      <w:bookmarkEnd w:id="99"/>
    </w:p>
    <w:p w14:paraId="138E9446"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De </w:t>
      </w:r>
      <w:r w:rsidR="00667D56" w:rsidRPr="004B0267">
        <w:rPr>
          <w:rFonts w:ascii="Futura Book" w:hAnsi="Futura Book"/>
          <w:color w:val="000000" w:themeColor="text1"/>
        </w:rPr>
        <w:t>provincie</w:t>
      </w:r>
      <w:r w:rsidRPr="004B0267">
        <w:rPr>
          <w:rFonts w:ascii="Futura Book" w:hAnsi="Futura Book"/>
          <w:color w:val="000000" w:themeColor="text1"/>
        </w:rPr>
        <w:t xml:space="preserve"> besluit op basis van de toetsing aan het gunningscriterium aan welke inschrijver zij voornemens is de opdracht te gunnen. </w:t>
      </w:r>
    </w:p>
    <w:p w14:paraId="5FDAF31B" w14:textId="77777777" w:rsidR="00750CA1" w:rsidRPr="004B0267" w:rsidRDefault="00750CA1" w:rsidP="00750CA1">
      <w:pPr>
        <w:rPr>
          <w:rFonts w:ascii="Futura Book" w:hAnsi="Futura Book"/>
          <w:color w:val="000000" w:themeColor="text1"/>
        </w:rPr>
      </w:pPr>
    </w:p>
    <w:p w14:paraId="6DAD3D0E" w14:textId="77777777" w:rsidR="00373E41" w:rsidRPr="004B0267" w:rsidRDefault="00F50717" w:rsidP="00373E41">
      <w:pPr>
        <w:rPr>
          <w:rFonts w:ascii="Futura Book" w:hAnsi="Futura Book"/>
          <w:color w:val="000000" w:themeColor="text1"/>
        </w:rPr>
      </w:pPr>
      <w:bookmarkStart w:id="100" w:name="_Toc190759845"/>
      <w:bookmarkStart w:id="101" w:name="_Toc144018477"/>
      <w:r w:rsidRPr="004B0267">
        <w:rPr>
          <w:rFonts w:ascii="Futura Book" w:hAnsi="Futura Book"/>
          <w:color w:val="000000" w:themeColor="text1"/>
        </w:rPr>
        <w:lastRenderedPageBreak/>
        <w:t>Vervolgens deelt de p</w:t>
      </w:r>
      <w:r w:rsidR="00373E41" w:rsidRPr="004B0267">
        <w:rPr>
          <w:rFonts w:ascii="Futura Book" w:hAnsi="Futura Book"/>
          <w:color w:val="000000" w:themeColor="text1"/>
        </w:rPr>
        <w:t xml:space="preserve">rovincie aan alle inschrijvers op de aanbesteding de gunningbeslissing mee. Mededeling van de gunningsbeslissing houdt nog geen aanvaarding in van het aanbod van de inschrijver die voor gunning van de opdracht in aanmerking komt. </w:t>
      </w:r>
    </w:p>
    <w:p w14:paraId="2A0C31A8" w14:textId="77777777" w:rsidR="00373E41" w:rsidRPr="004B0267" w:rsidRDefault="00373E41" w:rsidP="00373E41">
      <w:pPr>
        <w:rPr>
          <w:rFonts w:ascii="Futura Book" w:hAnsi="Futura Book"/>
          <w:color w:val="000000" w:themeColor="text1"/>
        </w:rPr>
      </w:pPr>
    </w:p>
    <w:p w14:paraId="30D9BF57" w14:textId="77777777" w:rsidR="00373E41" w:rsidRPr="004B0267" w:rsidRDefault="00373E41" w:rsidP="00373E41">
      <w:pPr>
        <w:rPr>
          <w:rFonts w:ascii="Futura Book" w:hAnsi="Futura Book"/>
          <w:color w:val="000000" w:themeColor="text1"/>
        </w:rPr>
      </w:pPr>
      <w:r w:rsidRPr="004B0267">
        <w:rPr>
          <w:rFonts w:ascii="Futura Book" w:hAnsi="Futura Book"/>
          <w:color w:val="000000" w:themeColor="text1"/>
        </w:rPr>
        <w:t xml:space="preserve">De </w:t>
      </w:r>
      <w:r w:rsidR="00F50717" w:rsidRPr="004B0267">
        <w:rPr>
          <w:rFonts w:ascii="Futura Book" w:hAnsi="Futura Book"/>
          <w:color w:val="000000" w:themeColor="text1"/>
        </w:rPr>
        <w:t>p</w:t>
      </w:r>
      <w:r w:rsidRPr="004B0267">
        <w:rPr>
          <w:rFonts w:ascii="Futura Book" w:hAnsi="Futura Book"/>
          <w:color w:val="000000" w:themeColor="text1"/>
        </w:rPr>
        <w:t xml:space="preserve">rovincie sluit de overeenkomst in ieder geval niet eerder dan na verloop van een periode van 7 dagen na de mededeling van de gunningsbeslissing aan de inschrijvers. Gedurende deze periode kunnen inschrijvers bezwaar maken tegen de gunningsbeslissing, op straffe van niet-ontvankelijkheid of verval van recht daartoe. Dit kan door betekening van een </w:t>
      </w:r>
      <w:r w:rsidR="00FF7941" w:rsidRPr="004B0267">
        <w:rPr>
          <w:rFonts w:ascii="Futura Book" w:hAnsi="Futura Book"/>
          <w:color w:val="000000" w:themeColor="text1"/>
        </w:rPr>
        <w:t>dagvaarding in kort geding. De p</w:t>
      </w:r>
      <w:r w:rsidRPr="004B0267">
        <w:rPr>
          <w:rFonts w:ascii="Futura Book" w:hAnsi="Futura Book"/>
          <w:color w:val="000000" w:themeColor="text1"/>
        </w:rPr>
        <w:t>rovincie is bevoegd de gunningsbeslissing te herzien zolang de overeenkomst niet is gesloten.</w:t>
      </w:r>
    </w:p>
    <w:p w14:paraId="2C8E471F" w14:textId="77777777" w:rsidR="005263DF" w:rsidRPr="004B0267" w:rsidRDefault="005263DF" w:rsidP="00750CA1">
      <w:pPr>
        <w:rPr>
          <w:rFonts w:ascii="Futura Book" w:hAnsi="Futura Book"/>
          <w:color w:val="000000" w:themeColor="text1"/>
        </w:rPr>
      </w:pPr>
    </w:p>
    <w:p w14:paraId="694B33EB" w14:textId="77777777" w:rsidR="00750CA1" w:rsidRPr="004B0267" w:rsidRDefault="00750CA1" w:rsidP="00C30F63">
      <w:pPr>
        <w:pStyle w:val="Kop2"/>
        <w:rPr>
          <w:color w:val="000000" w:themeColor="text1"/>
        </w:rPr>
      </w:pPr>
      <w:bookmarkStart w:id="102" w:name="_Toc532300878"/>
      <w:r w:rsidRPr="004B0267">
        <w:rPr>
          <w:color w:val="000000" w:themeColor="text1"/>
        </w:rPr>
        <w:t>Voorbehoud</w:t>
      </w:r>
      <w:bookmarkEnd w:id="100"/>
      <w:bookmarkEnd w:id="102"/>
    </w:p>
    <w:p w14:paraId="0513BF67"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De </w:t>
      </w:r>
      <w:r w:rsidR="00667D56" w:rsidRPr="004B0267">
        <w:rPr>
          <w:rFonts w:ascii="Futura Book" w:hAnsi="Futura Book"/>
          <w:color w:val="000000" w:themeColor="text1"/>
        </w:rPr>
        <w:t>provincie</w:t>
      </w:r>
      <w:r w:rsidRPr="004B0267">
        <w:rPr>
          <w:rFonts w:ascii="Futura Book" w:hAnsi="Futura Book"/>
          <w:color w:val="000000" w:themeColor="text1"/>
        </w:rPr>
        <w:t xml:space="preserve"> is niet verplicht de opdracht in het kader van deze aanbesteding te gunnen. Inschrijvers hebben in dat geval geen recht op vergoeding van kosten gemaakt in het kader van of schade ontstaan ten gevolge van deze aanbesteding. </w:t>
      </w:r>
    </w:p>
    <w:p w14:paraId="61A27DA6" w14:textId="77777777" w:rsidR="00C30F63" w:rsidRPr="004B0267" w:rsidRDefault="00C30F63" w:rsidP="00750CA1">
      <w:pPr>
        <w:rPr>
          <w:rFonts w:ascii="Futura Book" w:hAnsi="Futura Book"/>
          <w:color w:val="000000" w:themeColor="text1"/>
        </w:rPr>
      </w:pPr>
      <w:bookmarkStart w:id="103" w:name="_Toc190759846"/>
    </w:p>
    <w:p w14:paraId="31BB4217" w14:textId="77777777" w:rsidR="00EC4BCF" w:rsidRPr="004B0267" w:rsidRDefault="00EC4BCF" w:rsidP="00EC4BCF">
      <w:pPr>
        <w:pStyle w:val="Kop2"/>
        <w:rPr>
          <w:color w:val="000000" w:themeColor="text1"/>
        </w:rPr>
      </w:pPr>
      <w:bookmarkStart w:id="104" w:name="_Toc532300879"/>
      <w:r w:rsidRPr="004B0267">
        <w:rPr>
          <w:color w:val="000000" w:themeColor="text1"/>
        </w:rPr>
        <w:t>Meldpunt aanbestedingen</w:t>
      </w:r>
      <w:bookmarkEnd w:id="104"/>
    </w:p>
    <w:p w14:paraId="77E33EB3" w14:textId="77777777" w:rsidR="00054C3B" w:rsidRPr="004B0267" w:rsidRDefault="00D462E4" w:rsidP="00D462E4">
      <w:pPr>
        <w:rPr>
          <w:rFonts w:ascii="Futura Book" w:hAnsi="Futura Book"/>
          <w:color w:val="000000" w:themeColor="text1"/>
        </w:rPr>
      </w:pPr>
      <w:r w:rsidRPr="004B0267">
        <w:rPr>
          <w:rFonts w:ascii="Futura Book" w:hAnsi="Futura Book"/>
          <w:color w:val="000000" w:themeColor="text1"/>
        </w:rPr>
        <w:t xml:space="preserve">De Provincie doet haar uiterste best om de aanbestedingsprocedure zo zorgvuldig mogelijk te laten verlopen. Naast de mogelijkheid om vragen te stellen tijdens de aanbestedingsprocedure kunnen ondernemers, branche- en belangenorganisaties aan de orde stellen dat een bepaald handelen of nalaten van de Provincie in een concrete aanbesteding in strijd is met wettelijke bepalingen of met andere voorschriften die voor de aanbesteding gelden. Ook kan worden geklaagd over optreden van de Provincie dat inbreuk maakt op een of meer van de voor aanbestedingen geldende beginselen van transparantie, non-discriminatie, gelijke behandeling en proportionaliteit. </w:t>
      </w:r>
    </w:p>
    <w:p w14:paraId="63E94AC4" w14:textId="77777777" w:rsidR="00D462E4" w:rsidRPr="004B0267" w:rsidRDefault="00D462E4" w:rsidP="00D462E4">
      <w:pPr>
        <w:rPr>
          <w:rFonts w:ascii="Futura Book" w:hAnsi="Futura Book"/>
          <w:color w:val="000000" w:themeColor="text1"/>
        </w:rPr>
      </w:pPr>
      <w:r w:rsidRPr="004B0267">
        <w:rPr>
          <w:rFonts w:ascii="Futura Book" w:hAnsi="Futura Book"/>
          <w:color w:val="000000" w:themeColor="text1"/>
        </w:rPr>
        <w:t xml:space="preserve">Klachten over het verloop van de procedure kunnen gesteld worden via </w:t>
      </w:r>
      <w:hyperlink r:id="rId12" w:history="1">
        <w:r w:rsidRPr="004B0267">
          <w:rPr>
            <w:rStyle w:val="Hyperlink"/>
            <w:rFonts w:ascii="Futura Book" w:hAnsi="Futura Book"/>
            <w:color w:val="000000" w:themeColor="text1"/>
          </w:rPr>
          <w:t>meldpuntaanbestedingen@brabant.nl</w:t>
        </w:r>
      </w:hyperlink>
      <w:r w:rsidRPr="004B0267">
        <w:rPr>
          <w:rFonts w:ascii="Futura Book" w:hAnsi="Futura Book"/>
          <w:color w:val="000000" w:themeColor="text1"/>
        </w:rPr>
        <w:t>, overeenkomstig de Klachtenregeling aanbesteden Provincie Noord-Brabant 2016.</w:t>
      </w:r>
    </w:p>
    <w:p w14:paraId="07E63738" w14:textId="77777777" w:rsidR="00D462E4" w:rsidRPr="004B0267" w:rsidRDefault="00D462E4" w:rsidP="00D462E4">
      <w:pPr>
        <w:rPr>
          <w:rFonts w:ascii="Futura Book" w:hAnsi="Futura Book"/>
          <w:color w:val="000000" w:themeColor="text1"/>
        </w:rPr>
      </w:pPr>
    </w:p>
    <w:p w14:paraId="25E1160B" w14:textId="77777777" w:rsidR="00D462E4" w:rsidRPr="004B0267" w:rsidRDefault="00D462E4" w:rsidP="00D462E4">
      <w:pPr>
        <w:rPr>
          <w:rFonts w:ascii="Futura Book" w:hAnsi="Futura Book"/>
          <w:color w:val="000000" w:themeColor="text1"/>
        </w:rPr>
      </w:pPr>
      <w:r w:rsidRPr="004B0267">
        <w:rPr>
          <w:rFonts w:ascii="Futura Book" w:hAnsi="Futura Book"/>
          <w:color w:val="000000" w:themeColor="text1"/>
        </w:rPr>
        <w:t>Het klachtenmeldpunt is een onafhankelijk aanspreekpunt binnen de Provincie dat met een frisse blik de klacht bekijkt en daarover een advies uitbrengt aan de Provincie. Onafhankelijk betekent dat de personen die het klachtenmeldpunt vormen niet direct betrokken zijn (geweest) bij (het opstellen van) de aanbesteding. Het klachtenmeldpunt is alleen voor geschillen over aanbestedingsprocedures waarop de Aanbestedingswet van toepassing is. Het indienen van een klacht zet een aanbestedingsprocedure niet stil, tenzij de Provincie anders beslist.</w:t>
      </w:r>
    </w:p>
    <w:p w14:paraId="47176E66" w14:textId="77777777" w:rsidR="00EC4BCF" w:rsidRPr="004B0267" w:rsidRDefault="00EC4BCF" w:rsidP="00750CA1">
      <w:pPr>
        <w:rPr>
          <w:rFonts w:ascii="Futura Book" w:hAnsi="Futura Book"/>
          <w:color w:val="000000" w:themeColor="text1"/>
        </w:rPr>
      </w:pPr>
    </w:p>
    <w:p w14:paraId="68F3270E" w14:textId="77777777" w:rsidR="00750CA1" w:rsidRPr="004B0267" w:rsidRDefault="00750CA1" w:rsidP="00C30F63">
      <w:pPr>
        <w:pStyle w:val="Kop2"/>
        <w:rPr>
          <w:color w:val="000000" w:themeColor="text1"/>
        </w:rPr>
      </w:pPr>
      <w:bookmarkStart w:id="105" w:name="_Toc532300880"/>
      <w:r w:rsidRPr="004B0267">
        <w:rPr>
          <w:color w:val="000000" w:themeColor="text1"/>
        </w:rPr>
        <w:t>Communicatie</w:t>
      </w:r>
      <w:bookmarkEnd w:id="103"/>
      <w:bookmarkEnd w:id="105"/>
    </w:p>
    <w:p w14:paraId="532E226B"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De </w:t>
      </w:r>
      <w:r w:rsidR="00667D56" w:rsidRPr="004B0267">
        <w:rPr>
          <w:rFonts w:ascii="Futura Book" w:hAnsi="Futura Book"/>
          <w:color w:val="000000" w:themeColor="text1"/>
        </w:rPr>
        <w:t>provincie</w:t>
      </w:r>
      <w:r w:rsidRPr="004B0267">
        <w:rPr>
          <w:rFonts w:ascii="Futura Book" w:hAnsi="Futura Book"/>
          <w:color w:val="000000" w:themeColor="text1"/>
        </w:rPr>
        <w:t xml:space="preserve"> staat niet toe dat u op andere wijze dan in paragraaf </w:t>
      </w:r>
      <w:r w:rsidR="00A32B56" w:rsidRPr="004B0267">
        <w:rPr>
          <w:rFonts w:ascii="Futura Book" w:hAnsi="Futura Book"/>
          <w:color w:val="000000" w:themeColor="text1"/>
        </w:rPr>
        <w:t xml:space="preserve">2.2 </w:t>
      </w:r>
      <w:r w:rsidRPr="004B0267">
        <w:rPr>
          <w:rFonts w:ascii="Futura Book" w:hAnsi="Futura Book"/>
          <w:color w:val="000000" w:themeColor="text1"/>
        </w:rPr>
        <w:t xml:space="preserve">beschreven met medewerkers van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over de aanbesteding</w:t>
      </w:r>
      <w:r w:rsidR="00C30F63" w:rsidRPr="004B0267">
        <w:rPr>
          <w:rFonts w:ascii="Futura Book" w:hAnsi="Futura Book"/>
          <w:color w:val="000000" w:themeColor="text1"/>
        </w:rPr>
        <w:t xml:space="preserve"> </w:t>
      </w:r>
      <w:r w:rsidRPr="004B0267">
        <w:rPr>
          <w:rFonts w:ascii="Futura Book" w:hAnsi="Futura Book"/>
          <w:color w:val="000000" w:themeColor="text1"/>
        </w:rPr>
        <w:t>communiceert. Beïnvloeding</w:t>
      </w:r>
      <w:r w:rsidR="005930B9" w:rsidRPr="004B0267">
        <w:rPr>
          <w:rFonts w:ascii="Futura Book" w:hAnsi="Futura Book"/>
          <w:color w:val="000000" w:themeColor="text1"/>
        </w:rPr>
        <w:t>,</w:t>
      </w:r>
      <w:r w:rsidRPr="004B0267">
        <w:rPr>
          <w:rFonts w:ascii="Futura Book" w:hAnsi="Futura Book"/>
          <w:color w:val="000000" w:themeColor="text1"/>
        </w:rPr>
        <w:t xml:space="preserve"> op welke manier dan ook, van bij de </w:t>
      </w:r>
      <w:r w:rsidRPr="004B0267">
        <w:rPr>
          <w:rFonts w:ascii="Futura Book" w:hAnsi="Futura Book"/>
          <w:color w:val="000000" w:themeColor="text1"/>
        </w:rPr>
        <w:lastRenderedPageBreak/>
        <w:t>aanbesteding betrokken medewerkers, leidt in beginsel tot uitsluiting van deelname aan de aanbesteding.</w:t>
      </w:r>
    </w:p>
    <w:p w14:paraId="2BEB5703" w14:textId="77777777" w:rsidR="008D4882" w:rsidRPr="004B0267" w:rsidRDefault="008D4882" w:rsidP="00750CA1">
      <w:pPr>
        <w:rPr>
          <w:rFonts w:ascii="Futura Book" w:hAnsi="Futura Book"/>
          <w:color w:val="000000" w:themeColor="text1"/>
        </w:rPr>
      </w:pPr>
      <w:bookmarkStart w:id="106" w:name="_Toc190759847"/>
    </w:p>
    <w:p w14:paraId="7E75D664" w14:textId="77777777" w:rsidR="00750CA1" w:rsidRPr="004B0267" w:rsidRDefault="00750CA1" w:rsidP="008D4882">
      <w:pPr>
        <w:pStyle w:val="Kop2"/>
        <w:rPr>
          <w:color w:val="000000" w:themeColor="text1"/>
        </w:rPr>
      </w:pPr>
      <w:bookmarkStart w:id="107" w:name="_Toc532300881"/>
      <w:r w:rsidRPr="004B0267">
        <w:rPr>
          <w:color w:val="000000" w:themeColor="text1"/>
        </w:rPr>
        <w:t>Akkoord met procedurele eisen en inschrijvingseisen</w:t>
      </w:r>
      <w:bookmarkEnd w:id="106"/>
      <w:bookmarkEnd w:id="107"/>
    </w:p>
    <w:p w14:paraId="09AEC566" w14:textId="77777777" w:rsidR="00750CA1" w:rsidRPr="004B0267" w:rsidRDefault="00750CA1" w:rsidP="00750CA1">
      <w:pPr>
        <w:rPr>
          <w:rFonts w:ascii="Futura Book" w:hAnsi="Futura Book"/>
          <w:color w:val="000000" w:themeColor="text1"/>
        </w:rPr>
      </w:pPr>
      <w:r w:rsidRPr="004B0267">
        <w:rPr>
          <w:rFonts w:ascii="Futura Book" w:hAnsi="Futura Book"/>
          <w:color w:val="000000" w:themeColor="text1"/>
        </w:rPr>
        <w:t xml:space="preserve">Door inschrijving gaat u akkoord met de gestelde procedurele eisen en de eisen die de </w:t>
      </w:r>
      <w:r w:rsidR="00667D56" w:rsidRPr="004B0267">
        <w:rPr>
          <w:rFonts w:ascii="Futura Book" w:hAnsi="Futura Book"/>
          <w:color w:val="000000" w:themeColor="text1"/>
        </w:rPr>
        <w:t>provincie</w:t>
      </w:r>
      <w:r w:rsidRPr="004B0267">
        <w:rPr>
          <w:rFonts w:ascii="Futura Book" w:hAnsi="Futura Book"/>
          <w:color w:val="000000" w:themeColor="text1"/>
        </w:rPr>
        <w:t xml:space="preserve"> stelt aan de inschrijving. </w:t>
      </w:r>
    </w:p>
    <w:p w14:paraId="10D79254" w14:textId="77777777" w:rsidR="00852493" w:rsidRPr="004B0267" w:rsidRDefault="00852493" w:rsidP="00852493">
      <w:pPr>
        <w:pStyle w:val="Kop2"/>
        <w:numPr>
          <w:ilvl w:val="0"/>
          <w:numId w:val="0"/>
        </w:numPr>
        <w:rPr>
          <w:color w:val="000000" w:themeColor="text1"/>
        </w:rPr>
      </w:pPr>
      <w:bookmarkStart w:id="108" w:name="_Toc190759848"/>
    </w:p>
    <w:p w14:paraId="391563CD" w14:textId="77777777" w:rsidR="00C30F63" w:rsidRPr="004B0267" w:rsidRDefault="00852493" w:rsidP="00C30F63">
      <w:pPr>
        <w:pStyle w:val="Kop2"/>
        <w:rPr>
          <w:color w:val="000000" w:themeColor="text1"/>
        </w:rPr>
      </w:pPr>
      <w:r w:rsidRPr="004B0267">
        <w:rPr>
          <w:color w:val="000000" w:themeColor="text1"/>
        </w:rPr>
        <w:t xml:space="preserve"> </w:t>
      </w:r>
      <w:bookmarkStart w:id="109" w:name="_Toc532300882"/>
      <w:r w:rsidR="00750CA1" w:rsidRPr="004B0267">
        <w:rPr>
          <w:color w:val="000000" w:themeColor="text1"/>
        </w:rPr>
        <w:t>Planning</w:t>
      </w:r>
      <w:bookmarkEnd w:id="101"/>
      <w:r w:rsidR="00750CA1" w:rsidRPr="004B0267">
        <w:rPr>
          <w:color w:val="000000" w:themeColor="text1"/>
        </w:rPr>
        <w:t xml:space="preserve"> van de aanbesteding</w:t>
      </w:r>
      <w:bookmarkEnd w:id="108"/>
      <w:bookmarkEnd w:id="109"/>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5657"/>
      </w:tblGrid>
      <w:tr w:rsidR="004B0267" w:rsidRPr="004B0267" w14:paraId="77766A57" w14:textId="77777777" w:rsidTr="008D1317">
        <w:trPr>
          <w:trHeight w:val="289"/>
        </w:trPr>
        <w:tc>
          <w:tcPr>
            <w:tcW w:w="1296" w:type="pct"/>
            <w:shd w:val="pct20" w:color="auto" w:fill="FFFFFF"/>
          </w:tcPr>
          <w:p w14:paraId="04A28DA9" w14:textId="77777777" w:rsidR="008D1317" w:rsidRPr="004B0267" w:rsidRDefault="008D1317" w:rsidP="00894E01">
            <w:pPr>
              <w:rPr>
                <w:rFonts w:ascii="Futura Book" w:hAnsi="Futura Book"/>
                <w:b/>
                <w:color w:val="000000" w:themeColor="text1"/>
                <w:sz w:val="16"/>
                <w:szCs w:val="16"/>
              </w:rPr>
            </w:pPr>
            <w:bookmarkStart w:id="110" w:name="_Toc529781291"/>
            <w:bookmarkStart w:id="111" w:name="_Hlt510318426"/>
            <w:bookmarkStart w:id="112" w:name="_Toc190759849"/>
            <w:bookmarkStart w:id="113" w:name="_Toc133225584"/>
            <w:bookmarkStart w:id="114" w:name="_Toc144018492"/>
            <w:bookmarkStart w:id="115" w:name="_Ref526049245"/>
            <w:bookmarkStart w:id="116" w:name="_Toc529781282"/>
            <w:bookmarkEnd w:id="110"/>
            <w:bookmarkEnd w:id="111"/>
            <w:r w:rsidRPr="004B0267">
              <w:rPr>
                <w:rFonts w:ascii="Futura Book" w:hAnsi="Futura Book"/>
                <w:b/>
                <w:color w:val="000000" w:themeColor="text1"/>
                <w:sz w:val="16"/>
                <w:szCs w:val="16"/>
              </w:rPr>
              <w:t>Data</w:t>
            </w:r>
          </w:p>
        </w:tc>
        <w:tc>
          <w:tcPr>
            <w:tcW w:w="3704" w:type="pct"/>
            <w:shd w:val="pct20" w:color="auto" w:fill="FFFFFF"/>
          </w:tcPr>
          <w:p w14:paraId="6B214C3B" w14:textId="77777777" w:rsidR="008D1317" w:rsidRPr="004B0267" w:rsidRDefault="008D1317" w:rsidP="00894E01">
            <w:pPr>
              <w:rPr>
                <w:rFonts w:ascii="Futura Book" w:hAnsi="Futura Book"/>
                <w:b/>
                <w:color w:val="000000" w:themeColor="text1"/>
                <w:sz w:val="16"/>
                <w:szCs w:val="16"/>
              </w:rPr>
            </w:pPr>
            <w:r w:rsidRPr="004B0267">
              <w:rPr>
                <w:rFonts w:ascii="Futura Book" w:hAnsi="Futura Book"/>
                <w:b/>
                <w:color w:val="000000" w:themeColor="text1"/>
                <w:sz w:val="16"/>
                <w:szCs w:val="16"/>
              </w:rPr>
              <w:t>Omschrijving</w:t>
            </w:r>
          </w:p>
        </w:tc>
      </w:tr>
      <w:tr w:rsidR="004B0267" w:rsidRPr="004B0267" w14:paraId="7E804666" w14:textId="77777777" w:rsidTr="008D1317">
        <w:trPr>
          <w:trHeight w:val="395"/>
        </w:trPr>
        <w:tc>
          <w:tcPr>
            <w:tcW w:w="1296" w:type="pct"/>
          </w:tcPr>
          <w:p w14:paraId="14DA9600" w14:textId="77777777" w:rsidR="008D1317" w:rsidRPr="004B0267" w:rsidRDefault="008D1317" w:rsidP="00852493">
            <w:pPr>
              <w:rPr>
                <w:rFonts w:ascii="Futura Book" w:hAnsi="Futura Book"/>
                <w:color w:val="000000" w:themeColor="text1"/>
                <w:sz w:val="18"/>
                <w:szCs w:val="18"/>
              </w:rPr>
            </w:pPr>
            <w:r w:rsidRPr="004B0267">
              <w:rPr>
                <w:rFonts w:ascii="Futura Book" w:hAnsi="Futura Book"/>
                <w:color w:val="000000" w:themeColor="text1"/>
                <w:sz w:val="18"/>
                <w:szCs w:val="18"/>
              </w:rPr>
              <w:t>12-12-2018</w:t>
            </w:r>
          </w:p>
        </w:tc>
        <w:tc>
          <w:tcPr>
            <w:tcW w:w="3704" w:type="pct"/>
          </w:tcPr>
          <w:p w14:paraId="20B9445C"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 xml:space="preserve">Versturen van het beschrijvend document aan inschrijvers. </w:t>
            </w:r>
          </w:p>
        </w:tc>
      </w:tr>
      <w:tr w:rsidR="004B0267" w:rsidRPr="004B0267" w14:paraId="3D04AA28" w14:textId="77777777" w:rsidTr="008D1317">
        <w:trPr>
          <w:trHeight w:val="556"/>
        </w:trPr>
        <w:tc>
          <w:tcPr>
            <w:tcW w:w="1296" w:type="pct"/>
          </w:tcPr>
          <w:p w14:paraId="1A19B41D"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04-01-2018</w:t>
            </w:r>
          </w:p>
        </w:tc>
        <w:tc>
          <w:tcPr>
            <w:tcW w:w="3704" w:type="pct"/>
          </w:tcPr>
          <w:p w14:paraId="671F7627"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Uiterlijke inleverdatum van vragen naar aanleiding van het beschrijvend document</w:t>
            </w:r>
          </w:p>
        </w:tc>
      </w:tr>
      <w:tr w:rsidR="004B0267" w:rsidRPr="004B0267" w14:paraId="6074F28E" w14:textId="77777777" w:rsidTr="008D1317">
        <w:trPr>
          <w:trHeight w:val="409"/>
        </w:trPr>
        <w:tc>
          <w:tcPr>
            <w:tcW w:w="1296" w:type="pct"/>
            <w:tcBorders>
              <w:bottom w:val="single" w:sz="4" w:space="0" w:color="auto"/>
            </w:tcBorders>
          </w:tcPr>
          <w:p w14:paraId="7700A143"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10-01-2019</w:t>
            </w:r>
          </w:p>
        </w:tc>
        <w:tc>
          <w:tcPr>
            <w:tcW w:w="3704" w:type="pct"/>
            <w:tcBorders>
              <w:bottom w:val="single" w:sz="4" w:space="0" w:color="auto"/>
            </w:tcBorders>
          </w:tcPr>
          <w:p w14:paraId="6E377448"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Verzending nota van inlichtingen naar aanleiding van de vragen</w:t>
            </w:r>
          </w:p>
        </w:tc>
      </w:tr>
      <w:tr w:rsidR="004B0267" w:rsidRPr="004B0267" w14:paraId="7F79B8A4" w14:textId="77777777" w:rsidTr="008D1317">
        <w:trPr>
          <w:trHeight w:val="415"/>
        </w:trPr>
        <w:tc>
          <w:tcPr>
            <w:tcW w:w="1296" w:type="pct"/>
            <w:tcBorders>
              <w:bottom w:val="single" w:sz="4" w:space="0" w:color="auto"/>
            </w:tcBorders>
          </w:tcPr>
          <w:p w14:paraId="018A09EE"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21-01-2019</w:t>
            </w:r>
          </w:p>
        </w:tc>
        <w:tc>
          <w:tcPr>
            <w:tcW w:w="3704" w:type="pct"/>
            <w:tcBorders>
              <w:bottom w:val="single" w:sz="4" w:space="0" w:color="auto"/>
            </w:tcBorders>
          </w:tcPr>
          <w:p w14:paraId="27ABA8DC"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Uiterste datum ontvangst inschrijvingen 10.00 uur.</w:t>
            </w:r>
          </w:p>
        </w:tc>
      </w:tr>
      <w:tr w:rsidR="004B0267" w:rsidRPr="004B0267" w14:paraId="12DF4904" w14:textId="77777777" w:rsidTr="008D1317">
        <w:trPr>
          <w:trHeight w:val="364"/>
        </w:trPr>
        <w:tc>
          <w:tcPr>
            <w:tcW w:w="1296" w:type="pct"/>
            <w:tcBorders>
              <w:top w:val="single" w:sz="4" w:space="0" w:color="auto"/>
              <w:bottom w:val="single" w:sz="4" w:space="0" w:color="auto"/>
              <w:right w:val="single" w:sz="4" w:space="0" w:color="auto"/>
            </w:tcBorders>
          </w:tcPr>
          <w:p w14:paraId="7BAD642C"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25-01-2019</w:t>
            </w:r>
          </w:p>
        </w:tc>
        <w:tc>
          <w:tcPr>
            <w:tcW w:w="3704" w:type="pct"/>
            <w:tcBorders>
              <w:top w:val="single" w:sz="4" w:space="0" w:color="auto"/>
              <w:left w:val="single" w:sz="4" w:space="0" w:color="auto"/>
              <w:bottom w:val="single" w:sz="4" w:space="0" w:color="auto"/>
              <w:right w:val="single" w:sz="4" w:space="0" w:color="auto"/>
            </w:tcBorders>
          </w:tcPr>
          <w:p w14:paraId="45E8E67E" w14:textId="77777777" w:rsidR="008D1317" w:rsidRPr="004B0267" w:rsidRDefault="008D1317" w:rsidP="00852493">
            <w:pPr>
              <w:rPr>
                <w:rFonts w:ascii="Futura Book" w:hAnsi="Futura Book"/>
                <w:color w:val="000000" w:themeColor="text1"/>
                <w:sz w:val="18"/>
                <w:szCs w:val="18"/>
              </w:rPr>
            </w:pPr>
            <w:r w:rsidRPr="004B0267">
              <w:rPr>
                <w:rFonts w:ascii="Futura Book" w:hAnsi="Futura Book"/>
                <w:color w:val="000000" w:themeColor="text1"/>
                <w:sz w:val="18"/>
                <w:szCs w:val="18"/>
              </w:rPr>
              <w:t xml:space="preserve">Mededeling gunningsbeslissing </w:t>
            </w:r>
          </w:p>
        </w:tc>
      </w:tr>
      <w:tr w:rsidR="004B0267" w:rsidRPr="004B0267" w14:paraId="1410D20C" w14:textId="77777777" w:rsidTr="008D1317">
        <w:trPr>
          <w:trHeight w:val="329"/>
        </w:trPr>
        <w:tc>
          <w:tcPr>
            <w:tcW w:w="1296" w:type="pct"/>
            <w:tcBorders>
              <w:top w:val="single" w:sz="4" w:space="0" w:color="auto"/>
              <w:bottom w:val="single" w:sz="4" w:space="0" w:color="auto"/>
              <w:right w:val="single" w:sz="4" w:space="0" w:color="auto"/>
            </w:tcBorders>
          </w:tcPr>
          <w:p w14:paraId="1B00DEBF"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25-1 t/m 1-2-2019</w:t>
            </w:r>
          </w:p>
        </w:tc>
        <w:tc>
          <w:tcPr>
            <w:tcW w:w="3704" w:type="pct"/>
            <w:tcBorders>
              <w:top w:val="single" w:sz="4" w:space="0" w:color="auto"/>
              <w:left w:val="single" w:sz="4" w:space="0" w:color="auto"/>
              <w:bottom w:val="single" w:sz="4" w:space="0" w:color="auto"/>
              <w:right w:val="single" w:sz="4" w:space="0" w:color="auto"/>
            </w:tcBorders>
          </w:tcPr>
          <w:p w14:paraId="0B6DF306"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Bezwaartermijn van 7 dagen</w:t>
            </w:r>
          </w:p>
        </w:tc>
      </w:tr>
      <w:tr w:rsidR="004B0267" w:rsidRPr="004B0267" w14:paraId="715BC757" w14:textId="77777777" w:rsidTr="008D1317">
        <w:trPr>
          <w:trHeight w:val="403"/>
        </w:trPr>
        <w:tc>
          <w:tcPr>
            <w:tcW w:w="1296" w:type="pct"/>
          </w:tcPr>
          <w:p w14:paraId="6456D7EB"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1-2-2019</w:t>
            </w:r>
          </w:p>
        </w:tc>
        <w:tc>
          <w:tcPr>
            <w:tcW w:w="3704" w:type="pct"/>
          </w:tcPr>
          <w:p w14:paraId="72A65019" w14:textId="77777777" w:rsidR="008D1317" w:rsidRPr="004B0267" w:rsidRDefault="008D1317" w:rsidP="00894E01">
            <w:pPr>
              <w:rPr>
                <w:rFonts w:ascii="Futura Book" w:hAnsi="Futura Book"/>
                <w:color w:val="000000" w:themeColor="text1"/>
                <w:sz w:val="18"/>
                <w:szCs w:val="18"/>
              </w:rPr>
            </w:pPr>
            <w:r w:rsidRPr="004B0267">
              <w:rPr>
                <w:rFonts w:ascii="Futura Book" w:hAnsi="Futura Book"/>
                <w:color w:val="000000" w:themeColor="text1"/>
                <w:sz w:val="18"/>
                <w:szCs w:val="18"/>
              </w:rPr>
              <w:t xml:space="preserve">Definitieve gunning / contractering </w:t>
            </w:r>
          </w:p>
        </w:tc>
      </w:tr>
    </w:tbl>
    <w:p w14:paraId="68FB42F9" w14:textId="77777777" w:rsidR="00C30F63" w:rsidRPr="004B0267" w:rsidRDefault="00400B5E" w:rsidP="00750CA1">
      <w:pPr>
        <w:rPr>
          <w:rFonts w:ascii="Futura Book" w:hAnsi="Futura Book"/>
          <w:color w:val="000000" w:themeColor="text1"/>
          <w:sz w:val="18"/>
          <w:szCs w:val="18"/>
        </w:rPr>
      </w:pPr>
      <w:r w:rsidRPr="004B0267">
        <w:rPr>
          <w:rFonts w:ascii="Futura Book" w:hAnsi="Futura Book"/>
          <w:color w:val="000000" w:themeColor="text1"/>
          <w:sz w:val="18"/>
          <w:szCs w:val="18"/>
        </w:rPr>
        <w:t>* data zijn indicatief en onder voorbehoud</w:t>
      </w:r>
    </w:p>
    <w:p w14:paraId="0A4539BB" w14:textId="77777777" w:rsidR="008D1317" w:rsidRPr="004B0267" w:rsidRDefault="008D1317" w:rsidP="00750CA1">
      <w:pPr>
        <w:rPr>
          <w:rFonts w:ascii="Futura Book" w:hAnsi="Futura Book"/>
          <w:color w:val="000000" w:themeColor="text1"/>
          <w:sz w:val="18"/>
          <w:szCs w:val="18"/>
        </w:rPr>
      </w:pPr>
    </w:p>
    <w:p w14:paraId="1CC4644C" w14:textId="77777777" w:rsidR="008D1317" w:rsidRPr="004B0267" w:rsidRDefault="008D1317" w:rsidP="00750CA1">
      <w:pPr>
        <w:rPr>
          <w:rFonts w:ascii="Futura Book" w:hAnsi="Futura Book"/>
          <w:color w:val="000000" w:themeColor="text1"/>
          <w:sz w:val="18"/>
          <w:szCs w:val="18"/>
        </w:rPr>
      </w:pPr>
    </w:p>
    <w:p w14:paraId="35487547" w14:textId="77777777" w:rsidR="00750CA1" w:rsidRPr="004B0267" w:rsidRDefault="00750CA1" w:rsidP="00C30F63">
      <w:pPr>
        <w:pStyle w:val="Kop1"/>
        <w:rPr>
          <w:color w:val="000000" w:themeColor="text1"/>
        </w:rPr>
      </w:pPr>
      <w:bookmarkStart w:id="117" w:name="_Toc532300883"/>
      <w:r w:rsidRPr="004B0267">
        <w:rPr>
          <w:color w:val="000000" w:themeColor="text1"/>
        </w:rPr>
        <w:lastRenderedPageBreak/>
        <w:t>Geschiktheid van het bedrijf van de inschrijver</w:t>
      </w:r>
      <w:bookmarkEnd w:id="112"/>
      <w:bookmarkEnd w:id="117"/>
    </w:p>
    <w:p w14:paraId="37C7EB14" w14:textId="77777777" w:rsidR="002B745B" w:rsidRPr="004B0267" w:rsidRDefault="002B745B" w:rsidP="002B745B">
      <w:pPr>
        <w:pStyle w:val="Kop2"/>
        <w:rPr>
          <w:color w:val="000000" w:themeColor="text1"/>
        </w:rPr>
      </w:pPr>
      <w:bookmarkStart w:id="118" w:name="_Toc387328329"/>
      <w:bookmarkStart w:id="119" w:name="_Toc532300884"/>
      <w:bookmarkStart w:id="120" w:name="_Toc190759852"/>
      <w:bookmarkStart w:id="121" w:name="_Ref205358966"/>
      <w:bookmarkStart w:id="122" w:name="_Toc133225585"/>
      <w:bookmarkStart w:id="123" w:name="_Toc144018493"/>
      <w:bookmarkStart w:id="124" w:name="_Toc133225590"/>
      <w:bookmarkStart w:id="125" w:name="_Toc144018498"/>
      <w:bookmarkEnd w:id="113"/>
      <w:bookmarkEnd w:id="114"/>
      <w:r w:rsidRPr="004B0267">
        <w:rPr>
          <w:color w:val="000000" w:themeColor="text1"/>
        </w:rPr>
        <w:t>Inleiding</w:t>
      </w:r>
      <w:bookmarkEnd w:id="118"/>
      <w:bookmarkEnd w:id="119"/>
    </w:p>
    <w:p w14:paraId="0B922048"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Dit hoofdstuk heeft betrekking op de persoonlijke situatie van Inschrijver.</w:t>
      </w:r>
    </w:p>
    <w:p w14:paraId="7FED1E9A"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In artikel 2.86 en 2.87 Aanbestedingswet 2012 staan de door de Provincie  te hanteren uitsluitingsgronden opgesomd. In paragraaf 3.2 is aangegeven hoe de Provincie met deze uitsluitingsgronden zal omgaan.</w:t>
      </w:r>
    </w:p>
    <w:p w14:paraId="46BBFFD8" w14:textId="77777777" w:rsidR="002B745B" w:rsidRPr="004B0267" w:rsidRDefault="002B745B" w:rsidP="002B745B">
      <w:pPr>
        <w:pStyle w:val="Standaardtekstparagraafl"/>
        <w:rPr>
          <w:rFonts w:ascii="Futura Book" w:hAnsi="Futura Book"/>
          <w:color w:val="000000" w:themeColor="text1"/>
        </w:rPr>
      </w:pPr>
    </w:p>
    <w:p w14:paraId="3552CBB9" w14:textId="77777777" w:rsidR="002B745B" w:rsidRPr="004B0267" w:rsidRDefault="002B745B" w:rsidP="002B745B">
      <w:pPr>
        <w:pStyle w:val="Kop2"/>
        <w:rPr>
          <w:color w:val="000000" w:themeColor="text1"/>
        </w:rPr>
      </w:pPr>
      <w:bookmarkStart w:id="126" w:name="_Toc380654062"/>
      <w:bookmarkStart w:id="127" w:name="_Toc387328330"/>
      <w:bookmarkStart w:id="128" w:name="_Toc532300885"/>
      <w:r w:rsidRPr="004B0267">
        <w:rPr>
          <w:color w:val="000000" w:themeColor="text1"/>
        </w:rPr>
        <w:t>Uitsluitingsgronden</w:t>
      </w:r>
      <w:bookmarkEnd w:id="126"/>
      <w:bookmarkEnd w:id="127"/>
      <w:bookmarkEnd w:id="128"/>
    </w:p>
    <w:p w14:paraId="445E5245"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 xml:space="preserve">De Provincie wenst uitsluitend zaken te doen met ondernemingen waarvan de integriteit vaststaat. </w:t>
      </w:r>
    </w:p>
    <w:p w14:paraId="718707A4" w14:textId="77777777" w:rsidR="002B745B" w:rsidRPr="004B0267" w:rsidRDefault="002B745B" w:rsidP="002B745B">
      <w:pPr>
        <w:spacing w:line="240" w:lineRule="auto"/>
        <w:rPr>
          <w:rFonts w:ascii="Futura Book" w:hAnsi="Futura Book"/>
          <w:color w:val="000000" w:themeColor="text1"/>
        </w:rPr>
      </w:pPr>
    </w:p>
    <w:p w14:paraId="643D11F7"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 xml:space="preserve">Ten bewijze dat een Inschrijver niet in een van de omstandigheden vermeld in artikel 2.86 en 2.87 van de Aanbestedingswet 2012 verkeert, ontvangt de Provincie van u de rechtsgeldig ondertekende </w:t>
      </w:r>
      <w:r w:rsidR="004B4D95" w:rsidRPr="004B0267">
        <w:rPr>
          <w:rFonts w:ascii="Futura Book" w:hAnsi="Futura Book"/>
          <w:color w:val="000000" w:themeColor="text1"/>
        </w:rPr>
        <w:t xml:space="preserve">Uniform Europees </w:t>
      </w:r>
      <w:r w:rsidR="008974DA" w:rsidRPr="004B0267">
        <w:rPr>
          <w:rFonts w:ascii="Futura Book" w:hAnsi="Futura Book"/>
          <w:color w:val="000000" w:themeColor="text1"/>
        </w:rPr>
        <w:t>a</w:t>
      </w:r>
      <w:r w:rsidR="004B4D95" w:rsidRPr="004B0267">
        <w:rPr>
          <w:rFonts w:ascii="Futura Book" w:hAnsi="Futura Book"/>
          <w:color w:val="000000" w:themeColor="text1"/>
        </w:rPr>
        <w:t xml:space="preserve">anbestedingsdocument </w:t>
      </w:r>
      <w:r w:rsidRPr="004B0267">
        <w:rPr>
          <w:rFonts w:ascii="Futura Book" w:hAnsi="Futura Book"/>
          <w:color w:val="000000" w:themeColor="text1"/>
        </w:rPr>
        <w:t xml:space="preserve">zoals opgenomen als bijlage 1 op grond waarvan kan worden gesteld dat gronden voor uitsluiting niet op de Inschrijver van toepassing zijn. </w:t>
      </w:r>
    </w:p>
    <w:p w14:paraId="15E72672" w14:textId="77777777" w:rsidR="002B745B" w:rsidRPr="004B0267" w:rsidRDefault="002B745B" w:rsidP="002B745B">
      <w:pPr>
        <w:spacing w:line="240" w:lineRule="auto"/>
        <w:rPr>
          <w:rFonts w:ascii="Futura Book" w:hAnsi="Futura Book"/>
          <w:color w:val="000000" w:themeColor="text1"/>
        </w:rPr>
      </w:pPr>
    </w:p>
    <w:p w14:paraId="5FBAA49A"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 xml:space="preserve">Van de Inschrijver aan wie de Provincie voornemens is de opdracht te gunnen, zal de Provincie overlegging van bewijsstukken, als bedoeld in artikel 2.89 van de Aanbestedingswet, met betrekking tot de omstandigheden zoals bedoeld in artikel 2.86 en 2.87 van de Aanbestedingswet 2012 vorderen. Uiterlijk </w:t>
      </w:r>
      <w:r w:rsidR="000963FB" w:rsidRPr="004B0267">
        <w:rPr>
          <w:rFonts w:ascii="Futura Book" w:hAnsi="Futura Book"/>
          <w:color w:val="000000" w:themeColor="text1"/>
        </w:rPr>
        <w:t>7</w:t>
      </w:r>
      <w:r w:rsidRPr="004B0267">
        <w:rPr>
          <w:rFonts w:ascii="Futura Book" w:hAnsi="Futura Book"/>
          <w:color w:val="000000" w:themeColor="text1"/>
        </w:rPr>
        <w:t xml:space="preserve"> werkdagen nadat de provincie daartoe het verzoek heeft gedaan dient te onderneming de gevraagde bewijsstukken aan te leveren.</w:t>
      </w:r>
      <w:r w:rsidR="00A7616D" w:rsidRPr="004B0267">
        <w:rPr>
          <w:rFonts w:ascii="Futura Book" w:hAnsi="Futura Book"/>
          <w:color w:val="000000" w:themeColor="text1"/>
        </w:rPr>
        <w:t xml:space="preserve"> </w:t>
      </w:r>
    </w:p>
    <w:p w14:paraId="164982D6" w14:textId="77777777" w:rsidR="002B745B" w:rsidRPr="004B0267" w:rsidRDefault="002B745B" w:rsidP="002B745B">
      <w:pPr>
        <w:spacing w:line="240" w:lineRule="auto"/>
        <w:rPr>
          <w:rFonts w:ascii="Futura Book" w:hAnsi="Futura Book"/>
          <w:color w:val="000000" w:themeColor="text1"/>
        </w:rPr>
      </w:pPr>
    </w:p>
    <w:p w14:paraId="1D2D0BE2"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 xml:space="preserve">Bewijsstukken betreffende Uitsluitingsgronden: </w:t>
      </w:r>
    </w:p>
    <w:p w14:paraId="642DA328" w14:textId="77777777" w:rsidR="002B745B" w:rsidRPr="004B0267" w:rsidRDefault="002B745B" w:rsidP="002F6095">
      <w:pPr>
        <w:numPr>
          <w:ilvl w:val="0"/>
          <w:numId w:val="7"/>
        </w:numPr>
        <w:rPr>
          <w:rFonts w:ascii="Futura Book" w:hAnsi="Futura Book"/>
          <w:color w:val="000000" w:themeColor="text1"/>
        </w:rPr>
      </w:pPr>
      <w:r w:rsidRPr="004B0267">
        <w:rPr>
          <w:rFonts w:ascii="Futura Book" w:hAnsi="Futura Book"/>
          <w:color w:val="000000" w:themeColor="text1"/>
        </w:rPr>
        <w:t>Uittrek</w:t>
      </w:r>
      <w:r w:rsidR="00DD7CEC" w:rsidRPr="004B0267">
        <w:rPr>
          <w:rFonts w:ascii="Futura Book" w:hAnsi="Futura Book"/>
          <w:color w:val="000000" w:themeColor="text1"/>
        </w:rPr>
        <w:t>sel van de Kamer van Koophandel;</w:t>
      </w:r>
    </w:p>
    <w:p w14:paraId="45D92F5D" w14:textId="77777777" w:rsidR="002B745B" w:rsidRPr="004B0267" w:rsidRDefault="002B745B" w:rsidP="002F6095">
      <w:pPr>
        <w:numPr>
          <w:ilvl w:val="0"/>
          <w:numId w:val="7"/>
        </w:numPr>
        <w:rPr>
          <w:rFonts w:ascii="Futura Book" w:hAnsi="Futura Book"/>
          <w:color w:val="000000" w:themeColor="text1"/>
        </w:rPr>
      </w:pPr>
      <w:r w:rsidRPr="004B0267">
        <w:rPr>
          <w:rFonts w:ascii="Futura Book" w:hAnsi="Futura Book"/>
          <w:color w:val="000000" w:themeColor="text1"/>
        </w:rPr>
        <w:t>Verklaring Belastingdienst</w:t>
      </w:r>
      <w:r w:rsidR="00DD7CEC" w:rsidRPr="004B0267">
        <w:rPr>
          <w:rFonts w:ascii="Futura Book" w:hAnsi="Futura Book"/>
          <w:color w:val="000000" w:themeColor="text1"/>
        </w:rPr>
        <w:t>;</w:t>
      </w:r>
    </w:p>
    <w:p w14:paraId="37FAE9F6" w14:textId="77777777" w:rsidR="002B745B" w:rsidRPr="004B0267" w:rsidRDefault="002B745B" w:rsidP="002B745B">
      <w:pPr>
        <w:spacing w:line="240" w:lineRule="auto"/>
        <w:rPr>
          <w:rFonts w:ascii="Futura Book" w:hAnsi="Futura Book"/>
          <w:color w:val="000000" w:themeColor="text1"/>
          <w:sz w:val="18"/>
          <w:szCs w:val="18"/>
          <w:highlight w:val="magenta"/>
        </w:rPr>
      </w:pPr>
    </w:p>
    <w:p w14:paraId="2FEE60C7" w14:textId="77777777" w:rsidR="002B745B" w:rsidRPr="004B0267" w:rsidRDefault="002B745B" w:rsidP="002B745B">
      <w:pPr>
        <w:rPr>
          <w:rFonts w:ascii="Futura Book" w:hAnsi="Futura Book"/>
          <w:color w:val="000000" w:themeColor="text1"/>
        </w:rPr>
      </w:pPr>
      <w:r w:rsidRPr="004B0267">
        <w:rPr>
          <w:rFonts w:ascii="Futura Book" w:hAnsi="Futura Book"/>
          <w:color w:val="000000" w:themeColor="text1"/>
        </w:rPr>
        <w:t>De verklaring belastingdienst en het uittreksel van de Kamer van Koophandel mogen niet ouder zijn dan 6 maanden op het moment van sluitingsdatum van de Inschrijving.</w:t>
      </w:r>
      <w:r w:rsidR="00DD7CEC" w:rsidRPr="004B0267">
        <w:rPr>
          <w:rFonts w:ascii="Futura Book" w:hAnsi="Futura Book"/>
          <w:color w:val="000000" w:themeColor="text1"/>
          <w:highlight w:val="yellow"/>
        </w:rPr>
        <w:t xml:space="preserve"> </w:t>
      </w:r>
    </w:p>
    <w:p w14:paraId="67038709" w14:textId="77777777" w:rsidR="00A7616D" w:rsidRPr="004B0267" w:rsidRDefault="00A7616D" w:rsidP="00A7616D">
      <w:pPr>
        <w:rPr>
          <w:rFonts w:ascii="Futura Book" w:hAnsi="Futura Book"/>
          <w:color w:val="000000" w:themeColor="text1"/>
        </w:rPr>
      </w:pPr>
    </w:p>
    <w:p w14:paraId="0D604ED2" w14:textId="77777777" w:rsidR="00A7616D" w:rsidRPr="004B0267" w:rsidRDefault="00A7616D" w:rsidP="00A7616D">
      <w:pPr>
        <w:rPr>
          <w:rFonts w:ascii="Futura Book" w:hAnsi="Futura Book"/>
          <w:color w:val="000000" w:themeColor="text1"/>
        </w:rPr>
      </w:pPr>
      <w:r w:rsidRPr="004B0267">
        <w:rPr>
          <w:rFonts w:ascii="Futura Book" w:hAnsi="Futura Book"/>
          <w:color w:val="000000" w:themeColor="text1"/>
        </w:rPr>
        <w:t>Indien u als Inschrijver nog niet beschikt over een verklaring belastingdienst of uittreksel van de Kamer van Koophandel dan is het advies om deze voortijdig aan te vragen. Dit i.v.m. de verwachte lange levertijd.</w:t>
      </w:r>
    </w:p>
    <w:p w14:paraId="42BC8D01" w14:textId="77777777" w:rsidR="00A7616D" w:rsidRPr="004B0267" w:rsidRDefault="00A7616D" w:rsidP="00DD7CEC">
      <w:pPr>
        <w:rPr>
          <w:rFonts w:ascii="Futura Book" w:hAnsi="Futura Book"/>
          <w:color w:val="000000" w:themeColor="text1"/>
        </w:rPr>
      </w:pPr>
    </w:p>
    <w:p w14:paraId="567A3A7A" w14:textId="77777777" w:rsidR="00502B8F" w:rsidRPr="004B0267" w:rsidRDefault="00502B8F" w:rsidP="00502B8F">
      <w:pPr>
        <w:pStyle w:val="Kop2"/>
        <w:rPr>
          <w:color w:val="000000" w:themeColor="text1"/>
        </w:rPr>
      </w:pPr>
      <w:bookmarkStart w:id="129" w:name="_Toc424293892"/>
      <w:bookmarkStart w:id="130" w:name="_Toc532300886"/>
      <w:bookmarkEnd w:id="120"/>
      <w:bookmarkEnd w:id="121"/>
      <w:r w:rsidRPr="004B0267">
        <w:rPr>
          <w:color w:val="000000" w:themeColor="text1"/>
        </w:rPr>
        <w:t>Wet BIBOB</w:t>
      </w:r>
      <w:bookmarkEnd w:id="129"/>
      <w:bookmarkEnd w:id="130"/>
    </w:p>
    <w:p w14:paraId="2A222F5E" w14:textId="77777777" w:rsidR="00502B8F" w:rsidRPr="004B0267" w:rsidRDefault="00502B8F" w:rsidP="00502B8F">
      <w:pPr>
        <w:rPr>
          <w:rFonts w:ascii="Futura Book" w:hAnsi="Futura Book"/>
          <w:color w:val="000000" w:themeColor="text1"/>
        </w:rPr>
      </w:pPr>
    </w:p>
    <w:p w14:paraId="7C7FE2D7" w14:textId="77777777" w:rsidR="00502B8F" w:rsidRPr="004B0267" w:rsidRDefault="00502B8F" w:rsidP="00A10FAC">
      <w:pPr>
        <w:pStyle w:val="Kop3"/>
        <w:tabs>
          <w:tab w:val="num" w:pos="720"/>
        </w:tabs>
        <w:ind w:left="709"/>
        <w:rPr>
          <w:color w:val="000000" w:themeColor="text1"/>
        </w:rPr>
      </w:pPr>
      <w:bookmarkStart w:id="131" w:name="_Toc424293893"/>
      <w:bookmarkStart w:id="132" w:name="_Toc532300887"/>
      <w:r w:rsidRPr="004B0267">
        <w:rPr>
          <w:color w:val="000000" w:themeColor="text1"/>
        </w:rPr>
        <w:t>Inleiding Wet BIBOB</w:t>
      </w:r>
      <w:bookmarkEnd w:id="131"/>
      <w:bookmarkEnd w:id="132"/>
    </w:p>
    <w:p w14:paraId="512E4D10" w14:textId="77777777" w:rsidR="00502B8F" w:rsidRPr="004B0267" w:rsidRDefault="00502B8F" w:rsidP="00502B8F">
      <w:pPr>
        <w:rPr>
          <w:rFonts w:ascii="Futura Book" w:hAnsi="Futura Book"/>
          <w:color w:val="000000" w:themeColor="text1"/>
        </w:rPr>
      </w:pPr>
      <w:r w:rsidRPr="004B0267">
        <w:rPr>
          <w:rFonts w:ascii="Futura Book" w:hAnsi="Futura Book"/>
          <w:color w:val="000000" w:themeColor="text1"/>
        </w:rPr>
        <w:t>Om te voorkomen dat de overheid met overheidsopdrachten onbedoeld en ongewild criminele activiteiten faciliteert, maakt de Provincie gebruik van de Wet bevordering integriteitsbeoordelingen door het openbaar bestuur (hierna: Wet Bibob). De Wet Bibob is op deze overheidsopdracht van toepassing.</w:t>
      </w:r>
      <w:r w:rsidR="00AC02EE" w:rsidRPr="004B0267">
        <w:rPr>
          <w:rFonts w:ascii="Futura Book" w:hAnsi="Futura Book"/>
          <w:color w:val="000000" w:themeColor="text1"/>
        </w:rPr>
        <w:t xml:space="preserve">  </w:t>
      </w:r>
    </w:p>
    <w:p w14:paraId="784F3B7F" w14:textId="77777777" w:rsidR="00E70A6C" w:rsidRPr="004B0267" w:rsidRDefault="00E70A6C" w:rsidP="00E70A6C">
      <w:pPr>
        <w:rPr>
          <w:rFonts w:ascii="Futura Book" w:hAnsi="Futura Book"/>
          <w:color w:val="000000" w:themeColor="text1"/>
        </w:rPr>
      </w:pPr>
    </w:p>
    <w:p w14:paraId="12AA6B6E" w14:textId="77777777" w:rsidR="004B4476" w:rsidRPr="004B0267" w:rsidRDefault="004B4476" w:rsidP="004B4476">
      <w:pPr>
        <w:pStyle w:val="Kop2"/>
        <w:rPr>
          <w:color w:val="000000" w:themeColor="text1"/>
        </w:rPr>
      </w:pPr>
      <w:bookmarkStart w:id="133" w:name="_Toc369594515"/>
      <w:bookmarkStart w:id="134" w:name="_Toc532300888"/>
      <w:r w:rsidRPr="004B0267">
        <w:rPr>
          <w:color w:val="000000" w:themeColor="text1"/>
        </w:rPr>
        <w:lastRenderedPageBreak/>
        <w:t>Geschiktheid en beroep op derden</w:t>
      </w:r>
      <w:bookmarkEnd w:id="133"/>
      <w:bookmarkEnd w:id="134"/>
    </w:p>
    <w:p w14:paraId="2EE80AD7" w14:textId="77777777" w:rsidR="004B4476" w:rsidRPr="004B0267" w:rsidRDefault="004B4476" w:rsidP="00E70A6C">
      <w:pPr>
        <w:rPr>
          <w:rFonts w:ascii="Futura Book" w:hAnsi="Futura Book"/>
          <w:color w:val="000000" w:themeColor="text1"/>
        </w:rPr>
      </w:pPr>
      <w:r w:rsidRPr="004B0267">
        <w:rPr>
          <w:rFonts w:ascii="Futura Book" w:hAnsi="Futura Book"/>
          <w:color w:val="000000" w:themeColor="text1"/>
        </w:rPr>
        <w:t xml:space="preserve">Inschrijvers kunnen zich voor het aantonen van hun financiële en economische draagkracht en/of technische bekwaamheid (onder paragraaf 3.4), beroepen op de bekwaamheid en de referenties van een derde (lid van een combinatie, onderaannemer(s) en of groepsmaatschappijen). </w:t>
      </w:r>
      <w:r w:rsidR="00086E5F" w:rsidRPr="004B0267">
        <w:rPr>
          <w:rFonts w:ascii="Futura Book" w:hAnsi="Futura Book"/>
          <w:color w:val="000000" w:themeColor="text1"/>
        </w:rPr>
        <w:t>Indien dit van toepassing is op de situatie van de  Inschrijver, dient Inschrijver dit aan te geven op het Uniform Europees Aanbestedingsdocument bij Deel II / C  (bijlage I).</w:t>
      </w:r>
    </w:p>
    <w:p w14:paraId="16F4B692" w14:textId="77777777" w:rsidR="00750CA1" w:rsidRPr="004B0267" w:rsidRDefault="00750CA1" w:rsidP="00C30F63">
      <w:pPr>
        <w:pStyle w:val="Kop1"/>
        <w:rPr>
          <w:color w:val="000000" w:themeColor="text1"/>
        </w:rPr>
      </w:pPr>
      <w:bookmarkStart w:id="135" w:name="_Ref132707795"/>
      <w:bookmarkStart w:id="136" w:name="_Ref132708381"/>
      <w:bookmarkStart w:id="137" w:name="_Toc133225592"/>
      <w:bookmarkStart w:id="138" w:name="_Ref133642250"/>
      <w:bookmarkStart w:id="139" w:name="_Toc144018500"/>
      <w:bookmarkStart w:id="140" w:name="_Toc190759859"/>
      <w:bookmarkStart w:id="141" w:name="_Toc532300889"/>
      <w:bookmarkEnd w:id="122"/>
      <w:bookmarkEnd w:id="123"/>
      <w:bookmarkEnd w:id="124"/>
      <w:bookmarkEnd w:id="125"/>
      <w:r w:rsidRPr="004B0267">
        <w:rPr>
          <w:color w:val="000000" w:themeColor="text1"/>
        </w:rPr>
        <w:lastRenderedPageBreak/>
        <w:t>Gunning</w:t>
      </w:r>
      <w:bookmarkEnd w:id="135"/>
      <w:bookmarkEnd w:id="136"/>
      <w:bookmarkEnd w:id="137"/>
      <w:bookmarkEnd w:id="138"/>
      <w:bookmarkEnd w:id="139"/>
      <w:bookmarkEnd w:id="140"/>
      <w:bookmarkEnd w:id="141"/>
    </w:p>
    <w:p w14:paraId="450CB80F" w14:textId="77777777" w:rsidR="00750CA1" w:rsidRPr="004B0267" w:rsidRDefault="00750CA1" w:rsidP="00C30F63">
      <w:pPr>
        <w:pStyle w:val="Kop2"/>
        <w:rPr>
          <w:color w:val="000000" w:themeColor="text1"/>
        </w:rPr>
      </w:pPr>
      <w:bookmarkStart w:id="142" w:name="_Toc190759860"/>
      <w:bookmarkStart w:id="143" w:name="_Toc532300890"/>
      <w:bookmarkStart w:id="144" w:name="_Toc133225594"/>
      <w:bookmarkStart w:id="145" w:name="_Toc144018502"/>
      <w:r w:rsidRPr="004B0267">
        <w:rPr>
          <w:color w:val="000000" w:themeColor="text1"/>
        </w:rPr>
        <w:t>Eisen en wensen ten aanzien van het product</w:t>
      </w:r>
      <w:bookmarkEnd w:id="142"/>
      <w:bookmarkEnd w:id="143"/>
    </w:p>
    <w:p w14:paraId="13FDFA0F" w14:textId="77777777" w:rsidR="00D4231D" w:rsidRPr="004B0267" w:rsidRDefault="00D4231D" w:rsidP="00D4231D">
      <w:pPr>
        <w:rPr>
          <w:rFonts w:ascii="Futura Book" w:hAnsi="Futura Book"/>
          <w:color w:val="000000" w:themeColor="text1"/>
        </w:rPr>
      </w:pPr>
      <w:r w:rsidRPr="004B0267">
        <w:rPr>
          <w:rFonts w:ascii="Futura Book" w:hAnsi="Futura Book"/>
          <w:color w:val="000000" w:themeColor="text1"/>
        </w:rPr>
        <w:t>U baseert uw inschrijving op de voorwaarden, specificaties en beschrijvingen zoals opgenomen in dit beschrijvend document. Alle eerder in dit verband aangeboden documenten en gemaakte afspraken komen hiermee te vervallen.</w:t>
      </w:r>
    </w:p>
    <w:p w14:paraId="116EC66D" w14:textId="77777777" w:rsidR="00750CA1" w:rsidRPr="004B0267" w:rsidRDefault="00750CA1" w:rsidP="00750CA1">
      <w:pPr>
        <w:rPr>
          <w:rFonts w:ascii="Futura Book" w:hAnsi="Futura Book"/>
          <w:color w:val="000000" w:themeColor="text1"/>
        </w:rPr>
      </w:pPr>
    </w:p>
    <w:p w14:paraId="61BF072E" w14:textId="77777777" w:rsidR="00750CA1" w:rsidRPr="004B0267" w:rsidRDefault="00750CA1" w:rsidP="00C30F63">
      <w:pPr>
        <w:pStyle w:val="Kop2"/>
        <w:rPr>
          <w:color w:val="000000" w:themeColor="text1"/>
        </w:rPr>
      </w:pPr>
      <w:bookmarkStart w:id="146" w:name="_Toc190759861"/>
      <w:bookmarkStart w:id="147" w:name="_Toc532300891"/>
      <w:r w:rsidRPr="004B0267">
        <w:rPr>
          <w:color w:val="000000" w:themeColor="text1"/>
        </w:rPr>
        <w:t>Beoordeling van de inschrijving (gunningscriteria)</w:t>
      </w:r>
      <w:bookmarkEnd w:id="144"/>
      <w:bookmarkEnd w:id="145"/>
      <w:bookmarkEnd w:id="146"/>
      <w:bookmarkEnd w:id="147"/>
    </w:p>
    <w:p w14:paraId="788369C4" w14:textId="77777777" w:rsidR="00637FDC" w:rsidRPr="004B0267" w:rsidRDefault="00637FDC" w:rsidP="00637FDC">
      <w:pPr>
        <w:rPr>
          <w:rFonts w:ascii="Futura Book" w:hAnsi="Futura Book"/>
          <w:color w:val="000000" w:themeColor="text1"/>
          <w:szCs w:val="22"/>
        </w:rPr>
      </w:pPr>
      <w:r w:rsidRPr="004B0267">
        <w:rPr>
          <w:rFonts w:ascii="Futura Book" w:hAnsi="Futura Book"/>
          <w:color w:val="000000" w:themeColor="text1"/>
          <w:szCs w:val="22"/>
        </w:rPr>
        <w:t>De provincie hanteert bij deze aanbesteding het gunningscriterium:</w:t>
      </w:r>
    </w:p>
    <w:p w14:paraId="647D8048" w14:textId="77777777" w:rsidR="00637FDC" w:rsidRPr="004B0267" w:rsidRDefault="00637FDC" w:rsidP="00637FDC">
      <w:pPr>
        <w:rPr>
          <w:rFonts w:ascii="Futura Book" w:hAnsi="Futura Book"/>
          <w:color w:val="000000" w:themeColor="text1"/>
          <w:szCs w:val="22"/>
        </w:rPr>
      </w:pPr>
      <w:r w:rsidRPr="004B0267">
        <w:rPr>
          <w:rFonts w:ascii="Futura Book" w:hAnsi="Futura Book"/>
          <w:color w:val="000000" w:themeColor="text1"/>
          <w:szCs w:val="22"/>
        </w:rPr>
        <w:t>‘b</w:t>
      </w:r>
      <w:r w:rsidR="00DA108F" w:rsidRPr="004B0267">
        <w:rPr>
          <w:rFonts w:ascii="Futura Book" w:hAnsi="Futura Book"/>
          <w:color w:val="000000" w:themeColor="text1"/>
          <w:szCs w:val="22"/>
        </w:rPr>
        <w:t>este prijs-kwaliteitsverhouding</w:t>
      </w:r>
      <w:r w:rsidRPr="004B0267">
        <w:rPr>
          <w:rFonts w:ascii="Futura Book" w:hAnsi="Futura Book"/>
          <w:color w:val="000000" w:themeColor="text1"/>
          <w:szCs w:val="22"/>
        </w:rPr>
        <w:t>‘</w:t>
      </w:r>
      <w:r w:rsidR="00DA108F" w:rsidRPr="004B0267">
        <w:rPr>
          <w:rFonts w:ascii="Futura Book" w:hAnsi="Futura Book"/>
          <w:color w:val="000000" w:themeColor="text1"/>
          <w:szCs w:val="22"/>
        </w:rPr>
        <w:t>.</w:t>
      </w:r>
    </w:p>
    <w:p w14:paraId="3DAF4291" w14:textId="77777777" w:rsidR="00DA108F" w:rsidRPr="004B0267" w:rsidRDefault="00DA108F" w:rsidP="00637FDC">
      <w:pPr>
        <w:rPr>
          <w:rFonts w:ascii="Futura Book" w:hAnsi="Futura Book"/>
          <w:color w:val="000000" w:themeColor="text1"/>
          <w:szCs w:val="22"/>
          <w:highlight w:val="yellow"/>
        </w:rPr>
      </w:pPr>
    </w:p>
    <w:p w14:paraId="2864D67B" w14:textId="030C491E" w:rsidR="00A87F58" w:rsidRPr="004B0267" w:rsidRDefault="00637FDC" w:rsidP="00A87F58">
      <w:pPr>
        <w:rPr>
          <w:rFonts w:ascii="Futura Book" w:hAnsi="Futura Book"/>
          <w:color w:val="000000" w:themeColor="text1"/>
        </w:rPr>
      </w:pPr>
      <w:r w:rsidRPr="004B0267">
        <w:rPr>
          <w:rFonts w:ascii="Futura Book" w:hAnsi="Futura Book"/>
          <w:color w:val="000000" w:themeColor="text1"/>
        </w:rPr>
        <w:t>Daaronder hanteert de provincie de volgende subgunningscriteria:</w:t>
      </w:r>
    </w:p>
    <w:p w14:paraId="3F84FA4F" w14:textId="7A20789D" w:rsidR="00A87F58" w:rsidRDefault="009E2E08" w:rsidP="00A87F58">
      <w:pPr>
        <w:pStyle w:val="Lijstalinea"/>
        <w:numPr>
          <w:ilvl w:val="0"/>
          <w:numId w:val="25"/>
        </w:numPr>
        <w:rPr>
          <w:rFonts w:ascii="Futura Book" w:hAnsi="Futura Book"/>
          <w:color w:val="000000" w:themeColor="text1"/>
        </w:rPr>
      </w:pPr>
      <w:r>
        <w:rPr>
          <w:rFonts w:ascii="Futura Book" w:hAnsi="Futura Book"/>
          <w:color w:val="000000" w:themeColor="text1"/>
        </w:rPr>
        <w:t>Plan van Aanpak</w:t>
      </w:r>
    </w:p>
    <w:p w14:paraId="6161FC27" w14:textId="77777777" w:rsidR="009E2E08" w:rsidRDefault="004B0267" w:rsidP="00A87F58">
      <w:pPr>
        <w:pStyle w:val="Lijstalinea"/>
        <w:numPr>
          <w:ilvl w:val="0"/>
          <w:numId w:val="25"/>
        </w:numPr>
        <w:rPr>
          <w:rFonts w:ascii="Futura Book" w:hAnsi="Futura Book"/>
          <w:color w:val="000000" w:themeColor="text1"/>
        </w:rPr>
      </w:pPr>
      <w:r>
        <w:rPr>
          <w:rFonts w:ascii="Futura Book" w:hAnsi="Futura Book"/>
          <w:color w:val="000000" w:themeColor="text1"/>
        </w:rPr>
        <w:t>MVO</w:t>
      </w:r>
      <w:r w:rsidR="009E2E08" w:rsidRPr="009E2E08">
        <w:rPr>
          <w:rFonts w:ascii="Futura Book" w:hAnsi="Futura Book"/>
          <w:color w:val="000000" w:themeColor="text1"/>
        </w:rPr>
        <w:t xml:space="preserve"> </w:t>
      </w:r>
    </w:p>
    <w:p w14:paraId="346FD2FC" w14:textId="5DD221A7" w:rsidR="004B0267" w:rsidRPr="004B0267" w:rsidRDefault="009E2E08" w:rsidP="00A87F58">
      <w:pPr>
        <w:pStyle w:val="Lijstalinea"/>
        <w:numPr>
          <w:ilvl w:val="0"/>
          <w:numId w:val="25"/>
        </w:numPr>
        <w:rPr>
          <w:rFonts w:ascii="Futura Book" w:hAnsi="Futura Book"/>
          <w:color w:val="000000" w:themeColor="text1"/>
        </w:rPr>
      </w:pPr>
      <w:r w:rsidRPr="004B0267">
        <w:rPr>
          <w:rFonts w:ascii="Futura Book" w:hAnsi="Futura Book"/>
          <w:color w:val="000000" w:themeColor="text1"/>
        </w:rPr>
        <w:t>De prijs</w:t>
      </w:r>
    </w:p>
    <w:p w14:paraId="6B83896E" w14:textId="77777777" w:rsidR="00F22FC2" w:rsidRPr="004B0267" w:rsidRDefault="00F22FC2" w:rsidP="00750CA1">
      <w:pPr>
        <w:rPr>
          <w:rFonts w:ascii="Futura Book" w:hAnsi="Futura Book"/>
          <w:color w:val="000000" w:themeColor="text1"/>
        </w:rPr>
      </w:pPr>
    </w:p>
    <w:p w14:paraId="303C2DE8" w14:textId="304586B1" w:rsidR="00750CA1" w:rsidRDefault="00750CA1" w:rsidP="00750CA1">
      <w:pPr>
        <w:rPr>
          <w:rFonts w:ascii="Futura Book" w:hAnsi="Futura Book"/>
          <w:color w:val="000000" w:themeColor="text1"/>
        </w:rPr>
      </w:pPr>
      <w:r w:rsidRPr="004B0267">
        <w:rPr>
          <w:rFonts w:ascii="Futura Book" w:hAnsi="Futura Book"/>
          <w:color w:val="000000" w:themeColor="text1"/>
        </w:rPr>
        <w:t>Hieronder staan de verschillende criteria vermeld met het daarbij horende wegingspercentage:</w:t>
      </w:r>
    </w:p>
    <w:p w14:paraId="764D030C" w14:textId="4B2A0C12" w:rsidR="004B0267" w:rsidRDefault="004B0267" w:rsidP="00750CA1">
      <w:pPr>
        <w:rPr>
          <w:rFonts w:ascii="Futura Book" w:hAnsi="Futura Book"/>
          <w:color w:val="000000" w:themeColor="text1"/>
        </w:rPr>
      </w:pPr>
    </w:p>
    <w:tbl>
      <w:tblPr>
        <w:tblW w:w="52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1531"/>
        <w:gridCol w:w="3616"/>
        <w:gridCol w:w="1392"/>
      </w:tblGrid>
      <w:tr w:rsidR="005455EB" w:rsidRPr="002D5170" w14:paraId="0B3CB034" w14:textId="77777777" w:rsidTr="0067682B">
        <w:tc>
          <w:tcPr>
            <w:tcW w:w="1092" w:type="pct"/>
            <w:shd w:val="clear" w:color="auto" w:fill="A6A6A6" w:themeFill="background1" w:themeFillShade="A6"/>
          </w:tcPr>
          <w:p w14:paraId="1A114A43" w14:textId="77777777" w:rsidR="005455EB" w:rsidRPr="002D5170" w:rsidRDefault="005455EB" w:rsidP="0067682B">
            <w:pPr>
              <w:spacing w:line="240" w:lineRule="auto"/>
              <w:rPr>
                <w:rFonts w:ascii="Futura Book" w:hAnsi="Futura Book"/>
                <w:b/>
                <w:sz w:val="18"/>
                <w:szCs w:val="18"/>
              </w:rPr>
            </w:pPr>
            <w:r w:rsidRPr="002D5170">
              <w:rPr>
                <w:rFonts w:ascii="Futura Book" w:hAnsi="Futura Book"/>
                <w:b/>
                <w:sz w:val="18"/>
                <w:szCs w:val="18"/>
              </w:rPr>
              <w:t>Subgunningscriterium</w:t>
            </w:r>
          </w:p>
        </w:tc>
        <w:tc>
          <w:tcPr>
            <w:tcW w:w="915" w:type="pct"/>
            <w:shd w:val="clear" w:color="auto" w:fill="A6A6A6" w:themeFill="background1" w:themeFillShade="A6"/>
          </w:tcPr>
          <w:p w14:paraId="245ABF10" w14:textId="77777777" w:rsidR="005455EB" w:rsidRPr="002D5170" w:rsidRDefault="005455EB" w:rsidP="0067682B">
            <w:pPr>
              <w:spacing w:line="240" w:lineRule="auto"/>
              <w:rPr>
                <w:rFonts w:ascii="Futura Book" w:hAnsi="Futura Book"/>
                <w:b/>
                <w:sz w:val="18"/>
                <w:szCs w:val="18"/>
              </w:rPr>
            </w:pPr>
            <w:r w:rsidRPr="002D5170">
              <w:rPr>
                <w:rFonts w:ascii="Futura Book" w:hAnsi="Futura Book"/>
                <w:b/>
                <w:sz w:val="18"/>
                <w:szCs w:val="18"/>
              </w:rPr>
              <w:t>Maximaal te behalen punten subgunnings-criterium</w:t>
            </w:r>
          </w:p>
        </w:tc>
        <w:tc>
          <w:tcPr>
            <w:tcW w:w="2161" w:type="pct"/>
            <w:shd w:val="clear" w:color="auto" w:fill="A6A6A6" w:themeFill="background1" w:themeFillShade="A6"/>
          </w:tcPr>
          <w:p w14:paraId="486090AB" w14:textId="77777777" w:rsidR="005455EB" w:rsidRDefault="005455EB" w:rsidP="0067682B">
            <w:pPr>
              <w:spacing w:line="240" w:lineRule="auto"/>
              <w:rPr>
                <w:rFonts w:ascii="Futura Book" w:hAnsi="Futura Book"/>
                <w:b/>
                <w:sz w:val="18"/>
                <w:szCs w:val="18"/>
              </w:rPr>
            </w:pPr>
            <w:r w:rsidRPr="002D5170">
              <w:rPr>
                <w:rFonts w:ascii="Futura Book" w:hAnsi="Futura Book"/>
                <w:b/>
                <w:sz w:val="18"/>
                <w:szCs w:val="18"/>
              </w:rPr>
              <w:t>Beoordelingscriteria</w:t>
            </w:r>
          </w:p>
          <w:p w14:paraId="3B9AD161" w14:textId="77777777" w:rsidR="005455EB" w:rsidRPr="002D5170" w:rsidRDefault="005455EB" w:rsidP="0067682B">
            <w:pPr>
              <w:spacing w:line="240" w:lineRule="auto"/>
              <w:rPr>
                <w:rFonts w:ascii="Futura Book" w:hAnsi="Futura Book"/>
                <w:b/>
                <w:sz w:val="18"/>
                <w:szCs w:val="18"/>
              </w:rPr>
            </w:pPr>
          </w:p>
        </w:tc>
        <w:tc>
          <w:tcPr>
            <w:tcW w:w="832" w:type="pct"/>
            <w:shd w:val="clear" w:color="auto" w:fill="A6A6A6" w:themeFill="background1" w:themeFillShade="A6"/>
          </w:tcPr>
          <w:p w14:paraId="3D5F473C" w14:textId="77777777" w:rsidR="005455EB" w:rsidRPr="002D5170" w:rsidRDefault="005455EB" w:rsidP="0067682B">
            <w:pPr>
              <w:spacing w:line="240" w:lineRule="auto"/>
              <w:rPr>
                <w:rFonts w:ascii="Futura Book" w:hAnsi="Futura Book"/>
                <w:b/>
                <w:sz w:val="18"/>
                <w:szCs w:val="18"/>
              </w:rPr>
            </w:pPr>
            <w:r w:rsidRPr="002D5170">
              <w:rPr>
                <w:rFonts w:ascii="Futura Book" w:hAnsi="Futura Book"/>
                <w:b/>
                <w:sz w:val="18"/>
                <w:szCs w:val="18"/>
              </w:rPr>
              <w:t>Maximaal te behalen punten per beoordelings-criterium</w:t>
            </w:r>
          </w:p>
        </w:tc>
      </w:tr>
      <w:tr w:rsidR="005455EB" w:rsidRPr="005A3336" w14:paraId="6A0867EB" w14:textId="77777777" w:rsidTr="0067682B">
        <w:tc>
          <w:tcPr>
            <w:tcW w:w="1092" w:type="pct"/>
            <w:vMerge w:val="restart"/>
            <w:shd w:val="clear" w:color="auto" w:fill="auto"/>
          </w:tcPr>
          <w:p w14:paraId="3240617B" w14:textId="77777777" w:rsidR="005455EB" w:rsidRPr="00806DAC" w:rsidRDefault="005455EB" w:rsidP="0067682B">
            <w:pPr>
              <w:spacing w:line="240" w:lineRule="auto"/>
              <w:rPr>
                <w:rFonts w:ascii="Futura Book" w:hAnsi="Futura Book"/>
                <w:b/>
                <w:sz w:val="20"/>
              </w:rPr>
            </w:pPr>
            <w:r w:rsidRPr="00806DAC">
              <w:rPr>
                <w:rFonts w:ascii="Futura Book" w:hAnsi="Futura Book"/>
                <w:b/>
                <w:sz w:val="20"/>
              </w:rPr>
              <w:t>Kwaliteit</w:t>
            </w:r>
          </w:p>
          <w:p w14:paraId="6AE87410" w14:textId="77777777" w:rsidR="005455EB" w:rsidRPr="00806DAC" w:rsidRDefault="005455EB" w:rsidP="0067682B">
            <w:pPr>
              <w:spacing w:line="240" w:lineRule="auto"/>
              <w:rPr>
                <w:rFonts w:ascii="Futura Book" w:hAnsi="Futura Book"/>
                <w:b/>
                <w:sz w:val="20"/>
              </w:rPr>
            </w:pPr>
          </w:p>
        </w:tc>
        <w:tc>
          <w:tcPr>
            <w:tcW w:w="915" w:type="pct"/>
            <w:vMerge w:val="restart"/>
            <w:shd w:val="clear" w:color="auto" w:fill="auto"/>
          </w:tcPr>
          <w:p w14:paraId="72B9757B" w14:textId="053B7BDD" w:rsidR="005455EB" w:rsidRPr="00806DAC" w:rsidRDefault="005455EB" w:rsidP="0067682B">
            <w:pPr>
              <w:spacing w:line="240" w:lineRule="auto"/>
              <w:jc w:val="right"/>
              <w:rPr>
                <w:rFonts w:ascii="Futura Book" w:hAnsi="Futura Book"/>
                <w:b/>
                <w:sz w:val="20"/>
              </w:rPr>
            </w:pPr>
            <w:r>
              <w:rPr>
                <w:rFonts w:ascii="Futura Book" w:hAnsi="Futura Book"/>
                <w:b/>
                <w:sz w:val="20"/>
              </w:rPr>
              <w:t>450</w:t>
            </w:r>
          </w:p>
        </w:tc>
        <w:tc>
          <w:tcPr>
            <w:tcW w:w="2993" w:type="pct"/>
            <w:gridSpan w:val="2"/>
            <w:shd w:val="clear" w:color="auto" w:fill="auto"/>
          </w:tcPr>
          <w:p w14:paraId="4FDCF0A2" w14:textId="77777777" w:rsidR="005455EB" w:rsidRPr="005A3336" w:rsidRDefault="005455EB" w:rsidP="0067682B">
            <w:pPr>
              <w:spacing w:line="240" w:lineRule="auto"/>
              <w:rPr>
                <w:rFonts w:ascii="Futura Book" w:hAnsi="Futura Book"/>
                <w:b/>
                <w:sz w:val="18"/>
                <w:szCs w:val="18"/>
                <w:highlight w:val="yellow"/>
              </w:rPr>
            </w:pPr>
            <w:r w:rsidRPr="005A3336">
              <w:rPr>
                <w:rFonts w:ascii="Futura Book" w:hAnsi="Futura Book"/>
                <w:b/>
                <w:sz w:val="18"/>
                <w:szCs w:val="18"/>
              </w:rPr>
              <w:t>Plan van aanpak, onderverdeeld in sub-kopjes:</w:t>
            </w:r>
          </w:p>
        </w:tc>
      </w:tr>
      <w:tr w:rsidR="005455EB" w:rsidRPr="00AF527D" w14:paraId="1779699C" w14:textId="77777777" w:rsidTr="0067682B">
        <w:tc>
          <w:tcPr>
            <w:tcW w:w="1092" w:type="pct"/>
            <w:vMerge/>
            <w:shd w:val="clear" w:color="auto" w:fill="auto"/>
          </w:tcPr>
          <w:p w14:paraId="5F877FE1" w14:textId="77777777" w:rsidR="005455EB" w:rsidRPr="00806DAC" w:rsidRDefault="005455EB" w:rsidP="005455EB">
            <w:pPr>
              <w:spacing w:line="240" w:lineRule="auto"/>
              <w:rPr>
                <w:rFonts w:ascii="Futura Book" w:hAnsi="Futura Book"/>
                <w:b/>
                <w:sz w:val="20"/>
              </w:rPr>
            </w:pPr>
          </w:p>
        </w:tc>
        <w:tc>
          <w:tcPr>
            <w:tcW w:w="915" w:type="pct"/>
            <w:vMerge/>
            <w:shd w:val="clear" w:color="auto" w:fill="auto"/>
          </w:tcPr>
          <w:p w14:paraId="6C41CEF3" w14:textId="77777777" w:rsidR="005455EB" w:rsidRPr="00806DAC" w:rsidRDefault="005455EB" w:rsidP="005455EB">
            <w:pPr>
              <w:spacing w:line="240" w:lineRule="auto"/>
              <w:jc w:val="right"/>
              <w:rPr>
                <w:rFonts w:ascii="Futura Book" w:hAnsi="Futura Book"/>
                <w:b/>
                <w:sz w:val="20"/>
              </w:rPr>
            </w:pPr>
          </w:p>
        </w:tc>
        <w:tc>
          <w:tcPr>
            <w:tcW w:w="2161" w:type="pct"/>
            <w:shd w:val="clear" w:color="auto" w:fill="auto"/>
          </w:tcPr>
          <w:p w14:paraId="33AD35EA" w14:textId="33E6C30D" w:rsidR="005455EB" w:rsidRPr="005A3336" w:rsidRDefault="005455EB" w:rsidP="005455EB">
            <w:pPr>
              <w:spacing w:line="240" w:lineRule="auto"/>
              <w:rPr>
                <w:rFonts w:ascii="Futura Book" w:hAnsi="Futura Book"/>
                <w:b/>
                <w:sz w:val="20"/>
              </w:rPr>
            </w:pPr>
            <w:r w:rsidRPr="004B0267">
              <w:rPr>
                <w:rFonts w:ascii="Futura Book" w:hAnsi="Futura Book"/>
                <w:color w:val="000000" w:themeColor="text1"/>
                <w:sz w:val="18"/>
                <w:szCs w:val="18"/>
              </w:rPr>
              <w:t xml:space="preserve">Projectaanpak </w:t>
            </w:r>
          </w:p>
        </w:tc>
        <w:tc>
          <w:tcPr>
            <w:tcW w:w="832" w:type="pct"/>
            <w:shd w:val="clear" w:color="auto" w:fill="auto"/>
          </w:tcPr>
          <w:p w14:paraId="16FA32BE" w14:textId="4E5C9833" w:rsidR="005455EB" w:rsidRPr="00AF527D" w:rsidRDefault="005455EB" w:rsidP="005455EB">
            <w:pPr>
              <w:spacing w:line="240" w:lineRule="auto"/>
              <w:jc w:val="right"/>
              <w:rPr>
                <w:rFonts w:ascii="Futura Book" w:hAnsi="Futura Book"/>
                <w:sz w:val="20"/>
              </w:rPr>
            </w:pPr>
            <w:r>
              <w:rPr>
                <w:rFonts w:ascii="Futura Book" w:hAnsi="Futura Book"/>
                <w:sz w:val="20"/>
              </w:rPr>
              <w:t>150</w:t>
            </w:r>
          </w:p>
        </w:tc>
      </w:tr>
      <w:tr w:rsidR="005455EB" w:rsidRPr="00AF527D" w14:paraId="1D13AEA6" w14:textId="77777777" w:rsidTr="005455EB">
        <w:trPr>
          <w:trHeight w:val="221"/>
        </w:trPr>
        <w:tc>
          <w:tcPr>
            <w:tcW w:w="1092" w:type="pct"/>
            <w:vMerge/>
            <w:shd w:val="clear" w:color="auto" w:fill="auto"/>
          </w:tcPr>
          <w:p w14:paraId="27D53D32" w14:textId="77777777" w:rsidR="005455EB" w:rsidRPr="00806DAC" w:rsidRDefault="005455EB" w:rsidP="005455EB">
            <w:pPr>
              <w:spacing w:line="240" w:lineRule="auto"/>
              <w:rPr>
                <w:rFonts w:ascii="Futura Book" w:hAnsi="Futura Book"/>
                <w:b/>
                <w:sz w:val="20"/>
              </w:rPr>
            </w:pPr>
          </w:p>
        </w:tc>
        <w:tc>
          <w:tcPr>
            <w:tcW w:w="915" w:type="pct"/>
            <w:vMerge/>
            <w:shd w:val="clear" w:color="auto" w:fill="auto"/>
          </w:tcPr>
          <w:p w14:paraId="3A99717E" w14:textId="77777777" w:rsidR="005455EB" w:rsidRPr="00806DAC" w:rsidRDefault="005455EB" w:rsidP="005455EB">
            <w:pPr>
              <w:spacing w:line="240" w:lineRule="auto"/>
              <w:jc w:val="right"/>
              <w:rPr>
                <w:rFonts w:ascii="Futura Book" w:hAnsi="Futura Book"/>
                <w:b/>
                <w:sz w:val="20"/>
              </w:rPr>
            </w:pPr>
          </w:p>
        </w:tc>
        <w:tc>
          <w:tcPr>
            <w:tcW w:w="2161" w:type="pct"/>
            <w:shd w:val="clear" w:color="auto" w:fill="auto"/>
          </w:tcPr>
          <w:p w14:paraId="2BA3CFCF" w14:textId="390E09BB" w:rsidR="005455EB" w:rsidRPr="005B3057" w:rsidRDefault="005455EB" w:rsidP="005455EB">
            <w:pPr>
              <w:spacing w:line="240" w:lineRule="auto"/>
            </w:pPr>
            <w:r w:rsidRPr="004B0267">
              <w:rPr>
                <w:rFonts w:ascii="Futura Book" w:hAnsi="Futura Book"/>
                <w:color w:val="000000" w:themeColor="text1"/>
                <w:sz w:val="18"/>
                <w:szCs w:val="18"/>
              </w:rPr>
              <w:t>Kwaliteit van data</w:t>
            </w:r>
          </w:p>
        </w:tc>
        <w:tc>
          <w:tcPr>
            <w:tcW w:w="832" w:type="pct"/>
            <w:shd w:val="clear" w:color="auto" w:fill="auto"/>
          </w:tcPr>
          <w:p w14:paraId="4667F44B" w14:textId="55904754" w:rsidR="005455EB" w:rsidRPr="00AF527D" w:rsidRDefault="005455EB" w:rsidP="005455EB">
            <w:pPr>
              <w:spacing w:line="240" w:lineRule="auto"/>
              <w:jc w:val="right"/>
              <w:rPr>
                <w:rFonts w:ascii="Futura Book" w:hAnsi="Futura Book"/>
                <w:sz w:val="20"/>
              </w:rPr>
            </w:pPr>
            <w:r>
              <w:rPr>
                <w:rFonts w:ascii="Futura Book" w:hAnsi="Futura Book"/>
                <w:sz w:val="20"/>
              </w:rPr>
              <w:t>150</w:t>
            </w:r>
          </w:p>
        </w:tc>
      </w:tr>
      <w:tr w:rsidR="005455EB" w:rsidRPr="00AF527D" w14:paraId="12A8EDE8" w14:textId="77777777" w:rsidTr="0067682B">
        <w:tc>
          <w:tcPr>
            <w:tcW w:w="1092" w:type="pct"/>
            <w:vMerge/>
            <w:shd w:val="clear" w:color="auto" w:fill="auto"/>
          </w:tcPr>
          <w:p w14:paraId="171FE223" w14:textId="77777777" w:rsidR="005455EB" w:rsidRPr="00806DAC" w:rsidRDefault="005455EB" w:rsidP="005455EB">
            <w:pPr>
              <w:spacing w:line="240" w:lineRule="auto"/>
              <w:rPr>
                <w:rFonts w:ascii="Futura Book" w:hAnsi="Futura Book"/>
                <w:b/>
                <w:sz w:val="20"/>
              </w:rPr>
            </w:pPr>
          </w:p>
        </w:tc>
        <w:tc>
          <w:tcPr>
            <w:tcW w:w="915" w:type="pct"/>
            <w:vMerge/>
            <w:shd w:val="clear" w:color="auto" w:fill="auto"/>
          </w:tcPr>
          <w:p w14:paraId="3D33054C" w14:textId="77777777" w:rsidR="005455EB" w:rsidRPr="00806DAC" w:rsidRDefault="005455EB" w:rsidP="005455EB">
            <w:pPr>
              <w:spacing w:line="240" w:lineRule="auto"/>
              <w:jc w:val="right"/>
              <w:rPr>
                <w:rFonts w:ascii="Futura Book" w:hAnsi="Futura Book"/>
                <w:b/>
                <w:sz w:val="20"/>
              </w:rPr>
            </w:pPr>
          </w:p>
        </w:tc>
        <w:tc>
          <w:tcPr>
            <w:tcW w:w="2161" w:type="pct"/>
            <w:shd w:val="clear" w:color="auto" w:fill="auto"/>
          </w:tcPr>
          <w:p w14:paraId="695F115E" w14:textId="6AAD8741" w:rsidR="005455EB" w:rsidRDefault="005455EB" w:rsidP="005455EB">
            <w:pPr>
              <w:spacing w:line="240" w:lineRule="auto"/>
              <w:rPr>
                <w:rFonts w:ascii="Futura Book" w:hAnsi="Futura Book"/>
                <w:sz w:val="20"/>
              </w:rPr>
            </w:pPr>
            <w:r w:rsidRPr="004B0267">
              <w:rPr>
                <w:rFonts w:ascii="Futura Book" w:hAnsi="Futura Book"/>
                <w:color w:val="000000" w:themeColor="text1"/>
                <w:sz w:val="18"/>
                <w:szCs w:val="18"/>
              </w:rPr>
              <w:t xml:space="preserve">Afwegingskader </w:t>
            </w:r>
          </w:p>
        </w:tc>
        <w:tc>
          <w:tcPr>
            <w:tcW w:w="832" w:type="pct"/>
            <w:shd w:val="clear" w:color="auto" w:fill="auto"/>
          </w:tcPr>
          <w:p w14:paraId="7F2A3E67" w14:textId="27388BC4" w:rsidR="005455EB" w:rsidRPr="00AF527D" w:rsidRDefault="005455EB" w:rsidP="005455EB">
            <w:pPr>
              <w:spacing w:line="240" w:lineRule="auto"/>
              <w:jc w:val="right"/>
              <w:rPr>
                <w:rFonts w:ascii="Futura Book" w:hAnsi="Futura Book"/>
                <w:sz w:val="20"/>
              </w:rPr>
            </w:pPr>
            <w:r>
              <w:rPr>
                <w:rFonts w:ascii="Futura Book" w:hAnsi="Futura Book"/>
                <w:sz w:val="20"/>
              </w:rPr>
              <w:t>150</w:t>
            </w:r>
          </w:p>
        </w:tc>
      </w:tr>
      <w:tr w:rsidR="005455EB" w:rsidRPr="00AF527D" w14:paraId="2CCFD147" w14:textId="77777777" w:rsidTr="0067682B">
        <w:tc>
          <w:tcPr>
            <w:tcW w:w="1092" w:type="pct"/>
            <w:shd w:val="clear" w:color="auto" w:fill="auto"/>
          </w:tcPr>
          <w:p w14:paraId="0BE98C17" w14:textId="453C544A" w:rsidR="005455EB" w:rsidRPr="00806DAC" w:rsidRDefault="005455EB" w:rsidP="005455EB">
            <w:pPr>
              <w:spacing w:line="240" w:lineRule="auto"/>
              <w:rPr>
                <w:rFonts w:ascii="Futura Book" w:hAnsi="Futura Book"/>
                <w:b/>
                <w:sz w:val="20"/>
              </w:rPr>
            </w:pPr>
            <w:r>
              <w:rPr>
                <w:rFonts w:ascii="Futura Book" w:hAnsi="Futura Book"/>
                <w:b/>
                <w:sz w:val="20"/>
              </w:rPr>
              <w:t>MVO</w:t>
            </w:r>
          </w:p>
        </w:tc>
        <w:tc>
          <w:tcPr>
            <w:tcW w:w="915" w:type="pct"/>
            <w:shd w:val="clear" w:color="auto" w:fill="auto"/>
          </w:tcPr>
          <w:p w14:paraId="19B0153E" w14:textId="6873C3A8" w:rsidR="005455EB" w:rsidRPr="00806DAC" w:rsidRDefault="005455EB" w:rsidP="005455EB">
            <w:pPr>
              <w:spacing w:line="240" w:lineRule="auto"/>
              <w:jc w:val="right"/>
              <w:rPr>
                <w:rFonts w:ascii="Futura Book" w:hAnsi="Futura Book"/>
                <w:b/>
                <w:sz w:val="20"/>
              </w:rPr>
            </w:pPr>
            <w:r>
              <w:rPr>
                <w:rFonts w:ascii="Futura Book" w:hAnsi="Futura Book"/>
                <w:b/>
                <w:sz w:val="20"/>
              </w:rPr>
              <w:t>50</w:t>
            </w:r>
          </w:p>
        </w:tc>
        <w:tc>
          <w:tcPr>
            <w:tcW w:w="2161" w:type="pct"/>
            <w:shd w:val="clear" w:color="auto" w:fill="auto"/>
          </w:tcPr>
          <w:p w14:paraId="132B988F" w14:textId="60E1DB65" w:rsidR="005455EB" w:rsidRPr="004B0267" w:rsidRDefault="005455EB" w:rsidP="005455EB">
            <w:pPr>
              <w:spacing w:line="240" w:lineRule="auto"/>
              <w:rPr>
                <w:rFonts w:ascii="Futura Book" w:hAnsi="Futura Book"/>
                <w:color w:val="000000" w:themeColor="text1"/>
                <w:sz w:val="18"/>
                <w:szCs w:val="18"/>
              </w:rPr>
            </w:pPr>
            <w:r>
              <w:rPr>
                <w:rFonts w:ascii="Futura Book" w:hAnsi="Futura Book"/>
                <w:color w:val="000000" w:themeColor="text1"/>
                <w:sz w:val="18"/>
                <w:szCs w:val="18"/>
              </w:rPr>
              <w:t>MVO</w:t>
            </w:r>
          </w:p>
        </w:tc>
        <w:tc>
          <w:tcPr>
            <w:tcW w:w="832" w:type="pct"/>
            <w:shd w:val="clear" w:color="auto" w:fill="auto"/>
          </w:tcPr>
          <w:p w14:paraId="0A885FCC" w14:textId="15BD2EAB" w:rsidR="005455EB" w:rsidRDefault="005455EB" w:rsidP="005455EB">
            <w:pPr>
              <w:spacing w:line="240" w:lineRule="auto"/>
              <w:jc w:val="right"/>
              <w:rPr>
                <w:rFonts w:ascii="Futura Book" w:hAnsi="Futura Book"/>
                <w:sz w:val="20"/>
              </w:rPr>
            </w:pPr>
            <w:r>
              <w:rPr>
                <w:rFonts w:ascii="Futura Book" w:hAnsi="Futura Book"/>
                <w:sz w:val="20"/>
              </w:rPr>
              <w:t>50</w:t>
            </w:r>
          </w:p>
        </w:tc>
      </w:tr>
    </w:tbl>
    <w:p w14:paraId="352F25D4" w14:textId="77777777" w:rsidR="00C30F63" w:rsidRPr="004B0267" w:rsidRDefault="00C30F63" w:rsidP="00750CA1">
      <w:pPr>
        <w:rPr>
          <w:rFonts w:ascii="Futura Book" w:hAnsi="Futura Book"/>
          <w:color w:val="000000" w:themeColor="text1"/>
        </w:rPr>
      </w:pPr>
      <w:bookmarkStart w:id="148" w:name="_Toc190759862"/>
    </w:p>
    <w:p w14:paraId="6CCB18EB" w14:textId="77777777" w:rsidR="00EA5F52" w:rsidRPr="004B0267" w:rsidRDefault="00750CA1" w:rsidP="00EA5F52">
      <w:pPr>
        <w:pStyle w:val="Kop2"/>
        <w:rPr>
          <w:color w:val="000000" w:themeColor="text1"/>
        </w:rPr>
      </w:pPr>
      <w:bookmarkStart w:id="149" w:name="_Toc532300892"/>
      <w:r w:rsidRPr="004B0267">
        <w:rPr>
          <w:color w:val="000000" w:themeColor="text1"/>
        </w:rPr>
        <w:t>Scoregrondslag per subgunningscriterium</w:t>
      </w:r>
      <w:bookmarkStart w:id="150" w:name="_Toc190759863"/>
      <w:bookmarkEnd w:id="148"/>
      <w:bookmarkEnd w:id="149"/>
    </w:p>
    <w:p w14:paraId="4687E695" w14:textId="77777777" w:rsidR="00D5118B" w:rsidRPr="004B0267" w:rsidRDefault="00D5118B" w:rsidP="00D5118B">
      <w:pPr>
        <w:pStyle w:val="Kop3"/>
        <w:numPr>
          <w:ilvl w:val="0"/>
          <w:numId w:val="0"/>
        </w:numPr>
        <w:ind w:left="709"/>
        <w:rPr>
          <w:color w:val="000000" w:themeColor="text1"/>
        </w:rPr>
      </w:pPr>
    </w:p>
    <w:p w14:paraId="66A5BBAB" w14:textId="77777777" w:rsidR="00750CA1" w:rsidRPr="004B0267" w:rsidRDefault="00750CA1" w:rsidP="00A10FAC">
      <w:pPr>
        <w:pStyle w:val="Kop3"/>
        <w:tabs>
          <w:tab w:val="num" w:pos="720"/>
        </w:tabs>
        <w:ind w:left="709"/>
        <w:rPr>
          <w:color w:val="000000" w:themeColor="text1"/>
        </w:rPr>
      </w:pPr>
      <w:bookmarkStart w:id="151" w:name="_Toc532300893"/>
      <w:r w:rsidRPr="004B0267">
        <w:rPr>
          <w:color w:val="000000" w:themeColor="text1"/>
        </w:rPr>
        <w:t>P</w:t>
      </w:r>
      <w:bookmarkEnd w:id="150"/>
      <w:r w:rsidR="00EA5F52" w:rsidRPr="004B0267">
        <w:rPr>
          <w:color w:val="000000" w:themeColor="text1"/>
        </w:rPr>
        <w:t>lan van aanpak</w:t>
      </w:r>
      <w:bookmarkEnd w:id="151"/>
    </w:p>
    <w:p w14:paraId="7F1D6B48" w14:textId="77777777" w:rsidR="004D0BB9" w:rsidRPr="006B3B07" w:rsidRDefault="00EA5F52" w:rsidP="004D0BB9">
      <w:pPr>
        <w:tabs>
          <w:tab w:val="clear" w:pos="397"/>
        </w:tabs>
        <w:spacing w:line="276" w:lineRule="auto"/>
        <w:rPr>
          <w:rFonts w:ascii="Futura Book" w:hAnsi="Futura Book"/>
          <w:color w:val="000000" w:themeColor="text1"/>
        </w:rPr>
      </w:pPr>
      <w:r w:rsidRPr="004B0267">
        <w:rPr>
          <w:rFonts w:ascii="Futura Book" w:hAnsi="Futura Book"/>
          <w:color w:val="000000" w:themeColor="text1"/>
        </w:rPr>
        <w:t>Om de inschrijver te toetsen op haar kwaliteit bij het uitvoeren van de opdracht,</w:t>
      </w:r>
      <w:r w:rsidR="000963FB" w:rsidRPr="004B0267">
        <w:rPr>
          <w:rFonts w:ascii="Futura Book" w:hAnsi="Futura Book"/>
          <w:color w:val="000000" w:themeColor="text1"/>
        </w:rPr>
        <w:t xml:space="preserve"> </w:t>
      </w:r>
      <w:r w:rsidRPr="004B0267">
        <w:rPr>
          <w:rFonts w:ascii="Futura Book" w:hAnsi="Futura Book"/>
          <w:color w:val="000000" w:themeColor="text1"/>
        </w:rPr>
        <w:t>dient de inschrijver een plan van aanpak op</w:t>
      </w:r>
      <w:r w:rsidR="006B601B" w:rsidRPr="004B0267">
        <w:rPr>
          <w:rFonts w:ascii="Futura Book" w:hAnsi="Futura Book"/>
          <w:color w:val="000000" w:themeColor="text1"/>
        </w:rPr>
        <w:t xml:space="preserve"> te stellen inzake de opdracht.</w:t>
      </w:r>
      <w:r w:rsidR="004D0BB9" w:rsidRPr="006B3B07">
        <w:rPr>
          <w:rFonts w:ascii="Futura Book" w:hAnsi="Futura Book"/>
          <w:color w:val="000000" w:themeColor="text1"/>
        </w:rPr>
        <w:t xml:space="preserve"> Hierin </w:t>
      </w:r>
      <w:r w:rsidR="005812A5" w:rsidRPr="006B3B07">
        <w:rPr>
          <w:rFonts w:ascii="Futura Book" w:hAnsi="Futura Book"/>
          <w:color w:val="000000" w:themeColor="text1"/>
        </w:rPr>
        <w:t>komt</w:t>
      </w:r>
      <w:r w:rsidR="004D0BB9" w:rsidRPr="006B3B07">
        <w:rPr>
          <w:rFonts w:ascii="Futura Book" w:hAnsi="Futura Book"/>
          <w:color w:val="000000" w:themeColor="text1"/>
        </w:rPr>
        <w:t xml:space="preserve"> het volgende aan bod.</w:t>
      </w:r>
    </w:p>
    <w:p w14:paraId="41DBE87D" w14:textId="4ECF6436" w:rsidR="000C0355" w:rsidRPr="006B3B07" w:rsidRDefault="000C0355" w:rsidP="00C32391">
      <w:pPr>
        <w:pStyle w:val="Lijstalinea"/>
        <w:numPr>
          <w:ilvl w:val="0"/>
          <w:numId w:val="23"/>
        </w:numPr>
        <w:spacing w:line="276" w:lineRule="auto"/>
        <w:rPr>
          <w:rFonts w:ascii="Futura Book" w:hAnsi="Futura Book"/>
          <w:color w:val="000000" w:themeColor="text1"/>
        </w:rPr>
      </w:pPr>
      <w:r w:rsidRPr="004B0267">
        <w:rPr>
          <w:rFonts w:ascii="Futura Book" w:hAnsi="Futura Book"/>
          <w:color w:val="000000" w:themeColor="text1"/>
        </w:rPr>
        <w:t>Projectaanpak</w:t>
      </w:r>
    </w:p>
    <w:p w14:paraId="2A9EC358" w14:textId="31F33DCA" w:rsidR="000C0355" w:rsidRPr="006B3B07" w:rsidRDefault="005455EB" w:rsidP="000C0355">
      <w:pPr>
        <w:pStyle w:val="Lijstalinea"/>
        <w:numPr>
          <w:ilvl w:val="1"/>
          <w:numId w:val="23"/>
        </w:numPr>
        <w:spacing w:line="276" w:lineRule="auto"/>
        <w:rPr>
          <w:rFonts w:ascii="Futura Book" w:hAnsi="Futura Book"/>
          <w:color w:val="000000" w:themeColor="text1"/>
        </w:rPr>
      </w:pPr>
      <w:r>
        <w:rPr>
          <w:rFonts w:ascii="Futura Book" w:hAnsi="Futura Book"/>
          <w:color w:val="000000" w:themeColor="text1"/>
        </w:rPr>
        <w:t>Geef een o</w:t>
      </w:r>
      <w:r w:rsidR="006733AE" w:rsidRPr="004B0267">
        <w:rPr>
          <w:rFonts w:ascii="Futura Book" w:hAnsi="Futura Book"/>
          <w:color w:val="000000" w:themeColor="text1"/>
        </w:rPr>
        <w:t>verzicht van rollen, verantwoordelijkheden en bevoegdheden van het team dat het project uit gaat voeren.</w:t>
      </w:r>
      <w:r w:rsidR="006928B6" w:rsidRPr="004B0267">
        <w:rPr>
          <w:rFonts w:ascii="Futura Book" w:hAnsi="Futura Book"/>
          <w:color w:val="000000" w:themeColor="text1"/>
        </w:rPr>
        <w:t xml:space="preserve"> </w:t>
      </w:r>
      <w:r w:rsidR="0067682B">
        <w:rPr>
          <w:rFonts w:ascii="Futura Book" w:hAnsi="Futura Book"/>
          <w:color w:val="000000" w:themeColor="text1"/>
        </w:rPr>
        <w:t xml:space="preserve">Beschrijf daarbij </w:t>
      </w:r>
      <w:r w:rsidR="00CC37E3">
        <w:rPr>
          <w:rFonts w:ascii="Futura Book" w:hAnsi="Futura Book"/>
          <w:color w:val="000000" w:themeColor="text1"/>
        </w:rPr>
        <w:t xml:space="preserve">SMART </w:t>
      </w:r>
      <w:r w:rsidR="0067682B">
        <w:rPr>
          <w:rFonts w:ascii="Futura Book" w:hAnsi="Futura Book"/>
          <w:color w:val="000000" w:themeColor="text1"/>
        </w:rPr>
        <w:t xml:space="preserve">de </w:t>
      </w:r>
      <w:r w:rsidRPr="006B3B07">
        <w:rPr>
          <w:rFonts w:ascii="Futura Book" w:hAnsi="Futura Book"/>
          <w:color w:val="000000" w:themeColor="text1"/>
        </w:rPr>
        <w:t xml:space="preserve">mate waarin u </w:t>
      </w:r>
      <w:r w:rsidR="0067682B" w:rsidRPr="006B3B07">
        <w:rPr>
          <w:rFonts w:ascii="Futura Book" w:hAnsi="Futura Book"/>
          <w:color w:val="000000" w:themeColor="text1"/>
        </w:rPr>
        <w:t xml:space="preserve">als </w:t>
      </w:r>
      <w:r w:rsidRPr="006B3B07">
        <w:rPr>
          <w:rFonts w:ascii="Futura Book" w:hAnsi="Futura Book"/>
          <w:color w:val="000000" w:themeColor="text1"/>
        </w:rPr>
        <w:t>bureau ervaring heeft in vergelijkbare opdrachten m.b.t. deze opgave</w:t>
      </w:r>
      <w:r w:rsidR="0067682B" w:rsidRPr="006B3B07">
        <w:rPr>
          <w:rFonts w:ascii="Futura Book" w:hAnsi="Futura Book"/>
          <w:color w:val="000000" w:themeColor="text1"/>
        </w:rPr>
        <w:t>.</w:t>
      </w:r>
      <w:r w:rsidRPr="006B3B07">
        <w:rPr>
          <w:rFonts w:ascii="Futura Book" w:hAnsi="Futura Book"/>
          <w:color w:val="000000" w:themeColor="text1"/>
        </w:rPr>
        <w:t xml:space="preserve"> Uit </w:t>
      </w:r>
      <w:r w:rsidR="0067682B" w:rsidRPr="006B3B07">
        <w:rPr>
          <w:rFonts w:ascii="Futura Book" w:hAnsi="Futura Book"/>
          <w:color w:val="000000" w:themeColor="text1"/>
        </w:rPr>
        <w:t xml:space="preserve">het overzicht, </w:t>
      </w:r>
      <w:r w:rsidR="00CC37E3">
        <w:rPr>
          <w:rFonts w:ascii="Futura Book" w:hAnsi="Futura Book"/>
          <w:color w:val="000000" w:themeColor="text1"/>
        </w:rPr>
        <w:t>ondersteund door</w:t>
      </w:r>
      <w:r w:rsidR="0067682B" w:rsidRPr="006B3B07">
        <w:rPr>
          <w:rFonts w:ascii="Futura Book" w:hAnsi="Futura Book"/>
          <w:color w:val="000000" w:themeColor="text1"/>
        </w:rPr>
        <w:t xml:space="preserve"> </w:t>
      </w:r>
      <w:r w:rsidR="00CC37E3">
        <w:rPr>
          <w:rFonts w:ascii="Futura Book" w:hAnsi="Futura Book"/>
          <w:color w:val="000000" w:themeColor="text1"/>
        </w:rPr>
        <w:t>CV</w:t>
      </w:r>
      <w:r w:rsidRPr="006B3B07">
        <w:rPr>
          <w:rFonts w:ascii="Futura Book" w:hAnsi="Futura Book"/>
          <w:color w:val="000000" w:themeColor="text1"/>
        </w:rPr>
        <w:t>’s van de in te zetten personen</w:t>
      </w:r>
      <w:r w:rsidR="00DC2C32">
        <w:rPr>
          <w:rFonts w:ascii="Futura Book" w:hAnsi="Futura Book"/>
          <w:color w:val="000000" w:themeColor="text1"/>
        </w:rPr>
        <w:t>,</w:t>
      </w:r>
      <w:r w:rsidRPr="006B3B07">
        <w:rPr>
          <w:rFonts w:ascii="Futura Book" w:hAnsi="Futura Book"/>
          <w:color w:val="000000" w:themeColor="text1"/>
        </w:rPr>
        <w:t xml:space="preserve"> dient te blijken wie welke werkzaamheden gaat verrichten. Daarnaast geeft u aan welke kennis en ervaring aanwezig is en hoe deze door de in te zetten personen gebruikt wordt om </w:t>
      </w:r>
      <w:r w:rsidRPr="006B3B07">
        <w:rPr>
          <w:rFonts w:ascii="Futura Book" w:hAnsi="Futura Book"/>
          <w:color w:val="000000" w:themeColor="text1"/>
        </w:rPr>
        <w:lastRenderedPageBreak/>
        <w:t>risico’s te zien, deze te beheersen en kansen te definiëren om dit project succesvol te doorlopen</w:t>
      </w:r>
      <w:r w:rsidR="003A5F6A" w:rsidRPr="006B3B07">
        <w:rPr>
          <w:rFonts w:ascii="Futura Book" w:hAnsi="Futura Book"/>
          <w:color w:val="000000" w:themeColor="text1"/>
        </w:rPr>
        <w:t>.</w:t>
      </w:r>
    </w:p>
    <w:p w14:paraId="2B9B43D7" w14:textId="224CF602" w:rsidR="000C0355" w:rsidRPr="006B3B07" w:rsidRDefault="005455EB" w:rsidP="000C0355">
      <w:pPr>
        <w:pStyle w:val="Lijstalinea"/>
        <w:numPr>
          <w:ilvl w:val="1"/>
          <w:numId w:val="23"/>
        </w:numPr>
        <w:spacing w:line="276" w:lineRule="auto"/>
        <w:rPr>
          <w:rFonts w:ascii="Futura Book" w:hAnsi="Futura Book"/>
          <w:color w:val="000000" w:themeColor="text1"/>
        </w:rPr>
      </w:pPr>
      <w:r w:rsidRPr="006B3B07">
        <w:rPr>
          <w:rFonts w:ascii="Futura Book" w:hAnsi="Futura Book"/>
          <w:color w:val="000000" w:themeColor="text1"/>
        </w:rPr>
        <w:t>Een realistische planning van de doorlooptijd van de verschillende onderdelen van uw project aanpak</w:t>
      </w:r>
      <w:r w:rsidRPr="004B0267">
        <w:rPr>
          <w:rFonts w:ascii="Futura Book" w:hAnsi="Futura Book"/>
          <w:color w:val="000000" w:themeColor="text1"/>
        </w:rPr>
        <w:t xml:space="preserve"> </w:t>
      </w:r>
      <w:r w:rsidR="004D73FC">
        <w:rPr>
          <w:rFonts w:ascii="Futura Book" w:hAnsi="Futura Book"/>
          <w:color w:val="000000" w:themeColor="text1"/>
        </w:rPr>
        <w:t>voor</w:t>
      </w:r>
      <w:r w:rsidR="000C0355" w:rsidRPr="004B0267">
        <w:rPr>
          <w:rFonts w:ascii="Futura Book" w:hAnsi="Futura Book"/>
          <w:color w:val="000000" w:themeColor="text1"/>
        </w:rPr>
        <w:t xml:space="preserve"> 20</w:t>
      </w:r>
      <w:r>
        <w:rPr>
          <w:rFonts w:ascii="Futura Book" w:hAnsi="Futura Book"/>
          <w:color w:val="000000" w:themeColor="text1"/>
        </w:rPr>
        <w:t>19</w:t>
      </w:r>
      <w:r w:rsidR="00CC37E3">
        <w:rPr>
          <w:rFonts w:ascii="Futura Book" w:hAnsi="Futura Book"/>
          <w:color w:val="000000" w:themeColor="text1"/>
        </w:rPr>
        <w:t>.</w:t>
      </w:r>
    </w:p>
    <w:p w14:paraId="3E125433" w14:textId="7ABC8E18" w:rsidR="005D6049" w:rsidRPr="005D6049" w:rsidRDefault="000C4251" w:rsidP="005D6049">
      <w:pPr>
        <w:pStyle w:val="Lijstalinea"/>
        <w:numPr>
          <w:ilvl w:val="0"/>
          <w:numId w:val="23"/>
        </w:numPr>
        <w:spacing w:line="276" w:lineRule="auto"/>
        <w:rPr>
          <w:rFonts w:ascii="Futura Book" w:hAnsi="Futura Book"/>
          <w:color w:val="000000" w:themeColor="text1"/>
        </w:rPr>
      </w:pPr>
      <w:r w:rsidRPr="004B0267">
        <w:rPr>
          <w:rFonts w:ascii="Futura Book" w:hAnsi="Futura Book"/>
          <w:color w:val="000000" w:themeColor="text1"/>
        </w:rPr>
        <w:t xml:space="preserve">Kwaliteit van data. </w:t>
      </w:r>
    </w:p>
    <w:p w14:paraId="3CC30E90" w14:textId="5790198C" w:rsidR="00622285" w:rsidRDefault="000C4251" w:rsidP="005F7741">
      <w:pPr>
        <w:pStyle w:val="Lijstalinea"/>
        <w:numPr>
          <w:ilvl w:val="1"/>
          <w:numId w:val="23"/>
        </w:numPr>
        <w:spacing w:line="276" w:lineRule="auto"/>
        <w:rPr>
          <w:rFonts w:ascii="Futura Book" w:hAnsi="Futura Book"/>
          <w:color w:val="000000" w:themeColor="text1"/>
        </w:rPr>
      </w:pPr>
      <w:r w:rsidRPr="005F7741">
        <w:rPr>
          <w:rFonts w:ascii="Futura Book" w:hAnsi="Futura Book"/>
          <w:color w:val="000000" w:themeColor="text1"/>
        </w:rPr>
        <w:t>Geef aan hoe u de data vergaart</w:t>
      </w:r>
      <w:r w:rsidR="004D73FC" w:rsidRPr="005F7741">
        <w:rPr>
          <w:rFonts w:ascii="Futura Book" w:hAnsi="Futura Book"/>
          <w:color w:val="000000" w:themeColor="text1"/>
        </w:rPr>
        <w:t>: w</w:t>
      </w:r>
      <w:r w:rsidR="005F7741" w:rsidRPr="005F7741">
        <w:rPr>
          <w:rFonts w:ascii="Futura Book" w:hAnsi="Futura Book"/>
          <w:color w:val="000000" w:themeColor="text1"/>
        </w:rPr>
        <w:t>elke (openbare) registers/databronnen</w:t>
      </w:r>
      <w:r w:rsidRPr="005F7741">
        <w:rPr>
          <w:rFonts w:ascii="Futura Book" w:hAnsi="Futura Book"/>
          <w:color w:val="000000" w:themeColor="text1"/>
        </w:rPr>
        <w:t xml:space="preserve"> gebruik</w:t>
      </w:r>
      <w:r w:rsidR="00622285" w:rsidRPr="005F7741">
        <w:rPr>
          <w:rFonts w:ascii="Futura Book" w:hAnsi="Futura Book"/>
          <w:color w:val="000000" w:themeColor="text1"/>
        </w:rPr>
        <w:t>t</w:t>
      </w:r>
      <w:r w:rsidRPr="005F7741">
        <w:rPr>
          <w:rFonts w:ascii="Futura Book" w:hAnsi="Futura Book"/>
          <w:color w:val="000000" w:themeColor="text1"/>
        </w:rPr>
        <w:t xml:space="preserve"> u?</w:t>
      </w:r>
      <w:r w:rsidR="005F7741" w:rsidRPr="005F7741">
        <w:rPr>
          <w:rFonts w:ascii="Futura Book" w:hAnsi="Futura Book"/>
          <w:color w:val="000000" w:themeColor="text1"/>
        </w:rPr>
        <w:t xml:space="preserve"> Hoe</w:t>
      </w:r>
      <w:r w:rsidR="005F7741">
        <w:rPr>
          <w:rFonts w:ascii="Futura Book" w:hAnsi="Futura Book"/>
          <w:color w:val="000000" w:themeColor="text1"/>
        </w:rPr>
        <w:t xml:space="preserve"> gaat u d</w:t>
      </w:r>
      <w:r w:rsidR="00147375">
        <w:rPr>
          <w:rFonts w:ascii="Futura Book" w:hAnsi="Futura Book"/>
          <w:color w:val="000000" w:themeColor="text1"/>
        </w:rPr>
        <w:t xml:space="preserve">e hieruit vergaarde data </w:t>
      </w:r>
      <w:r w:rsidR="005F7741">
        <w:rPr>
          <w:rFonts w:ascii="Futura Book" w:hAnsi="Futura Book"/>
          <w:color w:val="000000" w:themeColor="text1"/>
        </w:rPr>
        <w:t>aanvullen</w:t>
      </w:r>
      <w:r w:rsidR="00147375">
        <w:rPr>
          <w:rFonts w:ascii="Futura Book" w:hAnsi="Futura Book"/>
          <w:color w:val="000000" w:themeColor="text1"/>
        </w:rPr>
        <w:t xml:space="preserve"> en actualiseren</w:t>
      </w:r>
      <w:r w:rsidR="005F7741">
        <w:rPr>
          <w:rFonts w:ascii="Futura Book" w:hAnsi="Futura Book"/>
          <w:color w:val="000000" w:themeColor="text1"/>
        </w:rPr>
        <w:t>?</w:t>
      </w:r>
      <w:r w:rsidRPr="005F7741">
        <w:rPr>
          <w:rFonts w:ascii="Futura Book" w:hAnsi="Futura Book"/>
          <w:color w:val="000000" w:themeColor="text1"/>
        </w:rPr>
        <w:t xml:space="preserve"> </w:t>
      </w:r>
      <w:r w:rsidR="00622285" w:rsidRPr="005F7741">
        <w:rPr>
          <w:rFonts w:ascii="Futura Book" w:hAnsi="Futura Book"/>
          <w:color w:val="000000" w:themeColor="text1"/>
        </w:rPr>
        <w:t>Gaat u individuele partijen benaderen voor het opvragen van data?</w:t>
      </w:r>
      <w:r w:rsidR="00CC6A4E" w:rsidRPr="005F7741">
        <w:rPr>
          <w:rFonts w:ascii="Futura Book" w:hAnsi="Futura Book"/>
          <w:color w:val="000000" w:themeColor="text1"/>
        </w:rPr>
        <w:t xml:space="preserve"> </w:t>
      </w:r>
    </w:p>
    <w:p w14:paraId="47F5BEA4" w14:textId="02432636" w:rsidR="005F7741" w:rsidRPr="005F7741" w:rsidRDefault="005F7741" w:rsidP="005F7741">
      <w:pPr>
        <w:pStyle w:val="Lijstalinea"/>
        <w:numPr>
          <w:ilvl w:val="1"/>
          <w:numId w:val="23"/>
        </w:numPr>
        <w:spacing w:line="276" w:lineRule="auto"/>
        <w:rPr>
          <w:rFonts w:ascii="Futura Book" w:hAnsi="Futura Book"/>
          <w:color w:val="000000" w:themeColor="text1"/>
        </w:rPr>
      </w:pPr>
      <w:r>
        <w:rPr>
          <w:rFonts w:ascii="Futura Book" w:hAnsi="Futura Book"/>
          <w:color w:val="000000" w:themeColor="text1"/>
        </w:rPr>
        <w:t xml:space="preserve">Geef aan hoe compleet u de benodigde data voor de </w:t>
      </w:r>
      <w:r w:rsidRPr="009E7D6F">
        <w:rPr>
          <w:rFonts w:ascii="Futura Book" w:hAnsi="Futura Book"/>
          <w:color w:val="000000" w:themeColor="text1"/>
          <w:u w:val="single"/>
        </w:rPr>
        <w:t>eerste versie</w:t>
      </w:r>
      <w:r>
        <w:rPr>
          <w:rFonts w:ascii="Futura Book" w:hAnsi="Futura Book"/>
          <w:color w:val="000000" w:themeColor="text1"/>
        </w:rPr>
        <w:t xml:space="preserve"> van het warmtebronnenregister kunt leveren in Q1 2019, als beschreven in 1.2.3. </w:t>
      </w:r>
      <w:r w:rsidRPr="005F7741">
        <w:rPr>
          <w:rFonts w:ascii="Futura Book" w:hAnsi="Futura Book"/>
          <w:color w:val="000000" w:themeColor="text1"/>
        </w:rPr>
        <w:t xml:space="preserve">Geef </w:t>
      </w:r>
      <w:r>
        <w:rPr>
          <w:rFonts w:ascii="Futura Book" w:hAnsi="Futura Book"/>
          <w:color w:val="000000" w:themeColor="text1"/>
        </w:rPr>
        <w:t>daarbij aan hoe recent deze data zijn.</w:t>
      </w:r>
    </w:p>
    <w:p w14:paraId="5EA93E6D" w14:textId="6173C32C" w:rsidR="005E6DD3" w:rsidRPr="004B0267" w:rsidRDefault="005E6DD3" w:rsidP="00622285">
      <w:pPr>
        <w:pStyle w:val="Lijstalinea"/>
        <w:numPr>
          <w:ilvl w:val="1"/>
          <w:numId w:val="23"/>
        </w:numPr>
        <w:spacing w:line="276" w:lineRule="auto"/>
        <w:rPr>
          <w:rFonts w:ascii="Futura Book" w:hAnsi="Futura Book"/>
          <w:color w:val="000000" w:themeColor="text1"/>
        </w:rPr>
      </w:pPr>
      <w:r w:rsidRPr="004B0267">
        <w:rPr>
          <w:rFonts w:ascii="Futura Book" w:hAnsi="Futura Book"/>
          <w:color w:val="000000" w:themeColor="text1"/>
        </w:rPr>
        <w:t xml:space="preserve">Geef aan hoe u </w:t>
      </w:r>
      <w:r w:rsidR="00147375">
        <w:rPr>
          <w:rFonts w:ascii="Futura Book" w:hAnsi="Futura Book"/>
          <w:color w:val="000000" w:themeColor="text1"/>
        </w:rPr>
        <w:t>de</w:t>
      </w:r>
      <w:r w:rsidR="005F7741">
        <w:rPr>
          <w:rFonts w:ascii="Futura Book" w:hAnsi="Futura Book"/>
          <w:color w:val="000000" w:themeColor="text1"/>
        </w:rPr>
        <w:t xml:space="preserve"> data-update voor de </w:t>
      </w:r>
      <w:r w:rsidR="005F7741">
        <w:rPr>
          <w:rFonts w:ascii="Futura Book" w:hAnsi="Futura Book"/>
          <w:color w:val="000000" w:themeColor="text1"/>
          <w:u w:val="single"/>
        </w:rPr>
        <w:t>tweede versie</w:t>
      </w:r>
      <w:r w:rsidR="005F7741">
        <w:rPr>
          <w:rFonts w:ascii="Futura Book" w:hAnsi="Futura Book"/>
          <w:color w:val="000000" w:themeColor="text1"/>
        </w:rPr>
        <w:t xml:space="preserve"> van het warmtebronnenregister </w:t>
      </w:r>
      <w:r w:rsidR="00147375">
        <w:rPr>
          <w:rFonts w:ascii="Futura Book" w:hAnsi="Futura Book"/>
          <w:color w:val="000000" w:themeColor="text1"/>
        </w:rPr>
        <w:t>vormgeeft. Bijvoorbeeld door het meenemen van de</w:t>
      </w:r>
      <w:r w:rsidR="004D73FC">
        <w:rPr>
          <w:rFonts w:ascii="Futura Book" w:hAnsi="Futura Book"/>
          <w:color w:val="000000" w:themeColor="text1"/>
        </w:rPr>
        <w:t xml:space="preserve"> nieuwste ontwikkelingen, zoals</w:t>
      </w:r>
      <w:r w:rsidRPr="004B0267">
        <w:rPr>
          <w:rFonts w:ascii="Futura Book" w:hAnsi="Futura Book"/>
          <w:color w:val="000000" w:themeColor="text1"/>
        </w:rPr>
        <w:t xml:space="preserve"> </w:t>
      </w:r>
      <w:r w:rsidR="004D73FC">
        <w:rPr>
          <w:rFonts w:ascii="Futura Book" w:hAnsi="Futura Book"/>
          <w:color w:val="000000" w:themeColor="text1"/>
        </w:rPr>
        <w:t xml:space="preserve">(landelijke) </w:t>
      </w:r>
      <w:r w:rsidRPr="004B0267">
        <w:rPr>
          <w:rFonts w:ascii="Futura Book" w:hAnsi="Futura Book"/>
          <w:color w:val="000000" w:themeColor="text1"/>
        </w:rPr>
        <w:t>inventarisaties van de ontsluiting van industriële restwarmte.</w:t>
      </w:r>
    </w:p>
    <w:p w14:paraId="78EC446C" w14:textId="4193EC97" w:rsidR="00622285" w:rsidRPr="004B0267" w:rsidRDefault="00622285" w:rsidP="00F82ED2">
      <w:pPr>
        <w:pStyle w:val="Lijstalinea"/>
        <w:numPr>
          <w:ilvl w:val="0"/>
          <w:numId w:val="23"/>
        </w:numPr>
        <w:spacing w:line="276" w:lineRule="auto"/>
        <w:rPr>
          <w:rFonts w:ascii="Futura Book" w:hAnsi="Futura Book"/>
          <w:color w:val="000000" w:themeColor="text1"/>
        </w:rPr>
      </w:pPr>
      <w:r w:rsidRPr="004B0267">
        <w:rPr>
          <w:rFonts w:ascii="Futura Book" w:hAnsi="Futura Book"/>
          <w:color w:val="000000" w:themeColor="text1"/>
        </w:rPr>
        <w:t xml:space="preserve">Omschrijf hoe u het afwegingskader vorm zou willen geven. </w:t>
      </w:r>
    </w:p>
    <w:p w14:paraId="55551285" w14:textId="3BB46257" w:rsidR="005455EB" w:rsidRDefault="005455EB" w:rsidP="00E4231D">
      <w:pPr>
        <w:spacing w:line="276" w:lineRule="auto"/>
        <w:rPr>
          <w:rFonts w:ascii="Futura Book" w:hAnsi="Futura Book"/>
          <w:color w:val="000000" w:themeColor="text1"/>
        </w:rPr>
      </w:pPr>
    </w:p>
    <w:p w14:paraId="4F485E1E" w14:textId="5CFB2602" w:rsidR="004623E8" w:rsidRPr="006420ED" w:rsidRDefault="004623E8" w:rsidP="004623E8">
      <w:pPr>
        <w:pStyle w:val="Kop3"/>
        <w:tabs>
          <w:tab w:val="clear" w:pos="1004"/>
          <w:tab w:val="num" w:pos="720"/>
        </w:tabs>
        <w:ind w:left="709"/>
      </w:pPr>
      <w:bookmarkStart w:id="152" w:name="_Toc532300894"/>
      <w:r w:rsidRPr="006420ED">
        <w:t>Klimaatbewust inkopen</w:t>
      </w:r>
      <w:bookmarkEnd w:id="152"/>
      <w:r w:rsidRPr="006420ED">
        <w:t xml:space="preserve"> </w:t>
      </w:r>
    </w:p>
    <w:p w14:paraId="264F85C8" w14:textId="77777777" w:rsidR="004623E8" w:rsidRPr="006420ED" w:rsidRDefault="004623E8" w:rsidP="004623E8">
      <w:pPr>
        <w:pStyle w:val="m-4057063305813358256gmail-msolistparagraph"/>
        <w:shd w:val="clear" w:color="auto" w:fill="FFFFFF"/>
        <w:spacing w:before="0" w:beforeAutospacing="0" w:after="0" w:afterAutospacing="0" w:line="276" w:lineRule="auto"/>
        <w:rPr>
          <w:rFonts w:ascii="Futura Book" w:hAnsi="Futura Book" w:cs="Futura Book"/>
          <w:sz w:val="22"/>
          <w:szCs w:val="22"/>
        </w:rPr>
      </w:pPr>
      <w:r w:rsidRPr="006420ED">
        <w:rPr>
          <w:rFonts w:ascii="Futura Book" w:hAnsi="Futura Book" w:cs="Futura Book"/>
          <w:sz w:val="22"/>
          <w:szCs w:val="22"/>
        </w:rPr>
        <w:t xml:space="preserve">U omschrijft welke ambities uw organisatie zelf heeft op het gebied van duurzaamheid en klimaat bewust inkopen zoals het terugdringen van energieverbruik en –verspilling, energiezuinig vervoer, etc. De Provincie heeft als hoofddoelstelling dat zij in 2050 energieneutraal wil zijn, en een volledig circulaire economie in 2050, waarbij in 2030 reeds 50% is gerealiseerd. De Provincie wenst partners te contracteren met soortgelijke ambities, waarbij wordt vermeld dat de aangegeven ambities niet vrijblijvend zijn en getoetst worden in de jaarlijkse audits. </w:t>
      </w:r>
    </w:p>
    <w:p w14:paraId="65F3EB05" w14:textId="77777777" w:rsidR="00F829B4" w:rsidRPr="004B0267" w:rsidRDefault="00F829B4" w:rsidP="00F829B4">
      <w:pPr>
        <w:spacing w:line="276" w:lineRule="auto"/>
        <w:ind w:left="774"/>
        <w:rPr>
          <w:rFonts w:ascii="Futura Book" w:hAnsi="Futura Book"/>
          <w:color w:val="000000" w:themeColor="text1"/>
        </w:rPr>
      </w:pPr>
    </w:p>
    <w:p w14:paraId="18B24638" w14:textId="77777777" w:rsidR="00D5118B" w:rsidRPr="004B0267" w:rsidRDefault="00750CA1" w:rsidP="00A10FAC">
      <w:pPr>
        <w:pStyle w:val="Kop3"/>
        <w:tabs>
          <w:tab w:val="num" w:pos="720"/>
        </w:tabs>
        <w:ind w:left="709"/>
        <w:rPr>
          <w:color w:val="000000" w:themeColor="text1"/>
        </w:rPr>
      </w:pPr>
      <w:bookmarkStart w:id="153" w:name="_Toc190759864"/>
      <w:bookmarkStart w:id="154" w:name="_Toc532300895"/>
      <w:r w:rsidRPr="004B0267">
        <w:rPr>
          <w:color w:val="000000" w:themeColor="text1"/>
        </w:rPr>
        <w:t>Mate waarin voldaan wordt aan de wensen</w:t>
      </w:r>
      <w:bookmarkEnd w:id="153"/>
      <w:bookmarkEnd w:id="154"/>
    </w:p>
    <w:p w14:paraId="34253EFF" w14:textId="77777777" w:rsidR="006B3B07" w:rsidRDefault="004623E8" w:rsidP="006B3B07">
      <w:pPr>
        <w:spacing w:line="276" w:lineRule="auto"/>
        <w:rPr>
          <w:rFonts w:ascii="Futura Book" w:hAnsi="Futura Book"/>
          <w:color w:val="000000" w:themeColor="text1"/>
        </w:rPr>
      </w:pPr>
      <w:r w:rsidRPr="004B0267">
        <w:rPr>
          <w:rFonts w:ascii="Futura Book" w:hAnsi="Futura Book"/>
          <w:color w:val="000000" w:themeColor="text1"/>
        </w:rPr>
        <w:t>Uw plan van aanpak bestaat uit maximaal 4 A4 (enkelzijdig), minimale lettergrootte 10 pnt en regelafstand 1,15.</w:t>
      </w:r>
      <w:r>
        <w:rPr>
          <w:rFonts w:ascii="Futura Book" w:hAnsi="Futura Book"/>
          <w:color w:val="000000" w:themeColor="text1"/>
        </w:rPr>
        <w:t xml:space="preserve"> </w:t>
      </w:r>
      <w:r w:rsidR="005C41DF" w:rsidRPr="004B0267">
        <w:rPr>
          <w:rFonts w:ascii="Futura Book" w:hAnsi="Futura Book"/>
          <w:color w:val="000000" w:themeColor="text1"/>
        </w:rPr>
        <w:t xml:space="preserve">Per </w:t>
      </w:r>
      <w:r>
        <w:rPr>
          <w:rFonts w:ascii="Futura Book" w:hAnsi="Futura Book"/>
          <w:color w:val="000000" w:themeColor="text1"/>
        </w:rPr>
        <w:t>beoordelingscriterium</w:t>
      </w:r>
      <w:r w:rsidR="005C41DF" w:rsidRPr="004B0267">
        <w:rPr>
          <w:rFonts w:ascii="Futura Book" w:hAnsi="Futura Book"/>
          <w:color w:val="000000" w:themeColor="text1"/>
        </w:rPr>
        <w:t xml:space="preserve"> kunt u punten scoren naar mate waarin de door u aangeboden prestatie aan de wensen voldoet.</w:t>
      </w:r>
      <w:bookmarkStart w:id="155" w:name="_Ref34706785"/>
      <w:r w:rsidR="006B3B07">
        <w:rPr>
          <w:rFonts w:ascii="Futura Book" w:hAnsi="Futura Book"/>
          <w:color w:val="000000" w:themeColor="text1"/>
        </w:rPr>
        <w:t xml:space="preserve"> </w:t>
      </w:r>
    </w:p>
    <w:p w14:paraId="3F1BC584" w14:textId="77777777" w:rsidR="006B3B07" w:rsidRDefault="006B3B07" w:rsidP="006B3B07">
      <w:pPr>
        <w:spacing w:line="276" w:lineRule="auto"/>
        <w:rPr>
          <w:rFonts w:ascii="Futura Book" w:hAnsi="Futura Book"/>
          <w:color w:val="000000" w:themeColor="text1"/>
        </w:rPr>
      </w:pPr>
    </w:p>
    <w:p w14:paraId="47153CAA" w14:textId="13EE7C1B" w:rsidR="006B3B07" w:rsidRPr="004B0267" w:rsidRDefault="006B3B07" w:rsidP="006B3B07">
      <w:pPr>
        <w:spacing w:line="276" w:lineRule="auto"/>
        <w:rPr>
          <w:rFonts w:ascii="Futura Book" w:hAnsi="Futura Book"/>
          <w:color w:val="000000" w:themeColor="text1"/>
        </w:rPr>
      </w:pPr>
      <w:r w:rsidRPr="004B0267">
        <w:rPr>
          <w:rFonts w:ascii="Futura Book" w:hAnsi="Futura Book"/>
          <w:color w:val="000000" w:themeColor="text1"/>
        </w:rPr>
        <w:t xml:space="preserve">Voor elk </w:t>
      </w:r>
      <w:r>
        <w:rPr>
          <w:rFonts w:ascii="Futura Book" w:hAnsi="Futura Book"/>
          <w:color w:val="000000" w:themeColor="text1"/>
        </w:rPr>
        <w:t>beoordelingscriterium</w:t>
      </w:r>
      <w:r w:rsidRPr="004B0267">
        <w:rPr>
          <w:rFonts w:ascii="Futura Book" w:hAnsi="Futura Book"/>
          <w:color w:val="000000" w:themeColor="text1"/>
        </w:rPr>
        <w:t xml:space="preserve"> kent de provincie een score tussen de 10 </w:t>
      </w:r>
      <w:r>
        <w:rPr>
          <w:rFonts w:ascii="Futura Book" w:hAnsi="Futura Book"/>
          <w:color w:val="000000" w:themeColor="text1"/>
        </w:rPr>
        <w:t>e</w:t>
      </w:r>
      <w:r w:rsidRPr="004B0267">
        <w:rPr>
          <w:rFonts w:ascii="Futura Book" w:hAnsi="Futura Book"/>
          <w:color w:val="000000" w:themeColor="text1"/>
        </w:rPr>
        <w:t xml:space="preserve">n 0 punten toe. De behaalde score weegt voor het aangegeven wegingspercentage mee in de totaalscore. Als meer dan één inschrijver met eenzelfde puntenaantal op de eerste plaats eindigt, komt de inschrijver in </w:t>
      </w:r>
      <w:r w:rsidRPr="004B0267">
        <w:rPr>
          <w:rFonts w:ascii="Futura Book" w:hAnsi="Futura Book"/>
          <w:color w:val="000000" w:themeColor="text1"/>
        </w:rPr>
        <w:lastRenderedPageBreak/>
        <w:t xml:space="preserve">aanmerking die het hoogst scoorde op het </w:t>
      </w:r>
      <w:r>
        <w:rPr>
          <w:rFonts w:ascii="Futura Book" w:hAnsi="Futura Book"/>
          <w:color w:val="000000" w:themeColor="text1"/>
        </w:rPr>
        <w:t>beoordelingscriterium</w:t>
      </w:r>
      <w:r w:rsidRPr="004B0267">
        <w:rPr>
          <w:rFonts w:ascii="Futura Book" w:hAnsi="Futura Book"/>
          <w:color w:val="000000" w:themeColor="text1"/>
        </w:rPr>
        <w:t xml:space="preserve"> </w:t>
      </w:r>
      <w:r>
        <w:rPr>
          <w:rFonts w:ascii="Futura Book" w:hAnsi="Futura Book"/>
          <w:color w:val="000000" w:themeColor="text1"/>
        </w:rPr>
        <w:t>projectaanpak</w:t>
      </w:r>
      <w:r w:rsidRPr="004B0267">
        <w:rPr>
          <w:rFonts w:ascii="Futura Book" w:hAnsi="Futura Book"/>
          <w:color w:val="000000" w:themeColor="text1"/>
        </w:rPr>
        <w:t>.</w:t>
      </w:r>
    </w:p>
    <w:p w14:paraId="5A4F2C6B" w14:textId="27752B27" w:rsidR="006B3B07" w:rsidRDefault="006B3B07" w:rsidP="00D4231D">
      <w:pPr>
        <w:rPr>
          <w:rFonts w:ascii="Futura Book" w:hAnsi="Futura Book"/>
          <w:color w:val="000000" w:themeColor="text1"/>
        </w:rPr>
      </w:pPr>
    </w:p>
    <w:p w14:paraId="5505349C" w14:textId="77777777" w:rsidR="006B3B07" w:rsidRDefault="006B3B07" w:rsidP="00D4231D">
      <w:pPr>
        <w:rPr>
          <w:rFonts w:ascii="Futura Book" w:hAnsi="Futura Book"/>
          <w:color w:val="000000" w:themeColor="text1"/>
        </w:rPr>
      </w:pPr>
    </w:p>
    <w:p w14:paraId="71167869" w14:textId="77777777" w:rsidR="006B3B07" w:rsidRPr="004B0267" w:rsidRDefault="006B3B07" w:rsidP="00D4231D">
      <w:pPr>
        <w:rPr>
          <w:rFonts w:ascii="Futura Book" w:hAnsi="Futura Book"/>
          <w:color w:val="000000" w:themeColor="text1"/>
        </w:rPr>
      </w:pPr>
    </w:p>
    <w:tbl>
      <w:tblPr>
        <w:tblpPr w:leftFromText="141" w:rightFromText="141" w:vertAnchor="text" w:tblpY="76"/>
        <w:tblW w:w="9180" w:type="dxa"/>
        <w:tblCellMar>
          <w:left w:w="0" w:type="dxa"/>
          <w:right w:w="0" w:type="dxa"/>
        </w:tblCellMar>
        <w:tblLook w:val="04A0" w:firstRow="1" w:lastRow="0" w:firstColumn="1" w:lastColumn="0" w:noHBand="0" w:noVBand="1"/>
      </w:tblPr>
      <w:tblGrid>
        <w:gridCol w:w="806"/>
        <w:gridCol w:w="8374"/>
      </w:tblGrid>
      <w:tr w:rsidR="004B0267" w:rsidRPr="004B0267" w14:paraId="67DF05A8" w14:textId="77777777" w:rsidTr="00D5118B">
        <w:tc>
          <w:tcPr>
            <w:tcW w:w="80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4EF7ED4" w14:textId="77777777" w:rsidR="000963FB" w:rsidRPr="004B0267" w:rsidRDefault="000963FB" w:rsidP="000963FB">
            <w:pPr>
              <w:spacing w:line="276" w:lineRule="auto"/>
              <w:rPr>
                <w:rFonts w:ascii="Futura Book" w:hAnsi="Futura Book"/>
                <w:b/>
                <w:color w:val="000000" w:themeColor="text1"/>
                <w:sz w:val="20"/>
              </w:rPr>
            </w:pPr>
            <w:r w:rsidRPr="004B0267">
              <w:rPr>
                <w:rFonts w:ascii="Futura Book" w:hAnsi="Futura Book"/>
                <w:b/>
                <w:color w:val="000000" w:themeColor="text1"/>
                <w:sz w:val="20"/>
              </w:rPr>
              <w:t>Score</w:t>
            </w:r>
          </w:p>
        </w:tc>
        <w:tc>
          <w:tcPr>
            <w:tcW w:w="83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12E149F5" w14:textId="77777777" w:rsidR="000963FB" w:rsidRPr="004B0267" w:rsidRDefault="000963FB" w:rsidP="000963FB">
            <w:pPr>
              <w:spacing w:line="276" w:lineRule="auto"/>
              <w:rPr>
                <w:rFonts w:ascii="Futura Book" w:hAnsi="Futura Book"/>
                <w:b/>
                <w:color w:val="000000" w:themeColor="text1"/>
                <w:sz w:val="20"/>
              </w:rPr>
            </w:pPr>
            <w:r w:rsidRPr="004B0267">
              <w:rPr>
                <w:rFonts w:ascii="Futura Book" w:hAnsi="Futura Book"/>
                <w:b/>
                <w:color w:val="000000" w:themeColor="text1"/>
                <w:sz w:val="20"/>
              </w:rPr>
              <w:t>Uitleg</w:t>
            </w:r>
          </w:p>
        </w:tc>
      </w:tr>
      <w:tr w:rsidR="004B0267" w:rsidRPr="004B0267" w14:paraId="7F3DBD18" w14:textId="77777777" w:rsidTr="00D5118B">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8ED12"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2</w:t>
            </w:r>
          </w:p>
        </w:tc>
        <w:tc>
          <w:tcPr>
            <w:tcW w:w="8374" w:type="dxa"/>
            <w:tcBorders>
              <w:top w:val="nil"/>
              <w:left w:val="nil"/>
              <w:bottom w:val="single" w:sz="8" w:space="0" w:color="auto"/>
              <w:right w:val="single" w:sz="8" w:space="0" w:color="auto"/>
            </w:tcBorders>
            <w:tcMar>
              <w:top w:w="0" w:type="dxa"/>
              <w:left w:w="108" w:type="dxa"/>
              <w:bottom w:w="0" w:type="dxa"/>
              <w:right w:w="108" w:type="dxa"/>
            </w:tcMar>
          </w:tcPr>
          <w:p w14:paraId="0FDBD316"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 xml:space="preserve">De informatie is inhoudelijk niet relevant/sluit niet aan op gevraagde. De wijze van invulling/uitwerking roept te veel vragen en/of twijfels op. </w:t>
            </w:r>
          </w:p>
        </w:tc>
      </w:tr>
      <w:tr w:rsidR="004B0267" w:rsidRPr="004B0267" w14:paraId="355DD941" w14:textId="77777777" w:rsidTr="00D5118B">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8C3435"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4</w:t>
            </w:r>
          </w:p>
        </w:tc>
        <w:tc>
          <w:tcPr>
            <w:tcW w:w="8374" w:type="dxa"/>
            <w:tcBorders>
              <w:top w:val="nil"/>
              <w:left w:val="nil"/>
              <w:bottom w:val="single" w:sz="8" w:space="0" w:color="auto"/>
              <w:right w:val="single" w:sz="8" w:space="0" w:color="auto"/>
            </w:tcBorders>
            <w:tcMar>
              <w:top w:w="0" w:type="dxa"/>
              <w:left w:w="108" w:type="dxa"/>
              <w:bottom w:w="0" w:type="dxa"/>
              <w:right w:w="108" w:type="dxa"/>
            </w:tcMar>
          </w:tcPr>
          <w:p w14:paraId="63BBC412"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 xml:space="preserve">Matig (een groot deel van) de informatie is inhoudelijk niet relevant/sluit niet aan op gevraagde. De wijze van invulling/uitwerking laat openingen over en roept teveel vragen en/of twijfels op. </w:t>
            </w:r>
          </w:p>
        </w:tc>
      </w:tr>
      <w:tr w:rsidR="004B0267" w:rsidRPr="004B0267" w14:paraId="0238C8E4" w14:textId="77777777" w:rsidTr="00D5118B">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46FF9"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6</w:t>
            </w:r>
          </w:p>
        </w:tc>
        <w:tc>
          <w:tcPr>
            <w:tcW w:w="8374" w:type="dxa"/>
            <w:tcBorders>
              <w:top w:val="nil"/>
              <w:left w:val="nil"/>
              <w:bottom w:val="single" w:sz="8" w:space="0" w:color="auto"/>
              <w:right w:val="single" w:sz="8" w:space="0" w:color="auto"/>
            </w:tcBorders>
            <w:tcMar>
              <w:top w:w="0" w:type="dxa"/>
              <w:left w:w="108" w:type="dxa"/>
              <w:bottom w:w="0" w:type="dxa"/>
              <w:right w:w="108" w:type="dxa"/>
            </w:tcMar>
          </w:tcPr>
          <w:p w14:paraId="642889BB"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 xml:space="preserve">Voldoende/dekt het beoordelingscriterium af en voldoet aan de verwachtingen. Roept nog wel enkele vragen op. </w:t>
            </w:r>
          </w:p>
        </w:tc>
      </w:tr>
      <w:tr w:rsidR="004B0267" w:rsidRPr="004B0267" w14:paraId="6EE43C34" w14:textId="77777777" w:rsidTr="00D5118B">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9344"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8</w:t>
            </w:r>
          </w:p>
        </w:tc>
        <w:tc>
          <w:tcPr>
            <w:tcW w:w="8374" w:type="dxa"/>
            <w:tcBorders>
              <w:top w:val="nil"/>
              <w:left w:val="nil"/>
              <w:bottom w:val="single" w:sz="8" w:space="0" w:color="auto"/>
              <w:right w:val="single" w:sz="8" w:space="0" w:color="auto"/>
            </w:tcBorders>
            <w:tcMar>
              <w:top w:w="0" w:type="dxa"/>
              <w:left w:w="108" w:type="dxa"/>
              <w:bottom w:w="0" w:type="dxa"/>
              <w:right w:w="108" w:type="dxa"/>
            </w:tcMar>
          </w:tcPr>
          <w:p w14:paraId="544179A3"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Goed/sluit boven verwachting aan op beoordelingscriterium, voegt meerwaarde toe. Helder en overtuigend, de uitwerking kan nog enkele minder belangrijke vragen oproepen.</w:t>
            </w:r>
          </w:p>
        </w:tc>
      </w:tr>
      <w:tr w:rsidR="004B0267" w:rsidRPr="004B0267" w14:paraId="7DAFF847" w14:textId="77777777" w:rsidTr="00D5118B">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67680"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10</w:t>
            </w:r>
          </w:p>
        </w:tc>
        <w:tc>
          <w:tcPr>
            <w:tcW w:w="8374" w:type="dxa"/>
            <w:tcBorders>
              <w:top w:val="nil"/>
              <w:left w:val="nil"/>
              <w:bottom w:val="single" w:sz="8" w:space="0" w:color="auto"/>
              <w:right w:val="single" w:sz="8" w:space="0" w:color="auto"/>
            </w:tcBorders>
            <w:tcMar>
              <w:top w:w="0" w:type="dxa"/>
              <w:left w:w="108" w:type="dxa"/>
              <w:bottom w:w="0" w:type="dxa"/>
              <w:right w:w="108" w:type="dxa"/>
            </w:tcMar>
            <w:hideMark/>
          </w:tcPr>
          <w:p w14:paraId="585CDDA5" w14:textId="77777777" w:rsidR="000963FB" w:rsidRPr="004B0267" w:rsidRDefault="000963FB" w:rsidP="000963FB">
            <w:pPr>
              <w:spacing w:line="276" w:lineRule="auto"/>
              <w:rPr>
                <w:rFonts w:ascii="Futura Book" w:hAnsi="Futura Book"/>
                <w:color w:val="000000" w:themeColor="text1"/>
                <w:sz w:val="20"/>
              </w:rPr>
            </w:pPr>
            <w:r w:rsidRPr="004B0267">
              <w:rPr>
                <w:rFonts w:ascii="Futura Book" w:hAnsi="Futura Book"/>
                <w:color w:val="000000" w:themeColor="text1"/>
                <w:sz w:val="20"/>
              </w:rPr>
              <w:t>Uitstekend/uitmuntend, sluit ver boven verwachting aan, voegt maximale waarde toe aan het criterium en roept geen vragen op.</w:t>
            </w:r>
          </w:p>
        </w:tc>
      </w:tr>
    </w:tbl>
    <w:p w14:paraId="354A063C" w14:textId="77777777" w:rsidR="006B3B07" w:rsidRPr="004B0267" w:rsidRDefault="006B3B07" w:rsidP="00D4231D">
      <w:pPr>
        <w:rPr>
          <w:rFonts w:ascii="Futura Book" w:hAnsi="Futura Book"/>
          <w:color w:val="000000" w:themeColor="text1"/>
        </w:rPr>
      </w:pPr>
    </w:p>
    <w:p w14:paraId="13125BDB" w14:textId="77777777" w:rsidR="00D5118B" w:rsidRPr="004B0267" w:rsidRDefault="00D5118B" w:rsidP="00D5118B">
      <w:pPr>
        <w:tabs>
          <w:tab w:val="clear" w:pos="397"/>
        </w:tabs>
        <w:spacing w:line="276" w:lineRule="auto"/>
        <w:rPr>
          <w:rFonts w:ascii="Futura Book" w:hAnsi="Futura Book"/>
          <w:b/>
          <w:color w:val="000000" w:themeColor="text1"/>
          <w:sz w:val="18"/>
          <w:szCs w:val="18"/>
        </w:rPr>
      </w:pPr>
      <w:r w:rsidRPr="004B0267">
        <w:rPr>
          <w:rFonts w:ascii="Futura Book" w:hAnsi="Futura Book"/>
          <w:b/>
          <w:color w:val="000000" w:themeColor="text1"/>
          <w:sz w:val="18"/>
          <w:szCs w:val="18"/>
        </w:rPr>
        <w:t>Scoreberekening kwaliteit</w:t>
      </w:r>
    </w:p>
    <w:p w14:paraId="425AA5CB" w14:textId="77777777" w:rsidR="00D5118B" w:rsidRPr="004B0267" w:rsidRDefault="00D5118B" w:rsidP="002F6095">
      <w:pPr>
        <w:numPr>
          <w:ilvl w:val="0"/>
          <w:numId w:val="13"/>
        </w:numPr>
        <w:tabs>
          <w:tab w:val="clear" w:pos="397"/>
          <w:tab w:val="num" w:pos="426"/>
        </w:tabs>
        <w:spacing w:line="276" w:lineRule="auto"/>
        <w:ind w:left="426" w:hanging="426"/>
        <w:rPr>
          <w:rFonts w:ascii="Futura Book" w:hAnsi="Futura Book"/>
          <w:color w:val="000000" w:themeColor="text1"/>
        </w:rPr>
      </w:pPr>
      <w:r w:rsidRPr="004B0267">
        <w:rPr>
          <w:rFonts w:ascii="Futura Book" w:hAnsi="Futura Book"/>
          <w:color w:val="000000" w:themeColor="text1"/>
        </w:rPr>
        <w:t xml:space="preserve">Per beoordelingscriterium wordt door minimaal drie beoordelaars een rapportcijfer toegekend volgens de bovenstaande scoregrondslag; </w:t>
      </w:r>
    </w:p>
    <w:p w14:paraId="2A97304B" w14:textId="77777777" w:rsidR="00D5118B" w:rsidRPr="004B0267" w:rsidRDefault="00D5118B" w:rsidP="002F6095">
      <w:pPr>
        <w:numPr>
          <w:ilvl w:val="0"/>
          <w:numId w:val="13"/>
        </w:numPr>
        <w:tabs>
          <w:tab w:val="clear" w:pos="397"/>
          <w:tab w:val="num" w:pos="426"/>
        </w:tabs>
        <w:spacing w:line="276" w:lineRule="auto"/>
        <w:ind w:left="426" w:hanging="426"/>
        <w:rPr>
          <w:rFonts w:ascii="Futura Book" w:hAnsi="Futura Book"/>
          <w:color w:val="000000" w:themeColor="text1"/>
        </w:rPr>
      </w:pPr>
      <w:r w:rsidRPr="004B0267">
        <w:rPr>
          <w:rFonts w:ascii="Futura Book" w:hAnsi="Futura Book"/>
          <w:color w:val="000000" w:themeColor="text1"/>
        </w:rPr>
        <w:t>Indien er grote verschillen zijn tussen de beoordeling worden deze in een plenaire discussie met elkaar besproken en hebben de beoordelaars de mogelijkheid om hun punten gemotiveerd bij te stellen;</w:t>
      </w:r>
    </w:p>
    <w:p w14:paraId="05247508" w14:textId="7DC9059E" w:rsidR="00D5118B" w:rsidRDefault="00D5118B" w:rsidP="002F6095">
      <w:pPr>
        <w:numPr>
          <w:ilvl w:val="0"/>
          <w:numId w:val="13"/>
        </w:numPr>
        <w:tabs>
          <w:tab w:val="clear" w:pos="397"/>
          <w:tab w:val="num" w:pos="426"/>
        </w:tabs>
        <w:spacing w:line="276" w:lineRule="auto"/>
        <w:ind w:left="426" w:hanging="426"/>
        <w:rPr>
          <w:rFonts w:ascii="Futura Book" w:hAnsi="Futura Book"/>
          <w:color w:val="000000" w:themeColor="text1"/>
        </w:rPr>
      </w:pPr>
      <w:r w:rsidRPr="004B0267">
        <w:rPr>
          <w:rFonts w:ascii="Futura Book" w:hAnsi="Futura Book"/>
          <w:color w:val="000000" w:themeColor="text1"/>
        </w:rPr>
        <w:t>De cijfers van de beoordelaars worden per beoordelingscriterium bij elkaar opgeteld en gedeeld door het aantal beoordelaars en er ontstaat een gemiddeld cijfer;</w:t>
      </w:r>
    </w:p>
    <w:p w14:paraId="4445258A" w14:textId="77777777" w:rsidR="004623E8" w:rsidRDefault="00530A8A" w:rsidP="0067682B">
      <w:pPr>
        <w:numPr>
          <w:ilvl w:val="0"/>
          <w:numId w:val="13"/>
        </w:numPr>
        <w:tabs>
          <w:tab w:val="clear" w:pos="397"/>
          <w:tab w:val="clear" w:pos="720"/>
        </w:tabs>
        <w:spacing w:line="276" w:lineRule="auto"/>
        <w:ind w:left="426" w:hanging="426"/>
        <w:rPr>
          <w:rFonts w:ascii="Futura Book" w:hAnsi="Futura Book"/>
          <w:color w:val="000000" w:themeColor="text1"/>
        </w:rPr>
      </w:pPr>
      <w:r w:rsidRPr="004623E8">
        <w:rPr>
          <w:rFonts w:ascii="Futura Book" w:hAnsi="Futura Book"/>
          <w:color w:val="000000" w:themeColor="text1"/>
        </w:rPr>
        <w:t>Een inschrijver wordt uitgesloten van verdere beoordeling als deze een gemiddeld cijfer haalt minder dan 4 punten op een van de beoordelingscriteria voor Kwaliteit;</w:t>
      </w:r>
    </w:p>
    <w:p w14:paraId="62AA67D4" w14:textId="05987174" w:rsidR="00D5118B" w:rsidRPr="004623E8" w:rsidRDefault="00D5118B" w:rsidP="0067682B">
      <w:pPr>
        <w:numPr>
          <w:ilvl w:val="0"/>
          <w:numId w:val="13"/>
        </w:numPr>
        <w:tabs>
          <w:tab w:val="clear" w:pos="397"/>
          <w:tab w:val="clear" w:pos="720"/>
        </w:tabs>
        <w:spacing w:line="276" w:lineRule="auto"/>
        <w:ind w:left="426" w:hanging="426"/>
        <w:rPr>
          <w:rFonts w:ascii="Futura Book" w:hAnsi="Futura Book"/>
          <w:color w:val="000000" w:themeColor="text1"/>
        </w:rPr>
      </w:pPr>
      <w:r w:rsidRPr="004623E8">
        <w:rPr>
          <w:rFonts w:ascii="Futura Book" w:hAnsi="Futura Book"/>
          <w:color w:val="000000" w:themeColor="text1"/>
        </w:rPr>
        <w:t>Het totaal aantal punten voor een beoordelingscriterium wordt bepaald door de gemiddelde score te delen door de maximaal te behalen score op het toetsingscriterium (10);</w:t>
      </w:r>
    </w:p>
    <w:p w14:paraId="3E5E2B7F" w14:textId="77777777" w:rsidR="00D5118B" w:rsidRPr="004B0267" w:rsidRDefault="00D5118B" w:rsidP="002F6095">
      <w:pPr>
        <w:numPr>
          <w:ilvl w:val="0"/>
          <w:numId w:val="13"/>
        </w:numPr>
        <w:tabs>
          <w:tab w:val="clear" w:pos="397"/>
          <w:tab w:val="num" w:pos="426"/>
        </w:tabs>
        <w:spacing w:line="276" w:lineRule="auto"/>
        <w:ind w:left="426" w:hanging="426"/>
        <w:rPr>
          <w:rFonts w:ascii="Futura Book" w:hAnsi="Futura Book"/>
          <w:color w:val="000000" w:themeColor="text1"/>
        </w:rPr>
      </w:pPr>
      <w:r w:rsidRPr="004B0267">
        <w:rPr>
          <w:rFonts w:ascii="Futura Book" w:hAnsi="Futura Book"/>
          <w:color w:val="000000" w:themeColor="text1"/>
        </w:rPr>
        <w:t xml:space="preserve">Dit cijfer wordt vervolgens vermenigvuldigd met bijbehorende maximaal te behalen punten uit tabel 1 (laatste kolom) en afgerond op 2 decimalen. </w:t>
      </w:r>
    </w:p>
    <w:p w14:paraId="3DB78E2A" w14:textId="77777777" w:rsidR="00D5118B" w:rsidRPr="004B0267" w:rsidRDefault="00D5118B" w:rsidP="00D5118B">
      <w:pPr>
        <w:tabs>
          <w:tab w:val="clear" w:pos="397"/>
        </w:tabs>
        <w:spacing w:line="276" w:lineRule="auto"/>
        <w:rPr>
          <w:rFonts w:ascii="Futura Book" w:hAnsi="Futura Book"/>
          <w:b/>
          <w:color w:val="000000" w:themeColor="text1"/>
          <w:sz w:val="18"/>
          <w:szCs w:val="18"/>
        </w:rPr>
      </w:pPr>
    </w:p>
    <w:p w14:paraId="45D5B1BB" w14:textId="77777777" w:rsidR="00D5118B" w:rsidRPr="004B0267" w:rsidRDefault="00D5118B" w:rsidP="00D5118B">
      <w:pPr>
        <w:spacing w:line="276" w:lineRule="auto"/>
        <w:rPr>
          <w:rFonts w:ascii="Futura Book" w:hAnsi="Futura Book"/>
          <w:b/>
          <w:i/>
          <w:color w:val="000000" w:themeColor="text1"/>
          <w:sz w:val="18"/>
          <w:szCs w:val="18"/>
        </w:rPr>
      </w:pPr>
      <w:r w:rsidRPr="004B0267">
        <w:rPr>
          <w:rFonts w:ascii="Futura Book" w:hAnsi="Futura Book"/>
          <w:b/>
          <w:i/>
          <w:color w:val="000000" w:themeColor="text1"/>
          <w:sz w:val="18"/>
          <w:szCs w:val="18"/>
        </w:rPr>
        <w:t>Voorbeeld scoreberekening op beoordelingscriterium</w:t>
      </w:r>
    </w:p>
    <w:tbl>
      <w:tblPr>
        <w:tblpPr w:leftFromText="141" w:rightFromText="141" w:vertAnchor="text" w:horzAnchor="margin" w:tblpY="64"/>
        <w:tblW w:w="812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29"/>
      </w:tblGrid>
      <w:tr w:rsidR="004B0267" w:rsidRPr="004B0267" w14:paraId="72DD41BD" w14:textId="77777777" w:rsidTr="004443A7">
        <w:trPr>
          <w:trHeight w:val="779"/>
        </w:trPr>
        <w:tc>
          <w:tcPr>
            <w:tcW w:w="8129" w:type="dxa"/>
            <w:tcBorders>
              <w:top w:val="single" w:sz="4" w:space="0" w:color="auto"/>
              <w:left w:val="nil"/>
              <w:bottom w:val="single" w:sz="4" w:space="0" w:color="auto"/>
              <w:right w:val="nil"/>
            </w:tcBorders>
            <w:tcMar>
              <w:top w:w="57" w:type="dxa"/>
              <w:left w:w="108" w:type="dxa"/>
              <w:bottom w:w="57" w:type="dxa"/>
              <w:right w:w="108" w:type="dxa"/>
            </w:tcMar>
          </w:tcPr>
          <w:p w14:paraId="32102FEC" w14:textId="215E3BED" w:rsidR="00D5118B" w:rsidRPr="004B0267" w:rsidRDefault="00D5118B" w:rsidP="004443A7">
            <w:pPr>
              <w:spacing w:line="276" w:lineRule="auto"/>
              <w:rPr>
                <w:rFonts w:ascii="Futura Book" w:hAnsi="Futura Book"/>
                <w:i/>
                <w:color w:val="000000" w:themeColor="text1"/>
                <w:sz w:val="20"/>
              </w:rPr>
            </w:pPr>
            <w:r w:rsidRPr="004B0267">
              <w:rPr>
                <w:rFonts w:ascii="Futura Book" w:hAnsi="Futura Book"/>
                <w:i/>
                <w:color w:val="000000" w:themeColor="text1"/>
                <w:sz w:val="20"/>
              </w:rPr>
              <w:t xml:space="preserve">Inschrijver A behaalt gemiddeld 6,67 punten op beoordelingscriterium </w:t>
            </w:r>
            <w:r w:rsidR="007B3ADE" w:rsidRPr="004B0267">
              <w:rPr>
                <w:rFonts w:ascii="Futura Book" w:hAnsi="Futura Book"/>
                <w:i/>
                <w:color w:val="000000" w:themeColor="text1"/>
                <w:sz w:val="20"/>
              </w:rPr>
              <w:t>‘</w:t>
            </w:r>
            <w:r w:rsidRPr="004B0267">
              <w:rPr>
                <w:rFonts w:ascii="Futura Book" w:hAnsi="Futura Book"/>
                <w:i/>
                <w:color w:val="000000" w:themeColor="text1"/>
                <w:sz w:val="18"/>
                <w:szCs w:val="18"/>
              </w:rPr>
              <w:t xml:space="preserve"> </w:t>
            </w:r>
            <w:r w:rsidR="003A5F6A">
              <w:rPr>
                <w:rFonts w:ascii="Futura Book" w:hAnsi="Futura Book"/>
                <w:i/>
                <w:color w:val="000000" w:themeColor="text1"/>
                <w:sz w:val="20"/>
              </w:rPr>
              <w:t>projectplan</w:t>
            </w:r>
            <w:r w:rsidRPr="004B0267">
              <w:rPr>
                <w:rFonts w:ascii="Futura Book" w:hAnsi="Futura Book"/>
                <w:i/>
                <w:color w:val="000000" w:themeColor="text1"/>
                <w:sz w:val="20"/>
              </w:rPr>
              <w:t xml:space="preserve"> ’. Deze score wordt gedeeld door de maximaal te behalen score op dit beoordelingscriterium (dat is 10); 6,67 / 10 = 0,667</w:t>
            </w:r>
          </w:p>
          <w:p w14:paraId="320B342C" w14:textId="7A415E44" w:rsidR="00D5118B" w:rsidRPr="004B0267" w:rsidRDefault="00D5118B" w:rsidP="004443A7">
            <w:pPr>
              <w:spacing w:line="276" w:lineRule="auto"/>
              <w:rPr>
                <w:rFonts w:ascii="Futura Book" w:hAnsi="Futura Book"/>
                <w:color w:val="000000" w:themeColor="text1"/>
                <w:sz w:val="20"/>
              </w:rPr>
            </w:pPr>
            <w:r w:rsidRPr="004B0267">
              <w:rPr>
                <w:rFonts w:ascii="Futura Book" w:hAnsi="Futura Book"/>
                <w:i/>
                <w:color w:val="000000" w:themeColor="text1"/>
                <w:sz w:val="20"/>
              </w:rPr>
              <w:lastRenderedPageBreak/>
              <w:t>Dit cijfer wordt vermenigvuldigd met de bijbehorende maximaal te behalen punten uit tabel 1 (dat is 15</w:t>
            </w:r>
            <w:r w:rsidR="003A5F6A">
              <w:rPr>
                <w:rFonts w:ascii="Futura Book" w:hAnsi="Futura Book"/>
                <w:i/>
                <w:color w:val="000000" w:themeColor="text1"/>
                <w:sz w:val="20"/>
              </w:rPr>
              <w:t>0</w:t>
            </w:r>
            <w:r w:rsidRPr="004B0267">
              <w:rPr>
                <w:rFonts w:ascii="Futura Book" w:hAnsi="Futura Book"/>
                <w:i/>
                <w:color w:val="000000" w:themeColor="text1"/>
                <w:sz w:val="20"/>
              </w:rPr>
              <w:t xml:space="preserve">); </w:t>
            </w:r>
            <w:r w:rsidR="003A5F6A">
              <w:rPr>
                <w:rFonts w:ascii="Futura Book" w:hAnsi="Futura Book"/>
                <w:i/>
                <w:color w:val="000000" w:themeColor="text1"/>
                <w:sz w:val="20"/>
              </w:rPr>
              <w:t>0.667</w:t>
            </w:r>
            <w:r w:rsidRPr="004B0267">
              <w:rPr>
                <w:rFonts w:ascii="Futura Book" w:hAnsi="Futura Book"/>
                <w:i/>
                <w:color w:val="000000" w:themeColor="text1"/>
                <w:sz w:val="20"/>
              </w:rPr>
              <w:t xml:space="preserve"> * 15</w:t>
            </w:r>
            <w:r w:rsidR="003A5F6A">
              <w:rPr>
                <w:rFonts w:ascii="Futura Book" w:hAnsi="Futura Book"/>
                <w:i/>
                <w:color w:val="000000" w:themeColor="text1"/>
                <w:sz w:val="20"/>
              </w:rPr>
              <w:t>0</w:t>
            </w:r>
            <w:r w:rsidRPr="004B0267">
              <w:rPr>
                <w:rFonts w:ascii="Futura Book" w:hAnsi="Futura Book"/>
                <w:i/>
                <w:color w:val="000000" w:themeColor="text1"/>
                <w:sz w:val="20"/>
              </w:rPr>
              <w:t xml:space="preserve"> = 10</w:t>
            </w:r>
            <w:r w:rsidR="003A5F6A">
              <w:rPr>
                <w:rFonts w:ascii="Futura Book" w:hAnsi="Futura Book"/>
                <w:i/>
                <w:color w:val="000000" w:themeColor="text1"/>
                <w:sz w:val="20"/>
              </w:rPr>
              <w:t>0</w:t>
            </w:r>
            <w:r w:rsidRPr="004B0267">
              <w:rPr>
                <w:rFonts w:ascii="Futura Book" w:hAnsi="Futura Book"/>
                <w:i/>
                <w:color w:val="000000" w:themeColor="text1"/>
                <w:sz w:val="20"/>
              </w:rPr>
              <w:t>,0</w:t>
            </w:r>
            <w:r w:rsidR="003A5F6A">
              <w:rPr>
                <w:rFonts w:ascii="Futura Book" w:hAnsi="Futura Book"/>
                <w:i/>
                <w:color w:val="000000" w:themeColor="text1"/>
                <w:sz w:val="20"/>
              </w:rPr>
              <w:t>5</w:t>
            </w:r>
            <w:r w:rsidRPr="004B0267">
              <w:rPr>
                <w:rFonts w:ascii="Futura Book" w:hAnsi="Futura Book"/>
                <w:i/>
                <w:color w:val="000000" w:themeColor="text1"/>
                <w:sz w:val="20"/>
              </w:rPr>
              <w:t xml:space="preserve"> punten </w:t>
            </w:r>
          </w:p>
        </w:tc>
      </w:tr>
    </w:tbl>
    <w:p w14:paraId="2D2FF3FC" w14:textId="77777777" w:rsidR="00D5118B" w:rsidRPr="004B0267" w:rsidRDefault="00D5118B" w:rsidP="00D4231D">
      <w:pPr>
        <w:rPr>
          <w:rFonts w:ascii="Futura Book" w:hAnsi="Futura Book"/>
          <w:color w:val="000000" w:themeColor="text1"/>
        </w:rPr>
      </w:pPr>
    </w:p>
    <w:p w14:paraId="23AFDBFF" w14:textId="77777777" w:rsidR="00D5118B" w:rsidRPr="004B0267" w:rsidRDefault="00D5118B" w:rsidP="00D5118B">
      <w:pPr>
        <w:spacing w:line="276" w:lineRule="auto"/>
        <w:rPr>
          <w:rFonts w:ascii="Futura Book" w:hAnsi="Futura Book"/>
          <w:color w:val="000000" w:themeColor="text1"/>
        </w:rPr>
      </w:pPr>
      <w:r w:rsidRPr="004B0267">
        <w:rPr>
          <w:rFonts w:ascii="Futura Book" w:hAnsi="Futura Book"/>
          <w:color w:val="000000" w:themeColor="text1"/>
        </w:rPr>
        <w:t>Het totaal aantal punten op kwaliteit wordt bepaald door de behaalde punten op de beoordelingscriteria bij elkaar op te tellen.</w:t>
      </w:r>
    </w:p>
    <w:p w14:paraId="2C978A1F" w14:textId="77777777" w:rsidR="00D5118B" w:rsidRPr="004B0267" w:rsidRDefault="00D5118B" w:rsidP="00D5118B">
      <w:pPr>
        <w:rPr>
          <w:rFonts w:ascii="Futura Book" w:hAnsi="Futura Book"/>
          <w:color w:val="000000" w:themeColor="text1"/>
        </w:rPr>
      </w:pPr>
    </w:p>
    <w:p w14:paraId="4C9AA1D9" w14:textId="77777777" w:rsidR="00D5118B" w:rsidRPr="0067682B" w:rsidRDefault="00D5118B" w:rsidP="003A7C37">
      <w:pPr>
        <w:pStyle w:val="Kop2"/>
      </w:pPr>
      <w:bookmarkStart w:id="156" w:name="_Toc494804591"/>
      <w:bookmarkStart w:id="157" w:name="_Toc532300896"/>
      <w:r w:rsidRPr="003A7C37">
        <w:rPr>
          <w:color w:val="000000" w:themeColor="text1"/>
        </w:rPr>
        <w:t>Prijs</w:t>
      </w:r>
      <w:bookmarkEnd w:id="156"/>
      <w:bookmarkEnd w:id="157"/>
    </w:p>
    <w:p w14:paraId="27535F32" w14:textId="2BBDF407" w:rsidR="00952241" w:rsidRDefault="003A5F6A" w:rsidP="003A5F6A">
      <w:pPr>
        <w:spacing w:line="276" w:lineRule="auto"/>
        <w:rPr>
          <w:rFonts w:ascii="Futura Book" w:hAnsi="Futura Book"/>
        </w:rPr>
      </w:pPr>
      <w:bookmarkStart w:id="158" w:name="_Toc491333733"/>
      <w:r w:rsidRPr="003A5F6A">
        <w:rPr>
          <w:rFonts w:ascii="Futura Book" w:hAnsi="Futura Book"/>
        </w:rPr>
        <w:t xml:space="preserve">U dient een totaalprijs exclusief BTW in. U dient hiervoor gebruik te maken van Bijlage 2 Prijsblad. </w:t>
      </w:r>
    </w:p>
    <w:p w14:paraId="314782AA" w14:textId="77777777" w:rsidR="004623E8" w:rsidRPr="003A5F6A" w:rsidRDefault="004623E8" w:rsidP="003A5F6A">
      <w:pPr>
        <w:spacing w:line="276" w:lineRule="auto"/>
        <w:rPr>
          <w:rFonts w:ascii="Futura Book" w:hAnsi="Futura Book"/>
        </w:rPr>
      </w:pPr>
    </w:p>
    <w:p w14:paraId="323E4927" w14:textId="1263C35C" w:rsidR="003A5F6A" w:rsidRPr="003A7C37" w:rsidRDefault="003A5F6A" w:rsidP="003A7C37">
      <w:pPr>
        <w:pStyle w:val="Kop2"/>
        <w:rPr>
          <w:color w:val="000000" w:themeColor="text1"/>
        </w:rPr>
      </w:pPr>
      <w:bookmarkStart w:id="159" w:name="_Toc520193555"/>
      <w:bookmarkStart w:id="160" w:name="_Toc532300897"/>
      <w:bookmarkStart w:id="161" w:name="_Toc177455673"/>
      <w:bookmarkStart w:id="162" w:name="_Toc190759867"/>
      <w:bookmarkEnd w:id="115"/>
      <w:bookmarkEnd w:id="116"/>
      <w:bookmarkEnd w:id="155"/>
      <w:bookmarkEnd w:id="158"/>
      <w:r w:rsidRPr="0067682B">
        <w:rPr>
          <w:color w:val="000000" w:themeColor="text1"/>
        </w:rPr>
        <w:t>Totaalscore</w:t>
      </w:r>
      <w:bookmarkEnd w:id="159"/>
      <w:bookmarkEnd w:id="160"/>
      <w:r w:rsidRPr="0067682B">
        <w:rPr>
          <w:color w:val="000000" w:themeColor="text1"/>
        </w:rPr>
        <w:t xml:space="preserve"> </w:t>
      </w:r>
    </w:p>
    <w:p w14:paraId="1A89367C" w14:textId="77777777" w:rsidR="003A5F6A" w:rsidRPr="008873C6" w:rsidRDefault="003A5F6A" w:rsidP="003A5F6A">
      <w:pPr>
        <w:spacing w:line="276" w:lineRule="auto"/>
        <w:rPr>
          <w:rFonts w:ascii="Futura Book" w:hAnsi="Futura Book"/>
        </w:rPr>
      </w:pPr>
      <w:bookmarkStart w:id="163" w:name="_Hlk516142912"/>
      <w:r w:rsidRPr="008873C6">
        <w:rPr>
          <w:rFonts w:ascii="Futura Book" w:hAnsi="Futura Book"/>
        </w:rPr>
        <w:t>De prijs wordt afgezet tegen de kwaliteitspunten</w:t>
      </w:r>
      <w:r>
        <w:rPr>
          <w:rFonts w:ascii="Futura Book" w:hAnsi="Futura Book"/>
        </w:rPr>
        <w:t>,</w:t>
      </w:r>
      <w:r w:rsidRPr="008873C6">
        <w:rPr>
          <w:rFonts w:ascii="Futura Book" w:hAnsi="Futura Book"/>
        </w:rPr>
        <w:t xml:space="preserve"> daardoor is de prijs van de </w:t>
      </w:r>
      <w:r>
        <w:rPr>
          <w:rFonts w:ascii="Futura Book" w:hAnsi="Futura Book"/>
        </w:rPr>
        <w:t>Inschrijver</w:t>
      </w:r>
      <w:r w:rsidRPr="008873C6">
        <w:rPr>
          <w:rFonts w:ascii="Futura Book" w:hAnsi="Futura Book"/>
        </w:rPr>
        <w:t xml:space="preserve"> onafhankelijk van de prijzen van de andere </w:t>
      </w:r>
      <w:r>
        <w:rPr>
          <w:rFonts w:ascii="Futura Book" w:hAnsi="Futura Book"/>
        </w:rPr>
        <w:t>Inschrijver</w:t>
      </w:r>
      <w:r w:rsidRPr="008873C6">
        <w:rPr>
          <w:rFonts w:ascii="Futura Book" w:hAnsi="Futura Book"/>
        </w:rPr>
        <w:t xml:space="preserve">s. De </w:t>
      </w:r>
      <w:r>
        <w:rPr>
          <w:rFonts w:ascii="Futura Book" w:hAnsi="Futura Book"/>
        </w:rPr>
        <w:t>Inschrijver</w:t>
      </w:r>
      <w:r w:rsidRPr="008873C6">
        <w:rPr>
          <w:rFonts w:ascii="Futura Book" w:hAnsi="Futura Book"/>
        </w:rPr>
        <w:t xml:space="preserve"> die de laagste score heeft volgens de onderstaande formule </w:t>
      </w:r>
      <w:r>
        <w:rPr>
          <w:rFonts w:ascii="Futura Book" w:hAnsi="Futura Book"/>
        </w:rPr>
        <w:t xml:space="preserve">heeft </w:t>
      </w:r>
      <w:r w:rsidRPr="008873C6">
        <w:rPr>
          <w:rFonts w:ascii="Futura Book" w:hAnsi="Futura Book"/>
        </w:rPr>
        <w:t>de beste PKV</w:t>
      </w:r>
      <w:r>
        <w:rPr>
          <w:rFonts w:ascii="Futura Book" w:hAnsi="Futura Book"/>
        </w:rPr>
        <w:t xml:space="preserve"> gescoord</w:t>
      </w:r>
      <w:r w:rsidRPr="008873C6">
        <w:rPr>
          <w:rFonts w:ascii="Futura Book" w:hAnsi="Futura Book"/>
        </w:rPr>
        <w:t>:</w:t>
      </w:r>
    </w:p>
    <w:p w14:paraId="1CFBFA4E" w14:textId="7ABCCDAE" w:rsidR="003A5F6A" w:rsidRPr="003A5F6A" w:rsidRDefault="003A5F6A" w:rsidP="003A5F6A">
      <w:pPr>
        <w:spacing w:line="276" w:lineRule="auto"/>
        <w:rPr>
          <w:rFonts w:ascii="Futura Book" w:hAnsi="Futura Book"/>
          <w:b/>
        </w:rPr>
      </w:pPr>
      <w:r w:rsidRPr="003A5F6A">
        <w:rPr>
          <w:rFonts w:ascii="Futura Book" w:hAnsi="Futura Book"/>
          <w:b/>
        </w:rPr>
        <w:t>P/Q = score.</w:t>
      </w:r>
    </w:p>
    <w:p w14:paraId="382B8C57" w14:textId="77777777" w:rsidR="003A5F6A" w:rsidRPr="00D354A4" w:rsidRDefault="003A5F6A" w:rsidP="003A5F6A">
      <w:pPr>
        <w:spacing w:line="276" w:lineRule="auto"/>
        <w:rPr>
          <w:rFonts w:ascii="Futura Book" w:hAnsi="Futura Book"/>
        </w:rPr>
      </w:pPr>
    </w:p>
    <w:p w14:paraId="09BE5237" w14:textId="32F9CE3C" w:rsidR="003A5F6A" w:rsidRDefault="003A5F6A" w:rsidP="003A5F6A">
      <w:pPr>
        <w:spacing w:line="276" w:lineRule="auto"/>
        <w:rPr>
          <w:rFonts w:ascii="Futura Book" w:hAnsi="Futura Book"/>
        </w:rPr>
      </w:pPr>
      <w:r w:rsidRPr="008F5282">
        <w:rPr>
          <w:rFonts w:ascii="Futura Book" w:hAnsi="Futura Book"/>
        </w:rPr>
        <w:t xml:space="preserve">Bijvoorbeeld: </w:t>
      </w:r>
      <w:r>
        <w:rPr>
          <w:rFonts w:ascii="Futura Book" w:hAnsi="Futura Book"/>
        </w:rPr>
        <w:t xml:space="preserve">score leverancier A van </w:t>
      </w:r>
      <w:r w:rsidRPr="008F5282">
        <w:rPr>
          <w:rFonts w:ascii="Futura Book" w:hAnsi="Futura Book"/>
        </w:rPr>
        <w:t xml:space="preserve">€ </w:t>
      </w:r>
      <w:r>
        <w:rPr>
          <w:rFonts w:ascii="Futura Book" w:hAnsi="Futura Book"/>
        </w:rPr>
        <w:t>30</w:t>
      </w:r>
      <w:r w:rsidRPr="008F5282">
        <w:rPr>
          <w:rFonts w:ascii="Futura Book" w:hAnsi="Futura Book"/>
        </w:rPr>
        <w:t>.000</w:t>
      </w:r>
      <w:r>
        <w:rPr>
          <w:rFonts w:ascii="Futura Book" w:hAnsi="Futura Book"/>
        </w:rPr>
        <w:t>/4</w:t>
      </w:r>
      <w:r w:rsidRPr="008F5282">
        <w:rPr>
          <w:rFonts w:ascii="Futura Book" w:hAnsi="Futura Book"/>
        </w:rPr>
        <w:t>5</w:t>
      </w:r>
      <w:r>
        <w:rPr>
          <w:rFonts w:ascii="Futura Book" w:hAnsi="Futura Book"/>
        </w:rPr>
        <w:t>0</w:t>
      </w:r>
      <w:r w:rsidRPr="008F5282">
        <w:rPr>
          <w:rFonts w:ascii="Futura Book" w:hAnsi="Futura Book"/>
        </w:rPr>
        <w:t xml:space="preserve"> punten</w:t>
      </w:r>
      <w:r>
        <w:rPr>
          <w:rFonts w:ascii="Futura Book" w:hAnsi="Futura Book"/>
        </w:rPr>
        <w:t xml:space="preserve"> </w:t>
      </w:r>
      <w:r w:rsidRPr="008F5282">
        <w:rPr>
          <w:rFonts w:ascii="Futura Book" w:hAnsi="Futura Book"/>
        </w:rPr>
        <w:t>=</w:t>
      </w:r>
      <w:r>
        <w:rPr>
          <w:rFonts w:ascii="Futura Book" w:hAnsi="Futura Book"/>
        </w:rPr>
        <w:t xml:space="preserve"> eind score van</w:t>
      </w:r>
      <w:r w:rsidRPr="008F5282">
        <w:rPr>
          <w:rFonts w:ascii="Futura Book" w:hAnsi="Futura Book"/>
        </w:rPr>
        <w:t xml:space="preserve"> </w:t>
      </w:r>
      <w:r>
        <w:rPr>
          <w:rFonts w:ascii="Futura Book" w:hAnsi="Futura Book"/>
        </w:rPr>
        <w:t>66,67</w:t>
      </w:r>
    </w:p>
    <w:p w14:paraId="6564AD38" w14:textId="79B3B075" w:rsidR="003A5F6A" w:rsidRDefault="003A5F6A" w:rsidP="003A5F6A">
      <w:pPr>
        <w:spacing w:line="276" w:lineRule="auto"/>
        <w:rPr>
          <w:rFonts w:ascii="Futura Book" w:hAnsi="Futura Book"/>
        </w:rPr>
      </w:pPr>
      <w:r w:rsidRPr="008F5282">
        <w:rPr>
          <w:rFonts w:ascii="Futura Book" w:hAnsi="Futura Book"/>
        </w:rPr>
        <w:t xml:space="preserve">Bijvoorbeeld: </w:t>
      </w:r>
      <w:r>
        <w:rPr>
          <w:rFonts w:ascii="Futura Book" w:hAnsi="Futura Book"/>
        </w:rPr>
        <w:t xml:space="preserve">score leverancier B van </w:t>
      </w:r>
      <w:r w:rsidRPr="008F5282">
        <w:rPr>
          <w:rFonts w:ascii="Futura Book" w:hAnsi="Futura Book"/>
        </w:rPr>
        <w:t xml:space="preserve">€ </w:t>
      </w:r>
      <w:r>
        <w:rPr>
          <w:rFonts w:ascii="Futura Book" w:hAnsi="Futura Book"/>
        </w:rPr>
        <w:t>25</w:t>
      </w:r>
      <w:r w:rsidRPr="008F5282">
        <w:rPr>
          <w:rFonts w:ascii="Futura Book" w:hAnsi="Futura Book"/>
        </w:rPr>
        <w:t>.000</w:t>
      </w:r>
      <w:r>
        <w:rPr>
          <w:rFonts w:ascii="Futura Book" w:hAnsi="Futura Book"/>
        </w:rPr>
        <w:t>/400</w:t>
      </w:r>
      <w:r w:rsidRPr="008F5282">
        <w:rPr>
          <w:rFonts w:ascii="Futura Book" w:hAnsi="Futura Book"/>
        </w:rPr>
        <w:t xml:space="preserve"> punten</w:t>
      </w:r>
      <w:r>
        <w:rPr>
          <w:rFonts w:ascii="Futura Book" w:hAnsi="Futura Book"/>
        </w:rPr>
        <w:t xml:space="preserve"> </w:t>
      </w:r>
      <w:r w:rsidRPr="008F5282">
        <w:rPr>
          <w:rFonts w:ascii="Futura Book" w:hAnsi="Futura Book"/>
        </w:rPr>
        <w:t>=</w:t>
      </w:r>
      <w:r>
        <w:rPr>
          <w:rFonts w:ascii="Futura Book" w:hAnsi="Futura Book"/>
        </w:rPr>
        <w:t xml:space="preserve"> eind score van</w:t>
      </w:r>
      <w:r w:rsidRPr="008F5282">
        <w:rPr>
          <w:rFonts w:ascii="Futura Book" w:hAnsi="Futura Book"/>
        </w:rPr>
        <w:t xml:space="preserve"> </w:t>
      </w:r>
      <w:r>
        <w:rPr>
          <w:rFonts w:ascii="Futura Book" w:hAnsi="Futura Book"/>
        </w:rPr>
        <w:t>62,50</w:t>
      </w:r>
    </w:p>
    <w:p w14:paraId="7D8563F3" w14:textId="7FD2BA0D" w:rsidR="003A5F6A" w:rsidRDefault="003A5F6A" w:rsidP="003A5F6A">
      <w:pPr>
        <w:spacing w:line="276" w:lineRule="auto"/>
        <w:rPr>
          <w:rFonts w:ascii="Futura Book" w:hAnsi="Futura Book"/>
        </w:rPr>
      </w:pPr>
    </w:p>
    <w:p w14:paraId="5238769D" w14:textId="255FA3E8" w:rsidR="003A5F6A" w:rsidRDefault="003A5F6A" w:rsidP="003A5F6A">
      <w:pPr>
        <w:spacing w:line="276" w:lineRule="auto"/>
        <w:rPr>
          <w:rFonts w:ascii="Futura Book" w:hAnsi="Futura Book"/>
        </w:rPr>
      </w:pPr>
      <w:r>
        <w:rPr>
          <w:rFonts w:ascii="Futura Book" w:hAnsi="Futura Book"/>
        </w:rPr>
        <w:t>In bovenstaand voorbeeld heeft leverancier de laagste score en wint de opdracht.</w:t>
      </w:r>
    </w:p>
    <w:p w14:paraId="447CCF24" w14:textId="77777777" w:rsidR="00750CA1" w:rsidRPr="004B0267" w:rsidRDefault="00750CA1" w:rsidP="003A7C37">
      <w:pPr>
        <w:pStyle w:val="Kop1"/>
        <w:rPr>
          <w:color w:val="000000" w:themeColor="text1"/>
        </w:rPr>
      </w:pPr>
      <w:bookmarkStart w:id="164" w:name="_Toc532300898"/>
      <w:bookmarkEnd w:id="163"/>
      <w:r w:rsidRPr="004B0267">
        <w:rPr>
          <w:color w:val="000000" w:themeColor="text1"/>
        </w:rPr>
        <w:lastRenderedPageBreak/>
        <w:t>Juridische voorwaarden</w:t>
      </w:r>
      <w:bookmarkEnd w:id="161"/>
      <w:bookmarkEnd w:id="162"/>
      <w:bookmarkEnd w:id="164"/>
    </w:p>
    <w:p w14:paraId="03236555" w14:textId="77777777" w:rsidR="0035122E" w:rsidRPr="004B0267" w:rsidRDefault="002C368C" w:rsidP="0035122E">
      <w:pPr>
        <w:rPr>
          <w:rFonts w:ascii="Futura Book" w:hAnsi="Futura Book"/>
          <w:color w:val="000000" w:themeColor="text1"/>
        </w:rPr>
      </w:pPr>
      <w:r w:rsidRPr="004B0267">
        <w:rPr>
          <w:rFonts w:ascii="Futura Book" w:hAnsi="Futura Book"/>
          <w:color w:val="000000" w:themeColor="text1"/>
        </w:rPr>
        <w:t xml:space="preserve">De toepasselijkheid van de dienstverlenings-, betalings- en algemene leveringsvoorwaarden van de inschrijvers wijst de provincie nadrukkelijk van de hand. Op de uit de aanbesteding voortvloeiende opdracht/overeenkomst zijn de Algemene Inkoopvoorwaarden Provincies 2015 van toepassing. De Algemene Inkoopvoorwaarden Provincies 2015 zijn toegevoegd als bijlage A. Dit beschrijvend document, de Algemene Inkoopvoorwaarden Provincies 2015 en de inschrijving van de inschrijver aan wie de opdracht wordt gegund maken deel uit van de af te sluiten overeenkomst. </w:t>
      </w:r>
      <w:r w:rsidR="0035122E" w:rsidRPr="004B0267">
        <w:rPr>
          <w:rFonts w:ascii="Futura Book" w:hAnsi="Futura Book"/>
          <w:color w:val="000000" w:themeColor="text1"/>
        </w:rPr>
        <w:t>Door in te schrijven gaat u akkoord met het voorgaande en met onderstaande uitvoeringsvoorwaarden.</w:t>
      </w:r>
    </w:p>
    <w:p w14:paraId="7FF32BC4" w14:textId="77777777" w:rsidR="0035122E" w:rsidRPr="004B0267" w:rsidRDefault="0035122E" w:rsidP="0035122E">
      <w:pPr>
        <w:rPr>
          <w:rFonts w:ascii="Futura Book" w:hAnsi="Futura Book"/>
          <w:color w:val="000000" w:themeColor="text1"/>
        </w:rPr>
      </w:pPr>
    </w:p>
    <w:p w14:paraId="2EE2FFC2" w14:textId="77777777" w:rsidR="00A0490F" w:rsidRPr="004B0267" w:rsidRDefault="00A0490F" w:rsidP="00A0490F">
      <w:pPr>
        <w:pStyle w:val="Kop1"/>
        <w:numPr>
          <w:ilvl w:val="0"/>
          <w:numId w:val="0"/>
        </w:numPr>
        <w:ind w:left="709" w:hanging="709"/>
        <w:rPr>
          <w:color w:val="000000" w:themeColor="text1"/>
        </w:rPr>
      </w:pPr>
      <w:bookmarkStart w:id="165" w:name="_Toc520193559"/>
      <w:bookmarkStart w:id="166" w:name="_Toc532300899"/>
      <w:r w:rsidRPr="004B0267">
        <w:rPr>
          <w:color w:val="000000" w:themeColor="text1"/>
        </w:rPr>
        <w:lastRenderedPageBreak/>
        <w:t>Bijlage 1 – Format vragen Nota van Inlichtingen</w:t>
      </w:r>
      <w:bookmarkEnd w:id="165"/>
      <w:bookmarkEnd w:id="166"/>
    </w:p>
    <w:p w14:paraId="557A8221" w14:textId="77777777" w:rsidR="00A0490F" w:rsidRPr="004B0267" w:rsidRDefault="00A0490F" w:rsidP="00A0490F">
      <w:pPr>
        <w:rPr>
          <w:rFonts w:asciiTheme="majorHAnsi" w:eastAsiaTheme="majorEastAsia" w:hAnsiTheme="majorHAnsi" w:cstheme="majorBidi"/>
          <w:color w:val="000000" w:themeColor="text1"/>
          <w:sz w:val="32"/>
          <w:szCs w:val="32"/>
        </w:rPr>
      </w:pPr>
      <w:r w:rsidRPr="004B0267">
        <w:rPr>
          <w:color w:val="000000" w:themeColor="text1"/>
        </w:rPr>
        <w:t>[standaard format PNB]</w:t>
      </w:r>
      <w:r w:rsidRPr="004B0267">
        <w:rPr>
          <w:color w:val="000000" w:themeColor="text1"/>
        </w:rPr>
        <w:br w:type="page"/>
      </w:r>
    </w:p>
    <w:p w14:paraId="57DEFEDC" w14:textId="77777777" w:rsidR="00A0490F" w:rsidRPr="004B0267" w:rsidRDefault="00A0490F" w:rsidP="00A0490F">
      <w:pPr>
        <w:pStyle w:val="Kop1"/>
        <w:numPr>
          <w:ilvl w:val="0"/>
          <w:numId w:val="0"/>
        </w:numPr>
        <w:ind w:left="709" w:hanging="709"/>
        <w:rPr>
          <w:color w:val="000000" w:themeColor="text1"/>
        </w:rPr>
      </w:pPr>
      <w:bookmarkStart w:id="167" w:name="_Toc520193560"/>
      <w:bookmarkStart w:id="168" w:name="_Toc532300900"/>
      <w:r w:rsidRPr="004B0267">
        <w:rPr>
          <w:color w:val="000000" w:themeColor="text1"/>
        </w:rPr>
        <w:t>Bijlage 2 – Prijsblad</w:t>
      </w:r>
      <w:bookmarkEnd w:id="167"/>
      <w:bookmarkEnd w:id="168"/>
      <w:r w:rsidRPr="004B0267">
        <w:rPr>
          <w:color w:val="000000" w:themeColor="text1"/>
        </w:rPr>
        <w:t xml:space="preserve"> </w:t>
      </w:r>
    </w:p>
    <w:p w14:paraId="20E413B8" w14:textId="77777777" w:rsidR="00A0490F" w:rsidRPr="004B0267" w:rsidRDefault="00A0490F" w:rsidP="00A0490F">
      <w:pPr>
        <w:rPr>
          <w:color w:val="000000" w:themeColor="text1"/>
        </w:rPr>
      </w:pPr>
      <w:r w:rsidRPr="004B0267">
        <w:rPr>
          <w:color w:val="000000" w:themeColor="text1"/>
        </w:rPr>
        <w:t>[Opmaak conform standaard prijsblad PNB]</w:t>
      </w:r>
    </w:p>
    <w:p w14:paraId="68D52C7E" w14:textId="77777777" w:rsidR="00A0490F" w:rsidRPr="004B0267" w:rsidRDefault="00A0490F" w:rsidP="00A0490F">
      <w:pPr>
        <w:rPr>
          <w:color w:val="000000" w:themeColor="text1"/>
        </w:rPr>
      </w:pPr>
    </w:p>
    <w:p w14:paraId="5518D5E2" w14:textId="77777777" w:rsidR="00A0490F" w:rsidRPr="004B0267" w:rsidRDefault="00A0490F" w:rsidP="00A0490F">
      <w:pPr>
        <w:rPr>
          <w:color w:val="000000" w:themeColor="text1"/>
        </w:rPr>
      </w:pPr>
    </w:p>
    <w:p w14:paraId="34D21F76" w14:textId="77777777" w:rsidR="00A0490F" w:rsidRPr="004B0267" w:rsidRDefault="00A0490F" w:rsidP="00A0490F">
      <w:pPr>
        <w:rPr>
          <w:color w:val="000000" w:themeColor="text1"/>
        </w:rPr>
      </w:pPr>
    </w:p>
    <w:p w14:paraId="7C0DBBF8" w14:textId="77777777" w:rsidR="00A0490F" w:rsidRPr="004B0267" w:rsidRDefault="00A0490F" w:rsidP="00A0490F">
      <w:pPr>
        <w:rPr>
          <w:color w:val="000000" w:themeColor="text1"/>
        </w:rPr>
      </w:pPr>
    </w:p>
    <w:p w14:paraId="35F10B96" w14:textId="77777777" w:rsidR="00A0490F" w:rsidRPr="004B0267" w:rsidRDefault="00A0490F" w:rsidP="00A0490F">
      <w:pPr>
        <w:rPr>
          <w:color w:val="000000" w:themeColor="text1"/>
        </w:rPr>
      </w:pPr>
    </w:p>
    <w:p w14:paraId="7B5641F2" w14:textId="77777777" w:rsidR="00A0490F" w:rsidRPr="004B0267" w:rsidRDefault="00A0490F" w:rsidP="00A0490F">
      <w:pPr>
        <w:rPr>
          <w:color w:val="000000" w:themeColor="text1"/>
        </w:rPr>
      </w:pPr>
    </w:p>
    <w:p w14:paraId="372CD38E" w14:textId="77777777" w:rsidR="00A0490F" w:rsidRPr="004B0267" w:rsidRDefault="00A0490F" w:rsidP="00A0490F">
      <w:pPr>
        <w:rPr>
          <w:color w:val="000000" w:themeColor="text1"/>
        </w:rPr>
      </w:pPr>
    </w:p>
    <w:p w14:paraId="4DBCC521" w14:textId="77777777" w:rsidR="00A0490F" w:rsidRPr="004B0267" w:rsidRDefault="00A0490F" w:rsidP="00A0490F">
      <w:pPr>
        <w:rPr>
          <w:color w:val="000000" w:themeColor="text1"/>
        </w:rPr>
      </w:pPr>
    </w:p>
    <w:p w14:paraId="5DE354F5" w14:textId="77777777" w:rsidR="00A0490F" w:rsidRPr="004B0267" w:rsidRDefault="00A0490F" w:rsidP="00A0490F">
      <w:pPr>
        <w:rPr>
          <w:color w:val="000000" w:themeColor="text1"/>
        </w:rPr>
      </w:pPr>
    </w:p>
    <w:p w14:paraId="753F3044" w14:textId="77777777" w:rsidR="00A0490F" w:rsidRPr="004B0267" w:rsidRDefault="00A0490F" w:rsidP="00A0490F">
      <w:pPr>
        <w:rPr>
          <w:color w:val="000000" w:themeColor="text1"/>
        </w:rPr>
      </w:pPr>
    </w:p>
    <w:p w14:paraId="142B84CF" w14:textId="77777777" w:rsidR="00A0490F" w:rsidRPr="004B0267" w:rsidRDefault="00A0490F" w:rsidP="00A0490F">
      <w:pPr>
        <w:rPr>
          <w:color w:val="000000" w:themeColor="text1"/>
        </w:rPr>
      </w:pPr>
    </w:p>
    <w:p w14:paraId="6492C673" w14:textId="77777777" w:rsidR="00A0490F" w:rsidRPr="004B0267" w:rsidRDefault="00A0490F" w:rsidP="00A0490F">
      <w:pPr>
        <w:rPr>
          <w:color w:val="000000" w:themeColor="text1"/>
        </w:rPr>
      </w:pPr>
    </w:p>
    <w:p w14:paraId="6DD40E07" w14:textId="77777777" w:rsidR="00A0490F" w:rsidRPr="004B0267" w:rsidRDefault="00A0490F" w:rsidP="00A0490F">
      <w:pPr>
        <w:rPr>
          <w:color w:val="000000" w:themeColor="text1"/>
        </w:rPr>
      </w:pPr>
    </w:p>
    <w:p w14:paraId="7B2B2417" w14:textId="77777777" w:rsidR="00A0490F" w:rsidRPr="004B0267" w:rsidRDefault="00A0490F" w:rsidP="00A0490F">
      <w:pPr>
        <w:rPr>
          <w:color w:val="000000" w:themeColor="text1"/>
        </w:rPr>
      </w:pPr>
    </w:p>
    <w:p w14:paraId="411488CE" w14:textId="77777777" w:rsidR="00A0490F" w:rsidRPr="004B0267" w:rsidRDefault="00A0490F" w:rsidP="00A0490F">
      <w:pPr>
        <w:rPr>
          <w:color w:val="000000" w:themeColor="text1"/>
        </w:rPr>
      </w:pPr>
    </w:p>
    <w:p w14:paraId="4BD129D1" w14:textId="77777777" w:rsidR="00A0490F" w:rsidRPr="004B0267" w:rsidRDefault="00A0490F" w:rsidP="00A0490F">
      <w:pPr>
        <w:rPr>
          <w:color w:val="000000" w:themeColor="text1"/>
        </w:rPr>
      </w:pPr>
    </w:p>
    <w:p w14:paraId="323E0EBE" w14:textId="77777777" w:rsidR="00A0490F" w:rsidRPr="004B0267" w:rsidRDefault="00A0490F" w:rsidP="00A0490F">
      <w:pPr>
        <w:rPr>
          <w:color w:val="000000" w:themeColor="text1"/>
        </w:rPr>
      </w:pPr>
    </w:p>
    <w:p w14:paraId="11C8645F" w14:textId="77777777" w:rsidR="00A0490F" w:rsidRPr="004B0267" w:rsidRDefault="00A0490F" w:rsidP="00A0490F">
      <w:pPr>
        <w:rPr>
          <w:color w:val="000000" w:themeColor="text1"/>
        </w:rPr>
      </w:pPr>
    </w:p>
    <w:p w14:paraId="4FBF3FB7" w14:textId="77777777" w:rsidR="00A0490F" w:rsidRPr="004B0267" w:rsidRDefault="00A0490F" w:rsidP="00A0490F">
      <w:pPr>
        <w:rPr>
          <w:color w:val="000000" w:themeColor="text1"/>
        </w:rPr>
      </w:pPr>
    </w:p>
    <w:p w14:paraId="76FC39F3" w14:textId="77777777" w:rsidR="00A0490F" w:rsidRPr="004B0267" w:rsidRDefault="00A0490F" w:rsidP="00A0490F">
      <w:pPr>
        <w:rPr>
          <w:color w:val="000000" w:themeColor="text1"/>
        </w:rPr>
      </w:pPr>
    </w:p>
    <w:p w14:paraId="454823C0" w14:textId="77777777" w:rsidR="00A0490F" w:rsidRPr="004B0267" w:rsidRDefault="00A0490F" w:rsidP="00A0490F">
      <w:pPr>
        <w:rPr>
          <w:color w:val="000000" w:themeColor="text1"/>
        </w:rPr>
      </w:pPr>
    </w:p>
    <w:p w14:paraId="7B905BFB" w14:textId="77777777" w:rsidR="00A0490F" w:rsidRPr="004B0267" w:rsidRDefault="00A0490F" w:rsidP="00A0490F">
      <w:pPr>
        <w:rPr>
          <w:color w:val="000000" w:themeColor="text1"/>
        </w:rPr>
      </w:pPr>
    </w:p>
    <w:p w14:paraId="6C25A737" w14:textId="77777777" w:rsidR="00A0490F" w:rsidRPr="004B0267" w:rsidRDefault="00A0490F" w:rsidP="00A0490F">
      <w:pPr>
        <w:rPr>
          <w:color w:val="000000" w:themeColor="text1"/>
        </w:rPr>
      </w:pPr>
    </w:p>
    <w:p w14:paraId="7B8CCCB5" w14:textId="77777777" w:rsidR="00A0490F" w:rsidRPr="004B0267" w:rsidRDefault="00A0490F" w:rsidP="00A0490F">
      <w:pPr>
        <w:rPr>
          <w:color w:val="000000" w:themeColor="text1"/>
        </w:rPr>
      </w:pPr>
    </w:p>
    <w:p w14:paraId="639632F7" w14:textId="77777777" w:rsidR="00A0490F" w:rsidRPr="004B0267" w:rsidRDefault="00A0490F" w:rsidP="00A0490F">
      <w:pPr>
        <w:rPr>
          <w:color w:val="000000" w:themeColor="text1"/>
        </w:rPr>
      </w:pPr>
    </w:p>
    <w:p w14:paraId="142E0746" w14:textId="77777777" w:rsidR="00A0490F" w:rsidRPr="004B0267" w:rsidRDefault="00A0490F" w:rsidP="00A0490F">
      <w:pPr>
        <w:rPr>
          <w:color w:val="000000" w:themeColor="text1"/>
        </w:rPr>
      </w:pPr>
    </w:p>
    <w:p w14:paraId="44D9BE3A" w14:textId="77777777" w:rsidR="00A0490F" w:rsidRPr="004B0267" w:rsidRDefault="00A0490F" w:rsidP="00A0490F">
      <w:pPr>
        <w:rPr>
          <w:color w:val="000000" w:themeColor="text1"/>
        </w:rPr>
      </w:pPr>
    </w:p>
    <w:p w14:paraId="7063A0F1" w14:textId="77777777" w:rsidR="00A0490F" w:rsidRPr="004B0267" w:rsidRDefault="00A0490F" w:rsidP="00A0490F">
      <w:pPr>
        <w:rPr>
          <w:color w:val="000000" w:themeColor="text1"/>
        </w:rPr>
      </w:pPr>
    </w:p>
    <w:p w14:paraId="392230A4" w14:textId="77777777" w:rsidR="00A0490F" w:rsidRPr="004B0267" w:rsidRDefault="00A0490F" w:rsidP="00A0490F">
      <w:pPr>
        <w:pStyle w:val="Kop1"/>
        <w:numPr>
          <w:ilvl w:val="0"/>
          <w:numId w:val="0"/>
        </w:numPr>
        <w:ind w:left="709" w:hanging="709"/>
        <w:rPr>
          <w:color w:val="000000" w:themeColor="text1"/>
        </w:rPr>
      </w:pPr>
      <w:bookmarkStart w:id="169" w:name="_Toc520193561"/>
      <w:bookmarkStart w:id="170" w:name="_Toc532300901"/>
      <w:r w:rsidRPr="004B0267">
        <w:rPr>
          <w:color w:val="000000" w:themeColor="text1"/>
        </w:rPr>
        <w:t>Bijlage 3 – Verklaring acceptatie algemene voorwaarden</w:t>
      </w:r>
      <w:bookmarkEnd w:id="169"/>
      <w:bookmarkEnd w:id="170"/>
    </w:p>
    <w:p w14:paraId="6FB0DD6A" w14:textId="77777777" w:rsidR="00A0490F" w:rsidRPr="004B0267" w:rsidRDefault="00A0490F" w:rsidP="00A0490F">
      <w:pPr>
        <w:rPr>
          <w:color w:val="000000" w:themeColor="text1"/>
        </w:rPr>
      </w:pPr>
      <w:r w:rsidRPr="004B0267">
        <w:rPr>
          <w:color w:val="000000" w:themeColor="text1"/>
        </w:rPr>
        <w:t>[standaard format PNB]</w:t>
      </w:r>
    </w:p>
    <w:p w14:paraId="6F2B238A" w14:textId="77777777" w:rsidR="00A0490F" w:rsidRPr="004B0267" w:rsidRDefault="00A0490F" w:rsidP="00A0490F">
      <w:pPr>
        <w:rPr>
          <w:color w:val="000000" w:themeColor="text1"/>
        </w:rPr>
      </w:pPr>
    </w:p>
    <w:p w14:paraId="64FF6509" w14:textId="77777777" w:rsidR="00A0490F" w:rsidRPr="004B0267" w:rsidRDefault="00A0490F" w:rsidP="00A0490F">
      <w:pPr>
        <w:rPr>
          <w:color w:val="000000" w:themeColor="text1"/>
        </w:rPr>
      </w:pPr>
    </w:p>
    <w:p w14:paraId="34D3E682" w14:textId="77777777" w:rsidR="00A0490F" w:rsidRPr="004B0267" w:rsidRDefault="00A0490F" w:rsidP="00A0490F">
      <w:pPr>
        <w:rPr>
          <w:color w:val="000000" w:themeColor="text1"/>
        </w:rPr>
      </w:pPr>
    </w:p>
    <w:p w14:paraId="403ED3B5" w14:textId="77777777" w:rsidR="00A0490F" w:rsidRPr="004B0267" w:rsidRDefault="00A0490F" w:rsidP="00A0490F">
      <w:pPr>
        <w:rPr>
          <w:color w:val="000000" w:themeColor="text1"/>
        </w:rPr>
      </w:pPr>
    </w:p>
    <w:p w14:paraId="454C8F5C" w14:textId="77777777" w:rsidR="00A0490F" w:rsidRPr="004B0267" w:rsidRDefault="00A0490F" w:rsidP="00A0490F">
      <w:pPr>
        <w:rPr>
          <w:color w:val="000000" w:themeColor="text1"/>
        </w:rPr>
      </w:pPr>
    </w:p>
    <w:p w14:paraId="252496A3" w14:textId="77777777" w:rsidR="00A0490F" w:rsidRPr="004B0267" w:rsidRDefault="00A0490F" w:rsidP="00A0490F">
      <w:pPr>
        <w:rPr>
          <w:color w:val="000000" w:themeColor="text1"/>
        </w:rPr>
      </w:pPr>
    </w:p>
    <w:p w14:paraId="07B3B95E" w14:textId="77777777" w:rsidR="00A0490F" w:rsidRPr="004B0267" w:rsidRDefault="00A0490F" w:rsidP="00A0490F">
      <w:pPr>
        <w:rPr>
          <w:color w:val="000000" w:themeColor="text1"/>
        </w:rPr>
      </w:pPr>
    </w:p>
    <w:p w14:paraId="14DB0FF0" w14:textId="77777777" w:rsidR="00A0490F" w:rsidRPr="004B0267" w:rsidRDefault="00A0490F" w:rsidP="00A0490F">
      <w:pPr>
        <w:rPr>
          <w:color w:val="000000" w:themeColor="text1"/>
        </w:rPr>
      </w:pPr>
    </w:p>
    <w:p w14:paraId="32FF13EC" w14:textId="77777777" w:rsidR="00A0490F" w:rsidRPr="004B0267" w:rsidRDefault="00A0490F" w:rsidP="00A0490F">
      <w:pPr>
        <w:rPr>
          <w:color w:val="000000" w:themeColor="text1"/>
        </w:rPr>
      </w:pPr>
    </w:p>
    <w:p w14:paraId="7EAC253D" w14:textId="77777777" w:rsidR="00A0490F" w:rsidRPr="004B0267" w:rsidRDefault="00A0490F" w:rsidP="00A0490F">
      <w:pPr>
        <w:rPr>
          <w:color w:val="000000" w:themeColor="text1"/>
        </w:rPr>
      </w:pPr>
    </w:p>
    <w:p w14:paraId="2D1D9391" w14:textId="77777777" w:rsidR="00A0490F" w:rsidRPr="004B0267" w:rsidRDefault="00A0490F" w:rsidP="00A0490F">
      <w:pPr>
        <w:rPr>
          <w:color w:val="000000" w:themeColor="text1"/>
        </w:rPr>
      </w:pPr>
    </w:p>
    <w:p w14:paraId="62B2E5A2" w14:textId="77777777" w:rsidR="00A0490F" w:rsidRPr="004B0267" w:rsidRDefault="00A0490F" w:rsidP="00A0490F">
      <w:pPr>
        <w:rPr>
          <w:color w:val="000000" w:themeColor="text1"/>
        </w:rPr>
      </w:pPr>
    </w:p>
    <w:p w14:paraId="04206E64" w14:textId="77777777" w:rsidR="00A0490F" w:rsidRPr="004B0267" w:rsidRDefault="00A0490F" w:rsidP="00A0490F">
      <w:pPr>
        <w:rPr>
          <w:color w:val="000000" w:themeColor="text1"/>
        </w:rPr>
      </w:pPr>
    </w:p>
    <w:p w14:paraId="6B37B370" w14:textId="77777777" w:rsidR="00A0490F" w:rsidRPr="004B0267" w:rsidRDefault="00A0490F" w:rsidP="00A0490F">
      <w:pPr>
        <w:rPr>
          <w:color w:val="000000" w:themeColor="text1"/>
        </w:rPr>
      </w:pPr>
    </w:p>
    <w:p w14:paraId="52EBC9F8" w14:textId="77777777" w:rsidR="00A0490F" w:rsidRPr="004B0267" w:rsidRDefault="00A0490F" w:rsidP="00A0490F">
      <w:pPr>
        <w:rPr>
          <w:color w:val="000000" w:themeColor="text1"/>
        </w:rPr>
      </w:pPr>
    </w:p>
    <w:p w14:paraId="3AB019B8" w14:textId="77777777" w:rsidR="00A0490F" w:rsidRPr="004B0267" w:rsidRDefault="00A0490F" w:rsidP="00A0490F">
      <w:pPr>
        <w:rPr>
          <w:color w:val="000000" w:themeColor="text1"/>
        </w:rPr>
      </w:pPr>
    </w:p>
    <w:p w14:paraId="10D76D88" w14:textId="77777777" w:rsidR="00A0490F" w:rsidRPr="004B0267" w:rsidRDefault="00A0490F" w:rsidP="00A0490F">
      <w:pPr>
        <w:rPr>
          <w:color w:val="000000" w:themeColor="text1"/>
        </w:rPr>
      </w:pPr>
    </w:p>
    <w:p w14:paraId="3391AB09" w14:textId="77777777" w:rsidR="00A0490F" w:rsidRPr="004B0267" w:rsidRDefault="00A0490F" w:rsidP="00A0490F">
      <w:pPr>
        <w:rPr>
          <w:color w:val="000000" w:themeColor="text1"/>
        </w:rPr>
      </w:pPr>
    </w:p>
    <w:p w14:paraId="765B4DAF" w14:textId="77777777" w:rsidR="00A0490F" w:rsidRPr="004B0267" w:rsidRDefault="00A0490F" w:rsidP="00A0490F">
      <w:pPr>
        <w:rPr>
          <w:color w:val="000000" w:themeColor="text1"/>
        </w:rPr>
      </w:pPr>
    </w:p>
    <w:p w14:paraId="27C0357A" w14:textId="77777777" w:rsidR="00A0490F" w:rsidRPr="004B0267" w:rsidRDefault="00A0490F" w:rsidP="00A0490F">
      <w:pPr>
        <w:rPr>
          <w:color w:val="000000" w:themeColor="text1"/>
        </w:rPr>
      </w:pPr>
    </w:p>
    <w:p w14:paraId="13D04963" w14:textId="77777777" w:rsidR="00A0490F" w:rsidRPr="004B0267" w:rsidRDefault="00A0490F" w:rsidP="00A0490F">
      <w:pPr>
        <w:rPr>
          <w:color w:val="000000" w:themeColor="text1"/>
        </w:rPr>
      </w:pPr>
    </w:p>
    <w:p w14:paraId="389C1A0E" w14:textId="77777777" w:rsidR="00A0490F" w:rsidRPr="004B0267" w:rsidRDefault="00A0490F" w:rsidP="00A0490F">
      <w:pPr>
        <w:rPr>
          <w:color w:val="000000" w:themeColor="text1"/>
        </w:rPr>
      </w:pPr>
    </w:p>
    <w:p w14:paraId="57A062AD" w14:textId="77777777" w:rsidR="00A0490F" w:rsidRPr="004B0267" w:rsidRDefault="00A0490F" w:rsidP="00A0490F">
      <w:pPr>
        <w:rPr>
          <w:color w:val="000000" w:themeColor="text1"/>
        </w:rPr>
      </w:pPr>
    </w:p>
    <w:p w14:paraId="3EF66DA6" w14:textId="77777777" w:rsidR="00A0490F" w:rsidRPr="004B0267" w:rsidRDefault="00A0490F" w:rsidP="00A0490F">
      <w:pPr>
        <w:rPr>
          <w:color w:val="000000" w:themeColor="text1"/>
        </w:rPr>
      </w:pPr>
    </w:p>
    <w:p w14:paraId="0ED95B3D" w14:textId="77777777" w:rsidR="00A0490F" w:rsidRPr="004B0267" w:rsidRDefault="00A0490F" w:rsidP="00A0490F">
      <w:pPr>
        <w:rPr>
          <w:color w:val="000000" w:themeColor="text1"/>
        </w:rPr>
      </w:pPr>
    </w:p>
    <w:p w14:paraId="438DF625" w14:textId="77777777" w:rsidR="00A0490F" w:rsidRPr="004B0267" w:rsidRDefault="00A0490F" w:rsidP="00A0490F">
      <w:pPr>
        <w:rPr>
          <w:color w:val="000000" w:themeColor="text1"/>
        </w:rPr>
      </w:pPr>
    </w:p>
    <w:p w14:paraId="3828D21E" w14:textId="77777777" w:rsidR="00A0490F" w:rsidRPr="004B0267" w:rsidRDefault="00A0490F" w:rsidP="00A0490F">
      <w:pPr>
        <w:rPr>
          <w:color w:val="000000" w:themeColor="text1"/>
        </w:rPr>
      </w:pPr>
    </w:p>
    <w:p w14:paraId="1111993A" w14:textId="77777777" w:rsidR="00A0490F" w:rsidRPr="004B0267" w:rsidRDefault="00A0490F" w:rsidP="00A0490F">
      <w:pPr>
        <w:rPr>
          <w:color w:val="000000" w:themeColor="text1"/>
        </w:rPr>
      </w:pPr>
    </w:p>
    <w:p w14:paraId="6B2FEEC1" w14:textId="77777777" w:rsidR="00A0490F" w:rsidRPr="004B0267" w:rsidRDefault="00A0490F" w:rsidP="00A0490F">
      <w:pPr>
        <w:rPr>
          <w:color w:val="000000" w:themeColor="text1"/>
        </w:rPr>
      </w:pPr>
    </w:p>
    <w:p w14:paraId="28E75428" w14:textId="77777777" w:rsidR="00A0490F" w:rsidRPr="004B0267" w:rsidRDefault="00A0490F" w:rsidP="00A0490F">
      <w:pPr>
        <w:pStyle w:val="Kop1"/>
        <w:numPr>
          <w:ilvl w:val="0"/>
          <w:numId w:val="0"/>
        </w:numPr>
        <w:ind w:left="709" w:hanging="709"/>
        <w:rPr>
          <w:color w:val="000000" w:themeColor="text1"/>
        </w:rPr>
      </w:pPr>
      <w:bookmarkStart w:id="171" w:name="_Toc520193562"/>
      <w:bookmarkStart w:id="172" w:name="_Toc532300902"/>
      <w:r w:rsidRPr="004B0267">
        <w:rPr>
          <w:color w:val="000000" w:themeColor="text1"/>
        </w:rPr>
        <w:t>Bijlage 4 – Uniform Europees aanbestedingsdocument</w:t>
      </w:r>
      <w:bookmarkEnd w:id="171"/>
      <w:bookmarkEnd w:id="172"/>
    </w:p>
    <w:p w14:paraId="4D9447B1" w14:textId="77777777" w:rsidR="00A0490F" w:rsidRPr="004B0267" w:rsidRDefault="00A0490F" w:rsidP="00A0490F">
      <w:pPr>
        <w:rPr>
          <w:color w:val="000000" w:themeColor="text1"/>
        </w:rPr>
      </w:pPr>
      <w:r w:rsidRPr="004B0267">
        <w:rPr>
          <w:color w:val="000000" w:themeColor="text1"/>
        </w:rPr>
        <w:t>[standaard format PNB]</w:t>
      </w:r>
    </w:p>
    <w:p w14:paraId="4C8F1DE1" w14:textId="77777777" w:rsidR="00A0490F" w:rsidRPr="004B0267" w:rsidRDefault="00A0490F" w:rsidP="00A0490F">
      <w:pPr>
        <w:rPr>
          <w:rFonts w:asciiTheme="majorHAnsi" w:eastAsiaTheme="majorEastAsia" w:hAnsiTheme="majorHAnsi" w:cstheme="majorBidi"/>
          <w:color w:val="000000" w:themeColor="text1"/>
          <w:sz w:val="32"/>
          <w:szCs w:val="32"/>
        </w:rPr>
      </w:pPr>
      <w:r w:rsidRPr="004B0267">
        <w:rPr>
          <w:color w:val="000000" w:themeColor="text1"/>
        </w:rPr>
        <w:br w:type="page"/>
      </w:r>
    </w:p>
    <w:p w14:paraId="297A0CA4" w14:textId="77777777" w:rsidR="00A0490F" w:rsidRPr="004B0267" w:rsidRDefault="00A0490F" w:rsidP="00A0490F">
      <w:pPr>
        <w:pStyle w:val="Kop1"/>
        <w:numPr>
          <w:ilvl w:val="0"/>
          <w:numId w:val="0"/>
        </w:numPr>
        <w:ind w:left="709" w:hanging="709"/>
        <w:rPr>
          <w:color w:val="000000" w:themeColor="text1"/>
        </w:rPr>
      </w:pPr>
      <w:bookmarkStart w:id="173" w:name="_Toc520193563"/>
      <w:bookmarkStart w:id="174" w:name="_Toc532300903"/>
      <w:r w:rsidRPr="004B0267">
        <w:rPr>
          <w:color w:val="000000" w:themeColor="text1"/>
        </w:rPr>
        <w:t>Bijlage 5 – Algemene Inkoopvoorwaarde Provincies 2015</w:t>
      </w:r>
      <w:bookmarkEnd w:id="173"/>
      <w:bookmarkEnd w:id="174"/>
    </w:p>
    <w:p w14:paraId="4A43C97E" w14:textId="77777777" w:rsidR="00A0490F" w:rsidRPr="004B0267" w:rsidRDefault="00A0490F" w:rsidP="00A0490F">
      <w:pPr>
        <w:rPr>
          <w:color w:val="000000" w:themeColor="text1"/>
        </w:rPr>
      </w:pPr>
      <w:r w:rsidRPr="004B0267">
        <w:rPr>
          <w:color w:val="000000" w:themeColor="text1"/>
        </w:rPr>
        <w:t>[standaard AIVP 2015]</w:t>
      </w:r>
    </w:p>
    <w:p w14:paraId="2595BF6A" w14:textId="20EF87D2" w:rsidR="00F82C1C" w:rsidRPr="004B0267" w:rsidRDefault="00F82C1C">
      <w:pPr>
        <w:tabs>
          <w:tab w:val="clear" w:pos="397"/>
        </w:tabs>
        <w:spacing w:line="240" w:lineRule="auto"/>
        <w:rPr>
          <w:rFonts w:ascii="Futura Book" w:hAnsi="Futura Book"/>
          <w:color w:val="000000" w:themeColor="text1"/>
        </w:rPr>
      </w:pPr>
      <w:r w:rsidRPr="004B0267">
        <w:rPr>
          <w:rFonts w:ascii="Futura Book" w:hAnsi="Futura Book"/>
          <w:color w:val="000000" w:themeColor="text1"/>
        </w:rPr>
        <w:br w:type="page"/>
      </w:r>
    </w:p>
    <w:p w14:paraId="76873586" w14:textId="08F69DEF" w:rsidR="00F82C1C" w:rsidRPr="004B0267" w:rsidRDefault="00F82C1C" w:rsidP="00F82C1C">
      <w:pPr>
        <w:pStyle w:val="Kop1"/>
        <w:numPr>
          <w:ilvl w:val="0"/>
          <w:numId w:val="0"/>
        </w:numPr>
        <w:ind w:left="709" w:hanging="709"/>
        <w:rPr>
          <w:color w:val="000000" w:themeColor="text1"/>
        </w:rPr>
      </w:pPr>
      <w:bookmarkStart w:id="175" w:name="_Toc532300904"/>
      <w:r w:rsidRPr="004B0267">
        <w:rPr>
          <w:color w:val="000000" w:themeColor="text1"/>
        </w:rPr>
        <w:t>Bijlage 6 – Model Raamovereenkomst</w:t>
      </w:r>
      <w:bookmarkEnd w:id="175"/>
    </w:p>
    <w:p w14:paraId="2834325E" w14:textId="77777777" w:rsidR="004623E8" w:rsidRPr="004B0267" w:rsidRDefault="004623E8" w:rsidP="004623E8">
      <w:pPr>
        <w:rPr>
          <w:color w:val="000000" w:themeColor="text1"/>
        </w:rPr>
      </w:pPr>
      <w:r w:rsidRPr="004B0267">
        <w:rPr>
          <w:color w:val="000000" w:themeColor="text1"/>
        </w:rPr>
        <w:t>[standaard format PNB]</w:t>
      </w:r>
    </w:p>
    <w:p w14:paraId="203A4574" w14:textId="13CFDBE9" w:rsidR="00A0490F" w:rsidRPr="004B0267" w:rsidRDefault="00A0490F" w:rsidP="004623E8">
      <w:pPr>
        <w:rPr>
          <w:rFonts w:ascii="Futura Book" w:hAnsi="Futura Book"/>
          <w:b/>
          <w:color w:val="000000" w:themeColor="text1"/>
        </w:rPr>
      </w:pPr>
    </w:p>
    <w:sectPr w:rsidR="00A0490F" w:rsidRPr="004B0267">
      <w:headerReference w:type="even" r:id="rId13"/>
      <w:footerReference w:type="even" r:id="rId14"/>
      <w:pgSz w:w="11906" w:h="16838"/>
      <w:pgMar w:top="1985" w:right="1985"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DFED" w14:textId="77777777" w:rsidR="00230723" w:rsidRDefault="00230723">
      <w:pPr>
        <w:spacing w:line="240" w:lineRule="auto"/>
      </w:pPr>
      <w:r>
        <w:separator/>
      </w:r>
    </w:p>
  </w:endnote>
  <w:endnote w:type="continuationSeparator" w:id="0">
    <w:p w14:paraId="5C7686A9" w14:textId="77777777" w:rsidR="00230723" w:rsidRDefault="00230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Book">
    <w:panose1 w:val="020B0602020204020303"/>
    <w:charset w:val="B1"/>
    <w:family w:val="swiss"/>
    <w:pitch w:val="variable"/>
    <w:sig w:usb0="80000867" w:usb1="00000000" w:usb2="00000000" w:usb3="00000000" w:csb0="000001FB" w:csb1="00000000"/>
  </w:font>
  <w:font w:name="Baskerville MT">
    <w:panose1 w:val="02020502070401020303"/>
    <w:charset w:val="00"/>
    <w:family w:val="roman"/>
    <w:pitch w:val="variable"/>
    <w:sig w:usb0="80000067" w:usb1="02000000" w:usb2="00000000" w:usb3="00000000" w:csb0="0000019F" w:csb1="00000000"/>
  </w:font>
  <w:font w:name="Futura Hv BT">
    <w:altName w:val="Cambria"/>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0000000000000000000"/>
    <w:charset w:val="00"/>
    <w:family w:val="swiss"/>
    <w:notTrueType/>
    <w:pitch w:val="variable"/>
    <w:sig w:usb0="00000003" w:usb1="00000000" w:usb2="00000000" w:usb3="00000000" w:csb0="00000001" w:csb1="00000000"/>
  </w:font>
  <w:font w:name="Utopia">
    <w:altName w:val="Arial Narrow"/>
    <w:panose1 w:val="020B0604020202020204"/>
    <w:charset w:val="00"/>
    <w:family w:val="swiss"/>
    <w:pitch w:val="variable"/>
    <w:sig w:usb0="80000027" w:usb1="00000000" w:usb2="00000000" w:usb3="00000000" w:csb0="00000093" w:csb1="00000000"/>
  </w:font>
  <w:font w:name="Syntax">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A373" w14:textId="53DB7F8C" w:rsidR="00D125AC" w:rsidRDefault="00D125AC" w:rsidP="00357B73">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20ED">
      <w:rPr>
        <w:rStyle w:val="Paginanummer"/>
        <w:noProof/>
      </w:rPr>
      <w:t>2</w:t>
    </w:r>
    <w:r>
      <w:rPr>
        <w:rStyle w:val="Paginanummer"/>
      </w:rPr>
      <w:fldChar w:fldCharType="end"/>
    </w:r>
    <w:r>
      <w:rPr>
        <w:rStyle w:val="Paginanummer"/>
      </w:rPr>
      <w:tab/>
    </w:r>
  </w:p>
  <w:p w14:paraId="4A30220F" w14:textId="77777777" w:rsidR="00D125AC" w:rsidRPr="00100086" w:rsidRDefault="00D125AC" w:rsidP="00B33A65">
    <w:pPr>
      <w:pStyle w:val="Voettekst"/>
      <w:pBdr>
        <w:top w:val="single" w:sz="4" w:space="1" w:color="auto"/>
      </w:pBdr>
      <w:tabs>
        <w:tab w:val="clear" w:pos="9072"/>
        <w:tab w:val="right" w:pos="7938"/>
      </w:tabs>
      <w:ind w:right="-2"/>
      <w:rPr>
        <w:snapToGrid w:val="0"/>
      </w:rPr>
    </w:pPr>
    <w:r>
      <w:rPr>
        <w:rStyle w:val="Paginanummer"/>
        <w:snapToGrid w:val="0"/>
      </w:rPr>
      <w:t xml:space="preserve">  </w:t>
    </w:r>
    <w:r>
      <w:rPr>
        <w:rStyle w:val="Paginanummer"/>
        <w:snapToGrid w:val="0"/>
      </w:rPr>
      <w:tab/>
      <w:t xml:space="preserve">Beschrijvend document meervoudige aanbesteding </w:t>
    </w:r>
    <w:r>
      <w:t>Warmtebronnenregister</w:t>
    </w:r>
  </w:p>
  <w:p w14:paraId="33976487" w14:textId="77777777" w:rsidR="00D125AC" w:rsidRDefault="00D125AC" w:rsidP="00B33A65">
    <w:pPr>
      <w:pStyle w:val="Voettekst"/>
      <w:tabs>
        <w:tab w:val="clear" w:pos="9072"/>
        <w:tab w:val="right" w:pos="7938"/>
      </w:tabs>
      <w:ind w:right="-2"/>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3784" w14:textId="7C93F0F2" w:rsidR="00D125AC" w:rsidRDefault="00D125AC">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20ED">
      <w:rPr>
        <w:rStyle w:val="Paginanummer"/>
        <w:noProof/>
      </w:rPr>
      <w:t>17</w:t>
    </w:r>
    <w:r>
      <w:rPr>
        <w:rStyle w:val="Paginanummer"/>
      </w:rPr>
      <w:fldChar w:fldCharType="end"/>
    </w:r>
  </w:p>
  <w:p w14:paraId="1E78941A" w14:textId="77777777" w:rsidR="00D125AC" w:rsidRPr="00100086" w:rsidRDefault="00D125AC" w:rsidP="002F64B9">
    <w:pPr>
      <w:pStyle w:val="Voettekst"/>
      <w:pBdr>
        <w:top w:val="single" w:sz="4" w:space="1" w:color="auto"/>
      </w:pBdr>
      <w:tabs>
        <w:tab w:val="clear" w:pos="9072"/>
        <w:tab w:val="right" w:pos="7938"/>
      </w:tabs>
      <w:ind w:right="-2"/>
      <w:rPr>
        <w:snapToGrid w:val="0"/>
      </w:rPr>
    </w:pPr>
    <w:r>
      <w:rPr>
        <w:rStyle w:val="Paginanummer"/>
        <w:snapToGrid w:val="0"/>
      </w:rPr>
      <w:t xml:space="preserve">Beschrijvend document meervoudige aanbesteding </w:t>
    </w:r>
    <w:r>
      <w:t>Warmtebronnenregister</w:t>
    </w:r>
  </w:p>
  <w:p w14:paraId="12D6786C" w14:textId="77777777" w:rsidR="00D125AC" w:rsidRDefault="00D125AC">
    <w:pPr>
      <w:pStyle w:val="Voettekst"/>
      <w:tabs>
        <w:tab w:val="clear" w:pos="4536"/>
        <w:tab w:val="clear" w:pos="9072"/>
        <w:tab w:val="right" w:pos="7938"/>
      </w:tabs>
      <w:ind w:right="-2"/>
      <w:rPr>
        <w:rStyle w:val="Paginanummer"/>
      </w:rPr>
    </w:pPr>
    <w:r>
      <w:rPr>
        <w:rStyle w:val="Pagina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DFCA" w14:textId="652DA4D0" w:rsidR="00D125AC" w:rsidRDefault="00D125AC">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20ED">
      <w:rPr>
        <w:rStyle w:val="Paginanummer"/>
        <w:noProof/>
      </w:rPr>
      <w:t>16</w:t>
    </w:r>
    <w:r>
      <w:rPr>
        <w:rStyle w:val="Paginanummer"/>
      </w:rPr>
      <w:fldChar w:fldCharType="end"/>
    </w:r>
  </w:p>
  <w:p w14:paraId="190F3628" w14:textId="77777777" w:rsidR="00D125AC" w:rsidRDefault="00D125AC" w:rsidP="002F64B9">
    <w:pPr>
      <w:pStyle w:val="Voettekst"/>
      <w:pBdr>
        <w:top w:val="single" w:sz="4" w:space="1" w:color="auto"/>
      </w:pBdr>
      <w:tabs>
        <w:tab w:val="clear" w:pos="9072"/>
        <w:tab w:val="right" w:pos="7938"/>
      </w:tabs>
      <w:ind w:right="-2"/>
      <w:jc w:val="right"/>
    </w:pPr>
    <w:r>
      <w:rPr>
        <w:rStyle w:val="Paginanummer"/>
        <w:snapToGrid w:val="0"/>
      </w:rPr>
      <w:t>Beschrijvend document meervoudige aanbesteding</w:t>
    </w:r>
    <w:r w:rsidRPr="00A0490F">
      <w:t xml:space="preserve"> </w:t>
    </w:r>
    <w:r>
      <w:t>Warmtebronnenregister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9344" w14:textId="77777777" w:rsidR="00230723" w:rsidRDefault="00230723">
      <w:pPr>
        <w:spacing w:line="240" w:lineRule="auto"/>
      </w:pPr>
      <w:r>
        <w:separator/>
      </w:r>
    </w:p>
  </w:footnote>
  <w:footnote w:type="continuationSeparator" w:id="0">
    <w:p w14:paraId="0AAB4896" w14:textId="77777777" w:rsidR="00230723" w:rsidRDefault="00230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8C0B" w14:textId="77777777" w:rsidR="00D125AC" w:rsidRDefault="00D125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4F"/>
    <w:multiLevelType w:val="hybridMultilevel"/>
    <w:tmpl w:val="79D07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E6421"/>
    <w:multiLevelType w:val="hybridMultilevel"/>
    <w:tmpl w:val="F81E5534"/>
    <w:lvl w:ilvl="0" w:tplc="0413000F">
      <w:start w:val="1"/>
      <w:numFmt w:val="decimal"/>
      <w:lvlText w:val="%1."/>
      <w:lvlJc w:val="left"/>
      <w:pPr>
        <w:ind w:left="720" w:hanging="360"/>
      </w:pPr>
      <w:rPr>
        <w:rFonts w:hint="default"/>
        <w:b w:val="0"/>
        <w:i w:val="0"/>
        <w:sz w:val="18"/>
        <w:szCs w:val="18"/>
      </w:rPr>
    </w:lvl>
    <w:lvl w:ilvl="1" w:tplc="04130019">
      <w:start w:val="1"/>
      <w:numFmt w:val="lowerLetter"/>
      <w:lvlText w:val="%2."/>
      <w:lvlJc w:val="left"/>
      <w:pPr>
        <w:ind w:left="1440" w:hanging="360"/>
      </w:pPr>
      <w:rPr>
        <w:rFonts w:hint="default"/>
        <w:b w:val="0"/>
        <w:i w:val="0"/>
        <w:sz w:val="18"/>
        <w:szCs w:val="18"/>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D36F82"/>
    <w:multiLevelType w:val="hybridMultilevel"/>
    <w:tmpl w:val="1E4A616A"/>
    <w:lvl w:ilvl="0" w:tplc="04130001">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 w15:restartNumberingAfterBreak="0">
    <w:nsid w:val="15297181"/>
    <w:multiLevelType w:val="hybridMultilevel"/>
    <w:tmpl w:val="6EBA578A"/>
    <w:lvl w:ilvl="0" w:tplc="691CBE5C">
      <w:start w:val="1"/>
      <w:numFmt w:val="decimal"/>
      <w:pStyle w:val="Opmaakprofiel24"/>
      <w:lvlText w:val="%1."/>
      <w:lvlJc w:val="left"/>
      <w:pPr>
        <w:tabs>
          <w:tab w:val="num" w:pos="1834"/>
        </w:tabs>
        <w:ind w:left="1834" w:hanging="360"/>
      </w:pPr>
      <w:rPr>
        <w:rFonts w:hint="default"/>
      </w:rPr>
    </w:lvl>
    <w:lvl w:ilvl="1" w:tplc="5F56EC08" w:tentative="1">
      <w:start w:val="1"/>
      <w:numFmt w:val="lowerLetter"/>
      <w:lvlText w:val="%2."/>
      <w:lvlJc w:val="left"/>
      <w:pPr>
        <w:tabs>
          <w:tab w:val="num" w:pos="1440"/>
        </w:tabs>
        <w:ind w:left="1440" w:hanging="360"/>
      </w:pPr>
    </w:lvl>
    <w:lvl w:ilvl="2" w:tplc="AD68F2EA" w:tentative="1">
      <w:start w:val="1"/>
      <w:numFmt w:val="lowerRoman"/>
      <w:lvlText w:val="%3."/>
      <w:lvlJc w:val="right"/>
      <w:pPr>
        <w:tabs>
          <w:tab w:val="num" w:pos="2160"/>
        </w:tabs>
        <w:ind w:left="2160" w:hanging="180"/>
      </w:pPr>
    </w:lvl>
    <w:lvl w:ilvl="3" w:tplc="A0C40A72" w:tentative="1">
      <w:start w:val="1"/>
      <w:numFmt w:val="decimal"/>
      <w:lvlText w:val="%4."/>
      <w:lvlJc w:val="left"/>
      <w:pPr>
        <w:tabs>
          <w:tab w:val="num" w:pos="2880"/>
        </w:tabs>
        <w:ind w:left="2880" w:hanging="360"/>
      </w:pPr>
    </w:lvl>
    <w:lvl w:ilvl="4" w:tplc="1F30D872" w:tentative="1">
      <w:start w:val="1"/>
      <w:numFmt w:val="lowerLetter"/>
      <w:lvlText w:val="%5."/>
      <w:lvlJc w:val="left"/>
      <w:pPr>
        <w:tabs>
          <w:tab w:val="num" w:pos="3600"/>
        </w:tabs>
        <w:ind w:left="3600" w:hanging="360"/>
      </w:pPr>
    </w:lvl>
    <w:lvl w:ilvl="5" w:tplc="294E21B4" w:tentative="1">
      <w:start w:val="1"/>
      <w:numFmt w:val="lowerRoman"/>
      <w:lvlText w:val="%6."/>
      <w:lvlJc w:val="right"/>
      <w:pPr>
        <w:tabs>
          <w:tab w:val="num" w:pos="4320"/>
        </w:tabs>
        <w:ind w:left="4320" w:hanging="180"/>
      </w:pPr>
    </w:lvl>
    <w:lvl w:ilvl="6" w:tplc="7D5EF6B2" w:tentative="1">
      <w:start w:val="1"/>
      <w:numFmt w:val="decimal"/>
      <w:lvlText w:val="%7."/>
      <w:lvlJc w:val="left"/>
      <w:pPr>
        <w:tabs>
          <w:tab w:val="num" w:pos="5040"/>
        </w:tabs>
        <w:ind w:left="5040" w:hanging="360"/>
      </w:pPr>
    </w:lvl>
    <w:lvl w:ilvl="7" w:tplc="C7F0D138" w:tentative="1">
      <w:start w:val="1"/>
      <w:numFmt w:val="lowerLetter"/>
      <w:lvlText w:val="%8."/>
      <w:lvlJc w:val="left"/>
      <w:pPr>
        <w:tabs>
          <w:tab w:val="num" w:pos="5760"/>
        </w:tabs>
        <w:ind w:left="5760" w:hanging="360"/>
      </w:pPr>
    </w:lvl>
    <w:lvl w:ilvl="8" w:tplc="EC6C87DE" w:tentative="1">
      <w:start w:val="1"/>
      <w:numFmt w:val="lowerRoman"/>
      <w:lvlText w:val="%9."/>
      <w:lvlJc w:val="right"/>
      <w:pPr>
        <w:tabs>
          <w:tab w:val="num" w:pos="6480"/>
        </w:tabs>
        <w:ind w:left="6480" w:hanging="180"/>
      </w:pPr>
    </w:lvl>
  </w:abstractNum>
  <w:abstractNum w:abstractNumId="4" w15:restartNumberingAfterBreak="0">
    <w:nsid w:val="203601A9"/>
    <w:multiLevelType w:val="hybridMultilevel"/>
    <w:tmpl w:val="3F8E74EA"/>
    <w:lvl w:ilvl="0" w:tplc="9EA6B646">
      <w:numFmt w:val="bullet"/>
      <w:lvlText w:val="-"/>
      <w:lvlJc w:val="left"/>
      <w:pPr>
        <w:ind w:left="720" w:hanging="360"/>
      </w:pPr>
      <w:rPr>
        <w:rFonts w:ascii="Arial" w:hAnsi="Arial"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224019"/>
    <w:multiLevelType w:val="hybridMultilevel"/>
    <w:tmpl w:val="70CCCE00"/>
    <w:lvl w:ilvl="0" w:tplc="88AE0AA0">
      <w:numFmt w:val="bullet"/>
      <w:lvlText w:val="-"/>
      <w:lvlJc w:val="left"/>
      <w:pPr>
        <w:ind w:left="720" w:hanging="360"/>
      </w:pPr>
      <w:rPr>
        <w:rFonts w:ascii="Arial" w:hAnsi="Arial" w:hint="default"/>
        <w:b w:val="0"/>
        <w:i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0A28D0"/>
    <w:multiLevelType w:val="hybridMultilevel"/>
    <w:tmpl w:val="CF2414E8"/>
    <w:lvl w:ilvl="0" w:tplc="9EA6B646">
      <w:numFmt w:val="bullet"/>
      <w:lvlText w:val="-"/>
      <w:lvlJc w:val="left"/>
      <w:pPr>
        <w:ind w:left="720" w:hanging="360"/>
      </w:pPr>
      <w:rPr>
        <w:rFonts w:ascii="Arial" w:hAnsi="Arial" w:hint="default"/>
        <w:b w:val="0"/>
        <w:i w:val="0"/>
        <w:sz w:val="18"/>
        <w:szCs w:val="18"/>
      </w:rPr>
    </w:lvl>
    <w:lvl w:ilvl="1" w:tplc="04130003">
      <w:start w:val="1"/>
      <w:numFmt w:val="bullet"/>
      <w:lvlText w:val="o"/>
      <w:lvlJc w:val="left"/>
      <w:pPr>
        <w:ind w:left="1440" w:hanging="360"/>
      </w:pPr>
      <w:rPr>
        <w:rFonts w:ascii="Courier New" w:hAnsi="Courier New" w:cs="Courier New" w:hint="default"/>
      </w:rPr>
    </w:lvl>
    <w:lvl w:ilvl="2" w:tplc="04130019">
      <w:start w:val="1"/>
      <w:numFmt w:val="lowerLetter"/>
      <w:lvlText w:val="%3."/>
      <w:lvlJc w:val="left"/>
      <w:pPr>
        <w:ind w:left="2160" w:hanging="360"/>
      </w:pPr>
      <w:rPr>
        <w:rFonts w:hint="default"/>
        <w:b w:val="0"/>
        <w:i w:val="0"/>
        <w:sz w:val="18"/>
        <w:szCs w:val="18"/>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67872"/>
    <w:multiLevelType w:val="hybridMultilevel"/>
    <w:tmpl w:val="E65C185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25E73806"/>
    <w:multiLevelType w:val="multilevel"/>
    <w:tmpl w:val="80C0EACA"/>
    <w:lvl w:ilvl="0">
      <w:start w:val="1"/>
      <w:numFmt w:val="decimal"/>
      <w:pStyle w:val="Kop1"/>
      <w:lvlText w:val="%1"/>
      <w:lvlJc w:val="left"/>
      <w:pPr>
        <w:tabs>
          <w:tab w:val="num" w:pos="709"/>
        </w:tabs>
        <w:ind w:left="709" w:hanging="709"/>
      </w:pPr>
    </w:lvl>
    <w:lvl w:ilvl="1">
      <w:start w:val="1"/>
      <w:numFmt w:val="decimal"/>
      <w:pStyle w:val="Kop2"/>
      <w:lvlText w:val="%1.%2"/>
      <w:lvlJc w:val="left"/>
      <w:pPr>
        <w:tabs>
          <w:tab w:val="num" w:pos="1419"/>
        </w:tabs>
        <w:ind w:left="1419" w:hanging="709"/>
      </w:pPr>
    </w:lvl>
    <w:lvl w:ilvl="2">
      <w:start w:val="1"/>
      <w:numFmt w:val="decimal"/>
      <w:pStyle w:val="Kop3"/>
      <w:lvlText w:val="%1.%2.%3"/>
      <w:lvlJc w:val="left"/>
      <w:pPr>
        <w:tabs>
          <w:tab w:val="num" w:pos="1004"/>
        </w:tabs>
        <w:ind w:left="993" w:hanging="709"/>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9" w15:restartNumberingAfterBreak="0">
    <w:nsid w:val="27CE4F63"/>
    <w:multiLevelType w:val="multilevel"/>
    <w:tmpl w:val="B1021694"/>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3C00D1"/>
    <w:multiLevelType w:val="hybridMultilevel"/>
    <w:tmpl w:val="E5C2037E"/>
    <w:lvl w:ilvl="0" w:tplc="0413000F">
      <w:start w:val="1"/>
      <w:numFmt w:val="decimal"/>
      <w:lvlText w:val="%1."/>
      <w:lvlJc w:val="left"/>
      <w:pPr>
        <w:ind w:left="720" w:hanging="360"/>
      </w:pPr>
    </w:lvl>
    <w:lvl w:ilvl="1" w:tplc="9EA6B646">
      <w:numFmt w:val="bullet"/>
      <w:lvlText w:val="-"/>
      <w:lvlJc w:val="left"/>
      <w:pPr>
        <w:ind w:left="2160" w:hanging="360"/>
      </w:pPr>
      <w:rPr>
        <w:rFonts w:ascii="Arial" w:hAnsi="Arial" w:hint="default"/>
        <w:b w:val="0"/>
        <w:i w:val="0"/>
        <w:sz w:val="18"/>
        <w:szCs w:val="18"/>
      </w:rPr>
    </w:lvl>
    <w:lvl w:ilvl="2" w:tplc="9EA6B646">
      <w:numFmt w:val="bullet"/>
      <w:lvlText w:val="-"/>
      <w:lvlJc w:val="left"/>
      <w:pPr>
        <w:ind w:left="2160" w:hanging="180"/>
      </w:pPr>
      <w:rPr>
        <w:rFonts w:ascii="Arial" w:hAnsi="Arial" w:hint="default"/>
        <w:b w:val="0"/>
        <w:i w:val="0"/>
        <w:sz w:val="18"/>
        <w:szCs w:val="18"/>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BA28CF"/>
    <w:multiLevelType w:val="hybridMultilevel"/>
    <w:tmpl w:val="7A0CB4FE"/>
    <w:lvl w:ilvl="0" w:tplc="9EA6B646">
      <w:numFmt w:val="bullet"/>
      <w:lvlText w:val="-"/>
      <w:lvlJc w:val="left"/>
      <w:pPr>
        <w:ind w:left="2215" w:hanging="360"/>
      </w:pPr>
      <w:rPr>
        <w:rFonts w:ascii="Arial" w:hAnsi="Arial" w:hint="default"/>
        <w:b w:val="0"/>
        <w:i w:val="0"/>
        <w:sz w:val="18"/>
        <w:szCs w:val="18"/>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2" w15:restartNumberingAfterBreak="0">
    <w:nsid w:val="2C58733A"/>
    <w:multiLevelType w:val="hybridMultilevel"/>
    <w:tmpl w:val="D44C2698"/>
    <w:lvl w:ilvl="0" w:tplc="9EA6B646">
      <w:numFmt w:val="bullet"/>
      <w:lvlText w:val="-"/>
      <w:lvlJc w:val="left"/>
      <w:pPr>
        <w:ind w:left="720" w:hanging="360"/>
      </w:pPr>
      <w:rPr>
        <w:rFonts w:ascii="Arial" w:hAnsi="Arial" w:hint="default"/>
        <w:b w:val="0"/>
        <w:i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AC76E9"/>
    <w:multiLevelType w:val="hybridMultilevel"/>
    <w:tmpl w:val="26165C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D2111"/>
    <w:multiLevelType w:val="hybridMultilevel"/>
    <w:tmpl w:val="8724E754"/>
    <w:lvl w:ilvl="0" w:tplc="9EA6B646">
      <w:numFmt w:val="bullet"/>
      <w:lvlText w:val="-"/>
      <w:lvlJc w:val="left"/>
      <w:pPr>
        <w:ind w:left="720" w:hanging="360"/>
      </w:pPr>
      <w:rPr>
        <w:rFonts w:ascii="Arial" w:hAnsi="Arial" w:hint="default"/>
        <w:b w:val="0"/>
        <w:i w:val="0"/>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36436D"/>
    <w:multiLevelType w:val="hybridMultilevel"/>
    <w:tmpl w:val="1D744E7A"/>
    <w:lvl w:ilvl="0" w:tplc="71FC4C8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08B0B7B"/>
    <w:multiLevelType w:val="multilevel"/>
    <w:tmpl w:val="41442B9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663ABE"/>
    <w:multiLevelType w:val="hybridMultilevel"/>
    <w:tmpl w:val="84066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DD33F6"/>
    <w:multiLevelType w:val="hybridMultilevel"/>
    <w:tmpl w:val="D8B41972"/>
    <w:lvl w:ilvl="0" w:tplc="B06471FA">
      <w:start w:val="1"/>
      <w:numFmt w:val="decimal"/>
      <w:lvlText w:val="%1."/>
      <w:lvlJc w:val="left"/>
      <w:pPr>
        <w:ind w:left="720" w:hanging="360"/>
      </w:pPr>
      <w:rPr>
        <w:b w:val="0"/>
      </w:rPr>
    </w:lvl>
    <w:lvl w:ilvl="1" w:tplc="6C86C7FC">
      <w:start w:val="1"/>
      <w:numFmt w:val="lowerLetter"/>
      <w:lvlText w:val="%2."/>
      <w:lvlJc w:val="left"/>
      <w:pPr>
        <w:ind w:left="1440" w:hanging="360"/>
      </w:pPr>
      <w:rPr>
        <w:b w:val="0"/>
        <w:sz w:val="16"/>
      </w:rPr>
    </w:lvl>
    <w:lvl w:ilvl="2" w:tplc="9EA6B646">
      <w:numFmt w:val="bullet"/>
      <w:lvlText w:val="-"/>
      <w:lvlJc w:val="left"/>
      <w:pPr>
        <w:ind w:left="720" w:hanging="360"/>
      </w:pPr>
      <w:rPr>
        <w:rFonts w:ascii="Arial" w:hAnsi="Arial" w:hint="default"/>
        <w:b w:val="0"/>
        <w:i w:val="0"/>
        <w:sz w:val="18"/>
        <w:szCs w:val="18"/>
      </w:rPr>
    </w:lvl>
    <w:lvl w:ilvl="3" w:tplc="9EA6B646">
      <w:numFmt w:val="bullet"/>
      <w:lvlText w:val="-"/>
      <w:lvlJc w:val="left"/>
      <w:pPr>
        <w:ind w:left="720" w:hanging="360"/>
      </w:pPr>
      <w:rPr>
        <w:rFonts w:ascii="Arial" w:hAnsi="Arial" w:hint="default"/>
        <w:b w:val="0"/>
        <w:i w:val="0"/>
        <w:sz w:val="18"/>
        <w:szCs w:val="18"/>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7D18FB"/>
    <w:multiLevelType w:val="hybridMultilevel"/>
    <w:tmpl w:val="1A9AD64C"/>
    <w:lvl w:ilvl="0" w:tplc="9EA6B646">
      <w:numFmt w:val="bullet"/>
      <w:lvlText w:val="-"/>
      <w:lvlJc w:val="left"/>
      <w:pPr>
        <w:tabs>
          <w:tab w:val="num" w:pos="420"/>
        </w:tabs>
        <w:ind w:left="420" w:hanging="420"/>
      </w:pPr>
      <w:rPr>
        <w:rFonts w:ascii="Arial" w:hAnsi="Arial" w:hint="default"/>
        <w:b w:val="0"/>
        <w:i w:val="0"/>
        <w:sz w:val="18"/>
        <w:szCs w:val="18"/>
      </w:rPr>
    </w:lvl>
    <w:lvl w:ilvl="1" w:tplc="0C184586">
      <w:start w:val="1"/>
      <w:numFmt w:val="bullet"/>
      <w:lvlText w:val="o"/>
      <w:lvlJc w:val="left"/>
      <w:pPr>
        <w:tabs>
          <w:tab w:val="num" w:pos="1440"/>
        </w:tabs>
        <w:ind w:left="1440" w:hanging="360"/>
      </w:pPr>
      <w:rPr>
        <w:rFonts w:ascii="Courier New" w:hAnsi="Courier New" w:cs="Courier New" w:hint="default"/>
      </w:rPr>
    </w:lvl>
    <w:lvl w:ilvl="2" w:tplc="AE56C688" w:tentative="1">
      <w:start w:val="1"/>
      <w:numFmt w:val="bullet"/>
      <w:lvlText w:val=""/>
      <w:lvlJc w:val="left"/>
      <w:pPr>
        <w:tabs>
          <w:tab w:val="num" w:pos="2160"/>
        </w:tabs>
        <w:ind w:left="2160" w:hanging="360"/>
      </w:pPr>
      <w:rPr>
        <w:rFonts w:ascii="Wingdings" w:hAnsi="Wingdings" w:hint="default"/>
      </w:rPr>
    </w:lvl>
    <w:lvl w:ilvl="3" w:tplc="E2A468A4" w:tentative="1">
      <w:start w:val="1"/>
      <w:numFmt w:val="bullet"/>
      <w:lvlText w:val=""/>
      <w:lvlJc w:val="left"/>
      <w:pPr>
        <w:tabs>
          <w:tab w:val="num" w:pos="2880"/>
        </w:tabs>
        <w:ind w:left="2880" w:hanging="360"/>
      </w:pPr>
      <w:rPr>
        <w:rFonts w:ascii="Symbol" w:hAnsi="Symbol" w:hint="default"/>
      </w:rPr>
    </w:lvl>
    <w:lvl w:ilvl="4" w:tplc="C40CAABE" w:tentative="1">
      <w:start w:val="1"/>
      <w:numFmt w:val="bullet"/>
      <w:lvlText w:val="o"/>
      <w:lvlJc w:val="left"/>
      <w:pPr>
        <w:tabs>
          <w:tab w:val="num" w:pos="3600"/>
        </w:tabs>
        <w:ind w:left="3600" w:hanging="360"/>
      </w:pPr>
      <w:rPr>
        <w:rFonts w:ascii="Courier New" w:hAnsi="Courier New" w:cs="Courier New" w:hint="default"/>
      </w:rPr>
    </w:lvl>
    <w:lvl w:ilvl="5" w:tplc="AB0EDEFA" w:tentative="1">
      <w:start w:val="1"/>
      <w:numFmt w:val="bullet"/>
      <w:lvlText w:val=""/>
      <w:lvlJc w:val="left"/>
      <w:pPr>
        <w:tabs>
          <w:tab w:val="num" w:pos="4320"/>
        </w:tabs>
        <w:ind w:left="4320" w:hanging="360"/>
      </w:pPr>
      <w:rPr>
        <w:rFonts w:ascii="Wingdings" w:hAnsi="Wingdings" w:hint="default"/>
      </w:rPr>
    </w:lvl>
    <w:lvl w:ilvl="6" w:tplc="DE90B59E" w:tentative="1">
      <w:start w:val="1"/>
      <w:numFmt w:val="bullet"/>
      <w:lvlText w:val=""/>
      <w:lvlJc w:val="left"/>
      <w:pPr>
        <w:tabs>
          <w:tab w:val="num" w:pos="5040"/>
        </w:tabs>
        <w:ind w:left="5040" w:hanging="360"/>
      </w:pPr>
      <w:rPr>
        <w:rFonts w:ascii="Symbol" w:hAnsi="Symbol" w:hint="default"/>
      </w:rPr>
    </w:lvl>
    <w:lvl w:ilvl="7" w:tplc="0D4C83BE" w:tentative="1">
      <w:start w:val="1"/>
      <w:numFmt w:val="bullet"/>
      <w:lvlText w:val="o"/>
      <w:lvlJc w:val="left"/>
      <w:pPr>
        <w:tabs>
          <w:tab w:val="num" w:pos="5760"/>
        </w:tabs>
        <w:ind w:left="5760" w:hanging="360"/>
      </w:pPr>
      <w:rPr>
        <w:rFonts w:ascii="Courier New" w:hAnsi="Courier New" w:cs="Courier New" w:hint="default"/>
      </w:rPr>
    </w:lvl>
    <w:lvl w:ilvl="8" w:tplc="805266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42B58"/>
    <w:multiLevelType w:val="hybridMultilevel"/>
    <w:tmpl w:val="2198294C"/>
    <w:lvl w:ilvl="0" w:tplc="9EA6B646">
      <w:numFmt w:val="bullet"/>
      <w:lvlText w:val="-"/>
      <w:lvlJc w:val="left"/>
      <w:pPr>
        <w:ind w:left="720" w:hanging="360"/>
      </w:pPr>
      <w:rPr>
        <w:rFonts w:ascii="Arial" w:hAnsi="Arial" w:hint="default"/>
        <w:b w:val="0"/>
        <w:i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633527"/>
    <w:multiLevelType w:val="hybridMultilevel"/>
    <w:tmpl w:val="6E88C748"/>
    <w:lvl w:ilvl="0" w:tplc="E1A8A474">
      <w:start w:val="2285"/>
      <w:numFmt w:val="bullet"/>
      <w:pStyle w:val="Kop1Beschrijvenddoc"/>
      <w:lvlText w:val="-"/>
      <w:lvlJc w:val="left"/>
      <w:pPr>
        <w:tabs>
          <w:tab w:val="num" w:pos="720"/>
        </w:tabs>
        <w:ind w:left="720" w:hanging="360"/>
      </w:pPr>
      <w:rPr>
        <w:rFonts w:ascii="Verdana" w:eastAsia="Times New Roman" w:hAnsi="Verdana" w:cs="Times New Roman" w:hint="default"/>
      </w:rPr>
    </w:lvl>
    <w:lvl w:ilvl="1" w:tplc="758047FC">
      <w:start w:val="1"/>
      <w:numFmt w:val="bullet"/>
      <w:pStyle w:val="kop2beschrijvenddocument"/>
      <w:lvlText w:val=""/>
      <w:lvlJc w:val="left"/>
      <w:pPr>
        <w:tabs>
          <w:tab w:val="num" w:pos="1440"/>
        </w:tabs>
        <w:ind w:left="1440" w:hanging="360"/>
      </w:pPr>
      <w:rPr>
        <w:rFonts w:ascii="Symbol" w:hAnsi="Symbol" w:hint="default"/>
      </w:rPr>
    </w:lvl>
    <w:lvl w:ilvl="2" w:tplc="FD88F382" w:tentative="1">
      <w:start w:val="1"/>
      <w:numFmt w:val="bullet"/>
      <w:lvlText w:val=""/>
      <w:lvlJc w:val="left"/>
      <w:pPr>
        <w:tabs>
          <w:tab w:val="num" w:pos="2160"/>
        </w:tabs>
        <w:ind w:left="2160" w:hanging="360"/>
      </w:pPr>
      <w:rPr>
        <w:rFonts w:ascii="Wingdings" w:hAnsi="Wingdings" w:hint="default"/>
      </w:rPr>
    </w:lvl>
    <w:lvl w:ilvl="3" w:tplc="82B6141A" w:tentative="1">
      <w:start w:val="1"/>
      <w:numFmt w:val="bullet"/>
      <w:lvlText w:val=""/>
      <w:lvlJc w:val="left"/>
      <w:pPr>
        <w:tabs>
          <w:tab w:val="num" w:pos="2880"/>
        </w:tabs>
        <w:ind w:left="2880" w:hanging="360"/>
      </w:pPr>
      <w:rPr>
        <w:rFonts w:ascii="Symbol" w:hAnsi="Symbol" w:hint="default"/>
      </w:rPr>
    </w:lvl>
    <w:lvl w:ilvl="4" w:tplc="81C6E9C4" w:tentative="1">
      <w:start w:val="1"/>
      <w:numFmt w:val="bullet"/>
      <w:lvlText w:val="o"/>
      <w:lvlJc w:val="left"/>
      <w:pPr>
        <w:tabs>
          <w:tab w:val="num" w:pos="3600"/>
        </w:tabs>
        <w:ind w:left="3600" w:hanging="360"/>
      </w:pPr>
      <w:rPr>
        <w:rFonts w:ascii="Courier New" w:hAnsi="Courier New" w:cs="Courier New" w:hint="default"/>
      </w:rPr>
    </w:lvl>
    <w:lvl w:ilvl="5" w:tplc="BC06C832" w:tentative="1">
      <w:start w:val="1"/>
      <w:numFmt w:val="bullet"/>
      <w:lvlText w:val=""/>
      <w:lvlJc w:val="left"/>
      <w:pPr>
        <w:tabs>
          <w:tab w:val="num" w:pos="4320"/>
        </w:tabs>
        <w:ind w:left="4320" w:hanging="360"/>
      </w:pPr>
      <w:rPr>
        <w:rFonts w:ascii="Wingdings" w:hAnsi="Wingdings" w:hint="default"/>
      </w:rPr>
    </w:lvl>
    <w:lvl w:ilvl="6" w:tplc="C7F6DCB6" w:tentative="1">
      <w:start w:val="1"/>
      <w:numFmt w:val="bullet"/>
      <w:lvlText w:val=""/>
      <w:lvlJc w:val="left"/>
      <w:pPr>
        <w:tabs>
          <w:tab w:val="num" w:pos="5040"/>
        </w:tabs>
        <w:ind w:left="5040" w:hanging="360"/>
      </w:pPr>
      <w:rPr>
        <w:rFonts w:ascii="Symbol" w:hAnsi="Symbol" w:hint="default"/>
      </w:rPr>
    </w:lvl>
    <w:lvl w:ilvl="7" w:tplc="B8F42044" w:tentative="1">
      <w:start w:val="1"/>
      <w:numFmt w:val="bullet"/>
      <w:lvlText w:val="o"/>
      <w:lvlJc w:val="left"/>
      <w:pPr>
        <w:tabs>
          <w:tab w:val="num" w:pos="5760"/>
        </w:tabs>
        <w:ind w:left="5760" w:hanging="360"/>
      </w:pPr>
      <w:rPr>
        <w:rFonts w:ascii="Courier New" w:hAnsi="Courier New" w:cs="Courier New" w:hint="default"/>
      </w:rPr>
    </w:lvl>
    <w:lvl w:ilvl="8" w:tplc="117033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2121B"/>
    <w:multiLevelType w:val="hybridMultilevel"/>
    <w:tmpl w:val="A538F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81B10"/>
    <w:multiLevelType w:val="hybridMultilevel"/>
    <w:tmpl w:val="F3FA62B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D128C2"/>
    <w:multiLevelType w:val="hybridMultilevel"/>
    <w:tmpl w:val="EA22C4E6"/>
    <w:lvl w:ilvl="0" w:tplc="9EA6B646">
      <w:numFmt w:val="bullet"/>
      <w:lvlText w:val="-"/>
      <w:lvlJc w:val="left"/>
      <w:pPr>
        <w:ind w:left="720" w:hanging="360"/>
      </w:pPr>
      <w:rPr>
        <w:rFonts w:ascii="Arial" w:hAnsi="Arial" w:hint="default"/>
        <w:b w:val="0"/>
        <w:i w:val="0"/>
        <w:sz w:val="18"/>
        <w:szCs w:val="18"/>
      </w:rPr>
    </w:lvl>
    <w:lvl w:ilvl="1" w:tplc="04130003">
      <w:start w:val="1"/>
      <w:numFmt w:val="bullet"/>
      <w:lvlText w:val="o"/>
      <w:lvlJc w:val="left"/>
      <w:pPr>
        <w:ind w:left="1440" w:hanging="360"/>
      </w:pPr>
      <w:rPr>
        <w:rFonts w:ascii="Courier New" w:hAnsi="Courier New" w:cs="Courier New" w:hint="default"/>
      </w:rPr>
    </w:lvl>
    <w:lvl w:ilvl="2" w:tplc="2B5834AE">
      <w:start w:val="1"/>
      <w:numFmt w:val="bullet"/>
      <w:lvlText w:val=""/>
      <w:lvlJc w:val="left"/>
      <w:pPr>
        <w:ind w:left="2160" w:hanging="360"/>
      </w:pPr>
      <w:rPr>
        <w:rFonts w:ascii="Wingdings" w:hAnsi="Wingdings" w:hint="default"/>
        <w:sz w:val="22"/>
        <w:szCs w:val="2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6E262D"/>
    <w:multiLevelType w:val="singleLevel"/>
    <w:tmpl w:val="78AE1B4E"/>
    <w:lvl w:ilvl="0">
      <w:start w:val="1"/>
      <w:numFmt w:val="bullet"/>
      <w:pStyle w:val="BestekKop1"/>
      <w:lvlText w:val="-"/>
      <w:lvlJc w:val="left"/>
      <w:pPr>
        <w:tabs>
          <w:tab w:val="num" w:pos="3192"/>
        </w:tabs>
        <w:ind w:left="3192" w:hanging="360"/>
      </w:pPr>
      <w:rPr>
        <w:rFonts w:hint="default"/>
      </w:rPr>
    </w:lvl>
  </w:abstractNum>
  <w:abstractNum w:abstractNumId="26" w15:restartNumberingAfterBreak="0">
    <w:nsid w:val="537914D7"/>
    <w:multiLevelType w:val="hybridMultilevel"/>
    <w:tmpl w:val="477A701C"/>
    <w:lvl w:ilvl="0" w:tplc="9EA6B646">
      <w:numFmt w:val="bullet"/>
      <w:lvlText w:val="-"/>
      <w:lvlJc w:val="left"/>
      <w:pPr>
        <w:ind w:left="720" w:hanging="360"/>
      </w:pPr>
      <w:rPr>
        <w:rFonts w:ascii="Arial" w:hAnsi="Arial" w:hint="default"/>
        <w:b w:val="0"/>
        <w:i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E9150A"/>
    <w:multiLevelType w:val="hybridMultilevel"/>
    <w:tmpl w:val="EC4CAC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9EA6B646">
      <w:numFmt w:val="bullet"/>
      <w:lvlText w:val="-"/>
      <w:lvlJc w:val="left"/>
      <w:pPr>
        <w:ind w:left="2160" w:hanging="180"/>
      </w:pPr>
      <w:rPr>
        <w:rFonts w:ascii="Arial" w:hAnsi="Arial" w:hint="default"/>
        <w:b w:val="0"/>
        <w:i w:val="0"/>
        <w:sz w:val="18"/>
        <w:szCs w:val="18"/>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31026E"/>
    <w:multiLevelType w:val="hybridMultilevel"/>
    <w:tmpl w:val="C6E4BA8C"/>
    <w:lvl w:ilvl="0" w:tplc="9EA6B646">
      <w:numFmt w:val="bullet"/>
      <w:lvlText w:val="-"/>
      <w:lvlJc w:val="left"/>
      <w:pPr>
        <w:ind w:left="2520" w:hanging="360"/>
      </w:pPr>
      <w:rPr>
        <w:rFonts w:ascii="Arial" w:hAnsi="Arial" w:hint="default"/>
        <w:b w:val="0"/>
        <w:i w:val="0"/>
        <w:sz w:val="18"/>
        <w:szCs w:val="18"/>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29" w15:restartNumberingAfterBreak="0">
    <w:nsid w:val="6502554E"/>
    <w:multiLevelType w:val="hybridMultilevel"/>
    <w:tmpl w:val="2B62CE78"/>
    <w:lvl w:ilvl="0" w:tplc="8864097C">
      <w:start w:val="6"/>
      <w:numFmt w:val="bullet"/>
      <w:lvlText w:val="-"/>
      <w:lvlJc w:val="left"/>
      <w:pPr>
        <w:ind w:left="720" w:hanging="360"/>
      </w:pPr>
      <w:rPr>
        <w:rFonts w:ascii="Futura Book" w:eastAsia="Times New Roman" w:hAnsi="Futura Book" w:cs="Futura Book" w:hint="default"/>
      </w:rPr>
    </w:lvl>
    <w:lvl w:ilvl="1" w:tplc="04130019">
      <w:start w:val="1"/>
      <w:numFmt w:val="lowerLetter"/>
      <w:lvlText w:val="%2."/>
      <w:lvlJc w:val="left"/>
      <w:pPr>
        <w:ind w:left="1440" w:hanging="360"/>
      </w:pPr>
      <w:rPr>
        <w:rFonts w:hint="default"/>
        <w:b w:val="0"/>
        <w:i w:val="0"/>
        <w:sz w:val="18"/>
        <w:szCs w:val="18"/>
      </w:rPr>
    </w:lvl>
    <w:lvl w:ilvl="2" w:tplc="9EA6B646">
      <w:numFmt w:val="bullet"/>
      <w:lvlText w:val="-"/>
      <w:lvlJc w:val="left"/>
      <w:pPr>
        <w:ind w:left="2160" w:hanging="360"/>
      </w:pPr>
      <w:rPr>
        <w:rFonts w:ascii="Arial" w:hAnsi="Arial" w:hint="default"/>
        <w:b w:val="0"/>
        <w:i w:val="0"/>
        <w:sz w:val="18"/>
        <w:szCs w:val="18"/>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A14592"/>
    <w:multiLevelType w:val="singleLevel"/>
    <w:tmpl w:val="220CAB12"/>
    <w:lvl w:ilvl="0">
      <w:start w:val="1"/>
      <w:numFmt w:val="bullet"/>
      <w:pStyle w:val="Opsomming"/>
      <w:lvlText w:val="-"/>
      <w:lvlJc w:val="left"/>
      <w:pPr>
        <w:tabs>
          <w:tab w:val="num" w:pos="357"/>
        </w:tabs>
        <w:ind w:left="357" w:hanging="357"/>
      </w:pPr>
      <w:rPr>
        <w:rFonts w:ascii="Arial" w:hAnsi="Arial" w:hint="default"/>
      </w:rPr>
    </w:lvl>
  </w:abstractNum>
  <w:abstractNum w:abstractNumId="31" w15:restartNumberingAfterBreak="0">
    <w:nsid w:val="77AD76B9"/>
    <w:multiLevelType w:val="hybridMultilevel"/>
    <w:tmpl w:val="E64EEFC2"/>
    <w:lvl w:ilvl="0" w:tplc="68223A82">
      <w:start w:val="1"/>
      <w:numFmt w:val="bullet"/>
      <w:lvlText w:val=""/>
      <w:lvlJc w:val="left"/>
      <w:pPr>
        <w:ind w:left="750" w:hanging="360"/>
      </w:pPr>
      <w:rPr>
        <w:rFonts w:ascii="Baskerville MT" w:eastAsia="Times New Roman" w:hAnsi="Baskerville MT" w:cs="Times New Roman"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2" w15:restartNumberingAfterBreak="0">
    <w:nsid w:val="7B5F3478"/>
    <w:multiLevelType w:val="hybridMultilevel"/>
    <w:tmpl w:val="205E08C6"/>
    <w:lvl w:ilvl="0" w:tplc="CC44D76C">
      <w:numFmt w:val="bullet"/>
      <w:lvlText w:val="•"/>
      <w:lvlJc w:val="left"/>
      <w:pPr>
        <w:tabs>
          <w:tab w:val="num" w:pos="720"/>
        </w:tabs>
        <w:ind w:left="720" w:hanging="360"/>
      </w:pPr>
      <w:rPr>
        <w:rFonts w:ascii="Baskerville MT" w:eastAsia="Times New Roman" w:hAnsi="Baskerville MT"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30"/>
  </w:num>
  <w:num w:numId="4">
    <w:abstractNumId w:val="19"/>
  </w:num>
  <w:num w:numId="5">
    <w:abstractNumId w:val="21"/>
  </w:num>
  <w:num w:numId="6">
    <w:abstractNumId w:val="3"/>
  </w:num>
  <w:num w:numId="7">
    <w:abstractNumId w:val="13"/>
  </w:num>
  <w:num w:numId="8">
    <w:abstractNumId w:val="22"/>
  </w:num>
  <w:num w:numId="9">
    <w:abstractNumId w:val="17"/>
  </w:num>
  <w:num w:numId="10">
    <w:abstractNumId w:val="29"/>
  </w:num>
  <w:num w:numId="11">
    <w:abstractNumId w:val="24"/>
  </w:num>
  <w:num w:numId="12">
    <w:abstractNumId w:val="23"/>
  </w:num>
  <w:num w:numId="13">
    <w:abstractNumId w:val="32"/>
  </w:num>
  <w:num w:numId="14">
    <w:abstractNumId w:val="1"/>
  </w:num>
  <w:num w:numId="15">
    <w:abstractNumId w:val="14"/>
  </w:num>
  <w:num w:numId="16">
    <w:abstractNumId w:val="9"/>
  </w:num>
  <w:num w:numId="17">
    <w:abstractNumId w:val="15"/>
  </w:num>
  <w:num w:numId="18">
    <w:abstractNumId w:val="5"/>
  </w:num>
  <w:num w:numId="19">
    <w:abstractNumId w:val="7"/>
  </w:num>
  <w:num w:numId="20">
    <w:abstractNumId w:val="4"/>
  </w:num>
  <w:num w:numId="21">
    <w:abstractNumId w:val="27"/>
  </w:num>
  <w:num w:numId="22">
    <w:abstractNumId w:val="28"/>
  </w:num>
  <w:num w:numId="23">
    <w:abstractNumId w:val="18"/>
  </w:num>
  <w:num w:numId="24">
    <w:abstractNumId w:val="6"/>
  </w:num>
  <w:num w:numId="25">
    <w:abstractNumId w:val="26"/>
  </w:num>
  <w:num w:numId="26">
    <w:abstractNumId w:val="0"/>
  </w:num>
  <w:num w:numId="27">
    <w:abstractNumId w:val="11"/>
  </w:num>
  <w:num w:numId="28">
    <w:abstractNumId w:val="8"/>
  </w:num>
  <w:num w:numId="29">
    <w:abstractNumId w:val="8"/>
    <w:lvlOverride w:ilvl="0">
      <w:startOverride w:val="1"/>
    </w:lvlOverride>
    <w:lvlOverride w:ilvl="1">
      <w:startOverride w:val="2"/>
    </w:lvlOverride>
    <w:lvlOverride w:ilvl="2">
      <w:startOverride w:val="6"/>
    </w:lvlOverride>
  </w:num>
  <w:num w:numId="30">
    <w:abstractNumId w:val="10"/>
  </w:num>
  <w:num w:numId="31">
    <w:abstractNumId w:val="16"/>
  </w:num>
  <w:num w:numId="32">
    <w:abstractNumId w:val="8"/>
    <w:lvlOverride w:ilvl="0">
      <w:startOverride w:val="4"/>
    </w:lvlOverride>
    <w:lvlOverride w:ilvl="1">
      <w:startOverride w:val="3"/>
    </w:lvlOverride>
    <w:lvlOverride w:ilvl="2">
      <w:startOverride w:val="2"/>
    </w:lvlOverride>
    <w:lvlOverride w:ilvl="3">
      <w:startOverride w:val="1"/>
    </w:lvlOverride>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31"/>
  </w:num>
  <w:num w:numId="42">
    <w:abstractNumId w:val="12"/>
  </w:num>
  <w:num w:numId="43">
    <w:abstractNumId w:val="2"/>
  </w:num>
  <w:num w:numId="4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aarbenik" w:val="G:\PNB\Word\blokken\Algemeen\\"/>
  </w:docVars>
  <w:rsids>
    <w:rsidRoot w:val="00E67612"/>
    <w:rsid w:val="000147F8"/>
    <w:rsid w:val="00014840"/>
    <w:rsid w:val="00015437"/>
    <w:rsid w:val="00036FF5"/>
    <w:rsid w:val="00042082"/>
    <w:rsid w:val="00047922"/>
    <w:rsid w:val="00050101"/>
    <w:rsid w:val="00050CFC"/>
    <w:rsid w:val="00054C3B"/>
    <w:rsid w:val="000560C7"/>
    <w:rsid w:val="00064B6A"/>
    <w:rsid w:val="00080322"/>
    <w:rsid w:val="00086E5F"/>
    <w:rsid w:val="00091BC3"/>
    <w:rsid w:val="0009515B"/>
    <w:rsid w:val="00095A60"/>
    <w:rsid w:val="000963FB"/>
    <w:rsid w:val="000A08AB"/>
    <w:rsid w:val="000B4A39"/>
    <w:rsid w:val="000B6128"/>
    <w:rsid w:val="000C0355"/>
    <w:rsid w:val="000C4251"/>
    <w:rsid w:val="000E39F1"/>
    <w:rsid w:val="000E65E7"/>
    <w:rsid w:val="00100086"/>
    <w:rsid w:val="001056D6"/>
    <w:rsid w:val="00105C05"/>
    <w:rsid w:val="00114A5C"/>
    <w:rsid w:val="00115E94"/>
    <w:rsid w:val="00122395"/>
    <w:rsid w:val="00124E68"/>
    <w:rsid w:val="0012555D"/>
    <w:rsid w:val="00132136"/>
    <w:rsid w:val="0013549E"/>
    <w:rsid w:val="0013578E"/>
    <w:rsid w:val="00141ECB"/>
    <w:rsid w:val="00147375"/>
    <w:rsid w:val="001623D5"/>
    <w:rsid w:val="00170084"/>
    <w:rsid w:val="001746DB"/>
    <w:rsid w:val="00183974"/>
    <w:rsid w:val="001922D0"/>
    <w:rsid w:val="0019430C"/>
    <w:rsid w:val="0019654F"/>
    <w:rsid w:val="001A5393"/>
    <w:rsid w:val="001A5741"/>
    <w:rsid w:val="001A6EBA"/>
    <w:rsid w:val="001B4203"/>
    <w:rsid w:val="001B4610"/>
    <w:rsid w:val="001B78D1"/>
    <w:rsid w:val="001E2E1B"/>
    <w:rsid w:val="00211747"/>
    <w:rsid w:val="0022225C"/>
    <w:rsid w:val="00224773"/>
    <w:rsid w:val="00230723"/>
    <w:rsid w:val="00246E07"/>
    <w:rsid w:val="00250607"/>
    <w:rsid w:val="00262038"/>
    <w:rsid w:val="002807D9"/>
    <w:rsid w:val="00284D6C"/>
    <w:rsid w:val="00285698"/>
    <w:rsid w:val="00290E8F"/>
    <w:rsid w:val="002A1AEA"/>
    <w:rsid w:val="002A6DD8"/>
    <w:rsid w:val="002B0A90"/>
    <w:rsid w:val="002B280B"/>
    <w:rsid w:val="002B745B"/>
    <w:rsid w:val="002C31DF"/>
    <w:rsid w:val="002C368C"/>
    <w:rsid w:val="002C6D53"/>
    <w:rsid w:val="002F4996"/>
    <w:rsid w:val="002F6095"/>
    <w:rsid w:val="002F64B9"/>
    <w:rsid w:val="00306335"/>
    <w:rsid w:val="00320F97"/>
    <w:rsid w:val="00321CAD"/>
    <w:rsid w:val="0032750F"/>
    <w:rsid w:val="00332A3E"/>
    <w:rsid w:val="003424C2"/>
    <w:rsid w:val="00350BAA"/>
    <w:rsid w:val="0035122E"/>
    <w:rsid w:val="00357B73"/>
    <w:rsid w:val="00363C1C"/>
    <w:rsid w:val="00373E41"/>
    <w:rsid w:val="00376D01"/>
    <w:rsid w:val="003810C5"/>
    <w:rsid w:val="003905E4"/>
    <w:rsid w:val="00396482"/>
    <w:rsid w:val="00397F5C"/>
    <w:rsid w:val="003A222A"/>
    <w:rsid w:val="003A5F6A"/>
    <w:rsid w:val="003A7C37"/>
    <w:rsid w:val="003B3C47"/>
    <w:rsid w:val="003B771B"/>
    <w:rsid w:val="003B7DBF"/>
    <w:rsid w:val="003C39E8"/>
    <w:rsid w:val="003E60D3"/>
    <w:rsid w:val="003F567C"/>
    <w:rsid w:val="00400AE5"/>
    <w:rsid w:val="00400B5E"/>
    <w:rsid w:val="004035E2"/>
    <w:rsid w:val="00424704"/>
    <w:rsid w:val="00431AA1"/>
    <w:rsid w:val="00441442"/>
    <w:rsid w:val="004443A7"/>
    <w:rsid w:val="004577D5"/>
    <w:rsid w:val="00457D2F"/>
    <w:rsid w:val="004623E8"/>
    <w:rsid w:val="00463171"/>
    <w:rsid w:val="0046669D"/>
    <w:rsid w:val="00467C91"/>
    <w:rsid w:val="00474A71"/>
    <w:rsid w:val="00482B32"/>
    <w:rsid w:val="004A3AC3"/>
    <w:rsid w:val="004B0267"/>
    <w:rsid w:val="004B4476"/>
    <w:rsid w:val="004B4D95"/>
    <w:rsid w:val="004C660C"/>
    <w:rsid w:val="004D0BB9"/>
    <w:rsid w:val="004D5068"/>
    <w:rsid w:val="004D73FC"/>
    <w:rsid w:val="004E1A92"/>
    <w:rsid w:val="004F512B"/>
    <w:rsid w:val="004F66A6"/>
    <w:rsid w:val="00502B8F"/>
    <w:rsid w:val="005040AD"/>
    <w:rsid w:val="00505250"/>
    <w:rsid w:val="00510AF0"/>
    <w:rsid w:val="005116FE"/>
    <w:rsid w:val="00515834"/>
    <w:rsid w:val="005172E7"/>
    <w:rsid w:val="005263DF"/>
    <w:rsid w:val="00530A8A"/>
    <w:rsid w:val="005354C3"/>
    <w:rsid w:val="00543B24"/>
    <w:rsid w:val="005455EB"/>
    <w:rsid w:val="005475B8"/>
    <w:rsid w:val="00547C49"/>
    <w:rsid w:val="005812A5"/>
    <w:rsid w:val="005930B9"/>
    <w:rsid w:val="00595580"/>
    <w:rsid w:val="005A51AC"/>
    <w:rsid w:val="005A53F3"/>
    <w:rsid w:val="005C41DF"/>
    <w:rsid w:val="005C4444"/>
    <w:rsid w:val="005D48CF"/>
    <w:rsid w:val="005D539E"/>
    <w:rsid w:val="005D579B"/>
    <w:rsid w:val="005D5EC7"/>
    <w:rsid w:val="005D6049"/>
    <w:rsid w:val="005E6DD3"/>
    <w:rsid w:val="005E6FDC"/>
    <w:rsid w:val="005F7741"/>
    <w:rsid w:val="00601A51"/>
    <w:rsid w:val="006216C0"/>
    <w:rsid w:val="00622285"/>
    <w:rsid w:val="00637FDC"/>
    <w:rsid w:val="00641F2F"/>
    <w:rsid w:val="006420ED"/>
    <w:rsid w:val="0065087E"/>
    <w:rsid w:val="00666867"/>
    <w:rsid w:val="00667D56"/>
    <w:rsid w:val="00667D5E"/>
    <w:rsid w:val="006700E8"/>
    <w:rsid w:val="006733AE"/>
    <w:rsid w:val="006755D3"/>
    <w:rsid w:val="0067682B"/>
    <w:rsid w:val="00677E4A"/>
    <w:rsid w:val="00682F07"/>
    <w:rsid w:val="00686A0A"/>
    <w:rsid w:val="00690BEF"/>
    <w:rsid w:val="006928B6"/>
    <w:rsid w:val="00697B64"/>
    <w:rsid w:val="006A5B45"/>
    <w:rsid w:val="006B3B07"/>
    <w:rsid w:val="006B601B"/>
    <w:rsid w:val="006C4A19"/>
    <w:rsid w:val="006D1920"/>
    <w:rsid w:val="006D7282"/>
    <w:rsid w:val="006F694D"/>
    <w:rsid w:val="006F7B5F"/>
    <w:rsid w:val="00733692"/>
    <w:rsid w:val="00750CA1"/>
    <w:rsid w:val="007519FF"/>
    <w:rsid w:val="0075279C"/>
    <w:rsid w:val="0075361B"/>
    <w:rsid w:val="0077645B"/>
    <w:rsid w:val="00783160"/>
    <w:rsid w:val="00783659"/>
    <w:rsid w:val="00787960"/>
    <w:rsid w:val="007B3ADE"/>
    <w:rsid w:val="007B7CB1"/>
    <w:rsid w:val="007E39E8"/>
    <w:rsid w:val="007F1325"/>
    <w:rsid w:val="007F7911"/>
    <w:rsid w:val="008008B1"/>
    <w:rsid w:val="00804DFF"/>
    <w:rsid w:val="008079C1"/>
    <w:rsid w:val="008138FF"/>
    <w:rsid w:val="00820C7A"/>
    <w:rsid w:val="008339DA"/>
    <w:rsid w:val="00852493"/>
    <w:rsid w:val="0085793F"/>
    <w:rsid w:val="0086183F"/>
    <w:rsid w:val="00875681"/>
    <w:rsid w:val="00880FF7"/>
    <w:rsid w:val="00894E01"/>
    <w:rsid w:val="008974DA"/>
    <w:rsid w:val="00897AA6"/>
    <w:rsid w:val="008A40A1"/>
    <w:rsid w:val="008B0557"/>
    <w:rsid w:val="008B71DF"/>
    <w:rsid w:val="008D1317"/>
    <w:rsid w:val="008D182C"/>
    <w:rsid w:val="008D205F"/>
    <w:rsid w:val="008D22E4"/>
    <w:rsid w:val="008D4882"/>
    <w:rsid w:val="008D58C7"/>
    <w:rsid w:val="008D7C7B"/>
    <w:rsid w:val="008E066D"/>
    <w:rsid w:val="008E1266"/>
    <w:rsid w:val="008E2726"/>
    <w:rsid w:val="008F5FD8"/>
    <w:rsid w:val="008F74C1"/>
    <w:rsid w:val="00900EC8"/>
    <w:rsid w:val="0091624B"/>
    <w:rsid w:val="00922C33"/>
    <w:rsid w:val="00924E1F"/>
    <w:rsid w:val="00925AB4"/>
    <w:rsid w:val="00930498"/>
    <w:rsid w:val="00933D8D"/>
    <w:rsid w:val="009442B5"/>
    <w:rsid w:val="0095166E"/>
    <w:rsid w:val="00952241"/>
    <w:rsid w:val="0095334B"/>
    <w:rsid w:val="00964D95"/>
    <w:rsid w:val="00976315"/>
    <w:rsid w:val="00976C6A"/>
    <w:rsid w:val="00982095"/>
    <w:rsid w:val="00994365"/>
    <w:rsid w:val="009B0C6E"/>
    <w:rsid w:val="009B59C2"/>
    <w:rsid w:val="009C2F74"/>
    <w:rsid w:val="009C7D28"/>
    <w:rsid w:val="009E1744"/>
    <w:rsid w:val="009E2E08"/>
    <w:rsid w:val="009E7D6F"/>
    <w:rsid w:val="009F592C"/>
    <w:rsid w:val="009F7B4D"/>
    <w:rsid w:val="00A00E82"/>
    <w:rsid w:val="00A0490F"/>
    <w:rsid w:val="00A10752"/>
    <w:rsid w:val="00A10C5B"/>
    <w:rsid w:val="00A10FAC"/>
    <w:rsid w:val="00A13211"/>
    <w:rsid w:val="00A26FA6"/>
    <w:rsid w:val="00A32B56"/>
    <w:rsid w:val="00A4408B"/>
    <w:rsid w:val="00A63D75"/>
    <w:rsid w:val="00A67139"/>
    <w:rsid w:val="00A710F2"/>
    <w:rsid w:val="00A743B0"/>
    <w:rsid w:val="00A7616D"/>
    <w:rsid w:val="00A80FC1"/>
    <w:rsid w:val="00A87F58"/>
    <w:rsid w:val="00A93163"/>
    <w:rsid w:val="00A94902"/>
    <w:rsid w:val="00AA65AA"/>
    <w:rsid w:val="00AB2BFB"/>
    <w:rsid w:val="00AC02EE"/>
    <w:rsid w:val="00AD1FEF"/>
    <w:rsid w:val="00AD615E"/>
    <w:rsid w:val="00AE0418"/>
    <w:rsid w:val="00B04661"/>
    <w:rsid w:val="00B2319D"/>
    <w:rsid w:val="00B23BE6"/>
    <w:rsid w:val="00B33A65"/>
    <w:rsid w:val="00B52990"/>
    <w:rsid w:val="00B52ACF"/>
    <w:rsid w:val="00B532DA"/>
    <w:rsid w:val="00B752C7"/>
    <w:rsid w:val="00B8009B"/>
    <w:rsid w:val="00B81283"/>
    <w:rsid w:val="00BC1C40"/>
    <w:rsid w:val="00C02ACD"/>
    <w:rsid w:val="00C03CB5"/>
    <w:rsid w:val="00C23382"/>
    <w:rsid w:val="00C30F63"/>
    <w:rsid w:val="00C32391"/>
    <w:rsid w:val="00C36CED"/>
    <w:rsid w:val="00C3791C"/>
    <w:rsid w:val="00C45DE2"/>
    <w:rsid w:val="00C63F88"/>
    <w:rsid w:val="00C944C0"/>
    <w:rsid w:val="00C95EDB"/>
    <w:rsid w:val="00C9725D"/>
    <w:rsid w:val="00CB6699"/>
    <w:rsid w:val="00CB7F0E"/>
    <w:rsid w:val="00CC20BC"/>
    <w:rsid w:val="00CC37E3"/>
    <w:rsid w:val="00CC6299"/>
    <w:rsid w:val="00CC6A4E"/>
    <w:rsid w:val="00CE4138"/>
    <w:rsid w:val="00CE5109"/>
    <w:rsid w:val="00D007F3"/>
    <w:rsid w:val="00D01DFE"/>
    <w:rsid w:val="00D125AC"/>
    <w:rsid w:val="00D12735"/>
    <w:rsid w:val="00D21884"/>
    <w:rsid w:val="00D4231D"/>
    <w:rsid w:val="00D462E4"/>
    <w:rsid w:val="00D50416"/>
    <w:rsid w:val="00D5118B"/>
    <w:rsid w:val="00D6266C"/>
    <w:rsid w:val="00D67EAF"/>
    <w:rsid w:val="00D84F73"/>
    <w:rsid w:val="00D876CD"/>
    <w:rsid w:val="00D91471"/>
    <w:rsid w:val="00D93DA5"/>
    <w:rsid w:val="00DA108F"/>
    <w:rsid w:val="00DB003B"/>
    <w:rsid w:val="00DB54C9"/>
    <w:rsid w:val="00DC1770"/>
    <w:rsid w:val="00DC2C32"/>
    <w:rsid w:val="00DC3D26"/>
    <w:rsid w:val="00DC49D2"/>
    <w:rsid w:val="00DD7CEC"/>
    <w:rsid w:val="00DE0D72"/>
    <w:rsid w:val="00E032E5"/>
    <w:rsid w:val="00E07767"/>
    <w:rsid w:val="00E21184"/>
    <w:rsid w:val="00E36639"/>
    <w:rsid w:val="00E4231D"/>
    <w:rsid w:val="00E50961"/>
    <w:rsid w:val="00E53E89"/>
    <w:rsid w:val="00E54059"/>
    <w:rsid w:val="00E54E9D"/>
    <w:rsid w:val="00E61301"/>
    <w:rsid w:val="00E67612"/>
    <w:rsid w:val="00E70A6C"/>
    <w:rsid w:val="00E73714"/>
    <w:rsid w:val="00E86A0C"/>
    <w:rsid w:val="00E922AA"/>
    <w:rsid w:val="00E94583"/>
    <w:rsid w:val="00EA39C4"/>
    <w:rsid w:val="00EA5F52"/>
    <w:rsid w:val="00EA7F6F"/>
    <w:rsid w:val="00EB139E"/>
    <w:rsid w:val="00EC4BCF"/>
    <w:rsid w:val="00EC5562"/>
    <w:rsid w:val="00ED7881"/>
    <w:rsid w:val="00EE5193"/>
    <w:rsid w:val="00EF2B2D"/>
    <w:rsid w:val="00F216A4"/>
    <w:rsid w:val="00F22FC2"/>
    <w:rsid w:val="00F47819"/>
    <w:rsid w:val="00F50717"/>
    <w:rsid w:val="00F57866"/>
    <w:rsid w:val="00F623DA"/>
    <w:rsid w:val="00F7293D"/>
    <w:rsid w:val="00F829B4"/>
    <w:rsid w:val="00F82C1C"/>
    <w:rsid w:val="00F82ED2"/>
    <w:rsid w:val="00F836F1"/>
    <w:rsid w:val="00F90BC4"/>
    <w:rsid w:val="00F94388"/>
    <w:rsid w:val="00F9686D"/>
    <w:rsid w:val="00FC1777"/>
    <w:rsid w:val="00FC5B96"/>
    <w:rsid w:val="00FD1F65"/>
    <w:rsid w:val="00FF0918"/>
    <w:rsid w:val="00FF7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060A5"/>
  <w15:docId w15:val="{D4137AC2-F7FC-4E87-B87A-0C4E4FEA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397"/>
      </w:tabs>
      <w:spacing w:line="284" w:lineRule="exact"/>
    </w:pPr>
    <w:rPr>
      <w:rFonts w:ascii="Baskerville MT" w:hAnsi="Baskerville MT"/>
      <w:sz w:val="22"/>
    </w:rPr>
  </w:style>
  <w:style w:type="paragraph" w:styleId="Kop1">
    <w:name w:val="heading 1"/>
    <w:aliases w:val="hoofdstuk,Hoofdstuk,Section Heading,sectionHeading,Hoofdkop,Hoofdkop1,Hoofdkop2,Hoofdkop11,Hoofdkop3,Hoofdkop12,Hoofdkop21,Hoofdkop111,Hoofdkop4,Hoofdkop13,Hoofdkop22,Hoofdkop112,Hoofdkop31,Hoofdkop121,Hoofdkop211,Hoofdkop1111,Hoofdkop5,Hoofdkop14"/>
    <w:basedOn w:val="Standaard"/>
    <w:next w:val="Standaard"/>
    <w:uiPriority w:val="99"/>
    <w:qFormat/>
    <w:pPr>
      <w:keepNext/>
      <w:pageBreakBefore/>
      <w:numPr>
        <w:numId w:val="1"/>
      </w:numPr>
      <w:tabs>
        <w:tab w:val="clear" w:pos="397"/>
        <w:tab w:val="left" w:pos="425"/>
      </w:tabs>
      <w:spacing w:after="240" w:line="320" w:lineRule="exact"/>
      <w:outlineLvl w:val="0"/>
    </w:pPr>
    <w:rPr>
      <w:rFonts w:ascii="Futura Book" w:hAnsi="Futura Book"/>
      <w:b/>
      <w:sz w:val="26"/>
    </w:rPr>
  </w:style>
  <w:style w:type="paragraph" w:styleId="Kop2">
    <w:name w:val="heading 2"/>
    <w:aliases w:val="alinea,Reset numbering,h2,Kop,2scr,paragraaf,Subhead A,H2,Header1,2,l2,Punt 2,Überschrift 2 Anhang,Überschrift 2 Anhang1,Überschrift 2 Anhang2,Überschrift 2 Anhang11,Überschrift 2 Anhang21,Chapter Title,UNDERRUBRIK 1-2,Heading 2 Colored,head"/>
    <w:basedOn w:val="Standaard"/>
    <w:next w:val="Standaard"/>
    <w:link w:val="Kop2Char"/>
    <w:uiPriority w:val="99"/>
    <w:qFormat/>
    <w:pPr>
      <w:keepNext/>
      <w:numPr>
        <w:ilvl w:val="1"/>
        <w:numId w:val="1"/>
      </w:numPr>
      <w:tabs>
        <w:tab w:val="clear" w:pos="397"/>
        <w:tab w:val="left" w:pos="567"/>
      </w:tabs>
      <w:outlineLvl w:val="1"/>
    </w:pPr>
    <w:rPr>
      <w:rFonts w:ascii="Futura Book" w:hAnsi="Futura Book"/>
      <w:b/>
    </w:rPr>
  </w:style>
  <w:style w:type="paragraph" w:styleId="Kop3">
    <w:name w:val="heading 3"/>
    <w:aliases w:val="BD,3scr,niveau3,SubPargrf,Voorwoord,Level 1 - 1,subparagraaf,Episteem PvA Kop 3,Heading 3a,h3,Sub-paragraaf,Episteem PvA Kop 3...,053,Subparagraaf,Heading A3"/>
    <w:basedOn w:val="Standaard"/>
    <w:next w:val="Standaard"/>
    <w:uiPriority w:val="99"/>
    <w:qFormat/>
    <w:pPr>
      <w:keepNext/>
      <w:numPr>
        <w:ilvl w:val="2"/>
        <w:numId w:val="1"/>
      </w:numPr>
      <w:tabs>
        <w:tab w:val="clear" w:pos="397"/>
      </w:tabs>
      <w:outlineLvl w:val="2"/>
    </w:pPr>
    <w:rPr>
      <w:rFonts w:ascii="Futura Book" w:hAnsi="Futura Book"/>
      <w:b/>
      <w:sz w:val="18"/>
    </w:rPr>
  </w:style>
  <w:style w:type="paragraph" w:styleId="Kop4">
    <w:name w:val="heading 4"/>
    <w:aliases w:val="Level 2 - a,054"/>
    <w:basedOn w:val="Standaard"/>
    <w:next w:val="Standaard"/>
    <w:qFormat/>
    <w:pPr>
      <w:keepNext/>
      <w:numPr>
        <w:ilvl w:val="3"/>
        <w:numId w:val="1"/>
      </w:numPr>
      <w:tabs>
        <w:tab w:val="clear" w:pos="864"/>
        <w:tab w:val="left" w:pos="851"/>
      </w:tabs>
      <w:spacing w:before="240"/>
      <w:outlineLvl w:val="3"/>
    </w:pPr>
    <w:rPr>
      <w:rFonts w:ascii="Futura Hv BT" w:hAnsi="Futura Hv BT"/>
      <w:sz w:val="20"/>
    </w:rPr>
  </w:style>
  <w:style w:type="paragraph" w:styleId="Kop5">
    <w:name w:val="heading 5"/>
    <w:aliases w:val="Level 3 - i,H5"/>
    <w:basedOn w:val="Standaard"/>
    <w:next w:val="Standaard"/>
    <w:qFormat/>
    <w:pPr>
      <w:numPr>
        <w:ilvl w:val="4"/>
        <w:numId w:val="1"/>
      </w:numPr>
      <w:spacing w:before="240" w:after="60"/>
      <w:outlineLvl w:val="4"/>
    </w:pPr>
  </w:style>
  <w:style w:type="paragraph" w:styleId="Kop6">
    <w:name w:val="heading 6"/>
    <w:aliases w:val="Legal Level 1.,H6"/>
    <w:basedOn w:val="Standaard"/>
    <w:next w:val="Standaard"/>
    <w:qFormat/>
    <w:pPr>
      <w:numPr>
        <w:ilvl w:val="5"/>
        <w:numId w:val="1"/>
      </w:numPr>
      <w:spacing w:before="240" w:after="60"/>
      <w:outlineLvl w:val="5"/>
    </w:pPr>
    <w:rPr>
      <w:i/>
    </w:rPr>
  </w:style>
  <w:style w:type="paragraph" w:styleId="Kop7">
    <w:name w:val="heading 7"/>
    <w:aliases w:val="Legal Level 1.1."/>
    <w:basedOn w:val="Standaard"/>
    <w:next w:val="Standaard"/>
    <w:qFormat/>
    <w:pPr>
      <w:numPr>
        <w:ilvl w:val="6"/>
        <w:numId w:val="1"/>
      </w:numPr>
      <w:spacing w:before="240" w:after="60"/>
      <w:outlineLvl w:val="6"/>
    </w:pPr>
    <w:rPr>
      <w:rFonts w:ascii="Arial" w:hAnsi="Arial"/>
      <w:sz w:val="20"/>
    </w:rPr>
  </w:style>
  <w:style w:type="paragraph" w:styleId="Kop8">
    <w:name w:val="heading 8"/>
    <w:aliases w:val="Legal Level 1.1.1."/>
    <w:basedOn w:val="Standaard"/>
    <w:next w:val="Standaard"/>
    <w:qFormat/>
    <w:pPr>
      <w:numPr>
        <w:ilvl w:val="7"/>
        <w:numId w:val="1"/>
      </w:numPr>
      <w:spacing w:before="240" w:after="60"/>
      <w:outlineLvl w:val="7"/>
    </w:pPr>
    <w:rPr>
      <w:rFonts w:ascii="Arial" w:hAnsi="Arial"/>
      <w:i/>
      <w:sz w:val="20"/>
    </w:rPr>
  </w:style>
  <w:style w:type="paragraph" w:styleId="Kop9">
    <w:name w:val="heading 9"/>
    <w:aliases w:val="Legal Level 1.1.1.1.,Adreskop"/>
    <w:basedOn w:val="Standaard"/>
    <w:next w:val="Standaard"/>
    <w:qFormat/>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ud">
    <w:name w:val="inhoud"/>
    <w:basedOn w:val="Standaard"/>
    <w:next w:val="Standaard"/>
    <w:pPr>
      <w:spacing w:line="320" w:lineRule="exact"/>
    </w:pPr>
    <w:rPr>
      <w:rFonts w:ascii="Futura Book" w:hAnsi="Futura Book"/>
      <w:b/>
      <w:sz w:val="26"/>
    </w:rPr>
  </w:style>
  <w:style w:type="paragraph" w:styleId="Koptekst">
    <w:name w:val="header"/>
    <w:basedOn w:val="Standaard"/>
    <w:pPr>
      <w:tabs>
        <w:tab w:val="center" w:pos="4536"/>
        <w:tab w:val="right" w:pos="9072"/>
      </w:tabs>
    </w:pPr>
  </w:style>
  <w:style w:type="paragraph" w:styleId="Inhopg3">
    <w:name w:val="toc 3"/>
    <w:basedOn w:val="Standaard"/>
    <w:next w:val="Standaard"/>
    <w:autoRedefine/>
    <w:uiPriority w:val="39"/>
    <w:pPr>
      <w:tabs>
        <w:tab w:val="left" w:pos="709"/>
        <w:tab w:val="right" w:pos="7938"/>
      </w:tabs>
    </w:pPr>
    <w:rPr>
      <w:noProof/>
    </w:rPr>
  </w:style>
  <w:style w:type="paragraph" w:customStyle="1" w:styleId="rapporttitel">
    <w:name w:val="rapport_titel"/>
    <w:basedOn w:val="Standaard"/>
    <w:next w:val="Standaard"/>
    <w:rPr>
      <w:rFonts w:ascii="Futura Book" w:hAnsi="Futura Book"/>
      <w:b/>
      <w:sz w:val="26"/>
    </w:rPr>
  </w:style>
  <w:style w:type="paragraph" w:customStyle="1" w:styleId="Frame">
    <w:name w:val="Frame"/>
    <w:basedOn w:val="Standaard"/>
    <w:pPr>
      <w:framePr w:w="2438" w:h="2041" w:hSpace="142" w:wrap="around" w:vAnchor="page" w:hAnchor="page" w:x="8903" w:y="681"/>
      <w:shd w:val="solid" w:color="FFFFFF" w:fill="FFFFFF"/>
    </w:pPr>
    <w:rPr>
      <w:rFonts w:ascii="Futura Book" w:hAnsi="Futura Book"/>
      <w:sz w:val="16"/>
    </w:rPr>
  </w:style>
  <w:style w:type="paragraph" w:customStyle="1" w:styleId="PNB">
    <w:name w:val="PNB"/>
    <w:basedOn w:val="Standaard"/>
    <w:rPr>
      <w:rFonts w:ascii="Futura Book" w:hAnsi="Futura Book"/>
      <w:sz w:val="18"/>
    </w:rPr>
  </w:style>
  <w:style w:type="paragraph" w:customStyle="1" w:styleId="Onderwerp">
    <w:name w:val="Onderwerp"/>
    <w:basedOn w:val="Standaard"/>
  </w:style>
  <w:style w:type="paragraph" w:styleId="Voettekst">
    <w:name w:val="footer"/>
    <w:basedOn w:val="Standaard"/>
    <w:pPr>
      <w:tabs>
        <w:tab w:val="center" w:pos="4536"/>
        <w:tab w:val="right" w:pos="9072"/>
      </w:tabs>
    </w:pPr>
    <w:rPr>
      <w:rFonts w:ascii="Futura Book" w:hAnsi="Futura Book"/>
      <w:sz w:val="16"/>
    </w:rPr>
  </w:style>
  <w:style w:type="character" w:styleId="Paginanummer">
    <w:name w:val="page number"/>
    <w:rPr>
      <w:rFonts w:ascii="Futura Book" w:hAnsi="Futura Book"/>
      <w:sz w:val="16"/>
    </w:rPr>
  </w:style>
  <w:style w:type="paragraph" w:customStyle="1" w:styleId="referentiekop">
    <w:name w:val="referentiekop"/>
    <w:basedOn w:val="PNB"/>
    <w:rPr>
      <w:b/>
      <w:sz w:val="16"/>
    </w:rPr>
  </w:style>
  <w:style w:type="paragraph" w:customStyle="1" w:styleId="rapportsubtitel">
    <w:name w:val="rapport_subtitel"/>
    <w:basedOn w:val="rapporttitel"/>
  </w:style>
  <w:style w:type="paragraph" w:styleId="Inhopg1">
    <w:name w:val="toc 1"/>
    <w:basedOn w:val="Standaard"/>
    <w:uiPriority w:val="39"/>
    <w:pPr>
      <w:tabs>
        <w:tab w:val="clear" w:pos="397"/>
        <w:tab w:val="left" w:pos="709"/>
        <w:tab w:val="right" w:pos="7938"/>
      </w:tabs>
      <w:spacing w:before="240"/>
    </w:pPr>
    <w:rPr>
      <w:rFonts w:ascii="Futura Book" w:hAnsi="Futura Book"/>
      <w:b/>
      <w:noProof/>
      <w:sz w:val="18"/>
    </w:rPr>
  </w:style>
  <w:style w:type="paragraph" w:styleId="Inhopg2">
    <w:name w:val="toc 2"/>
    <w:basedOn w:val="Standaard"/>
    <w:next w:val="Standaard"/>
    <w:uiPriority w:val="39"/>
    <w:pPr>
      <w:tabs>
        <w:tab w:val="clear" w:pos="397"/>
        <w:tab w:val="left" w:pos="709"/>
        <w:tab w:val="right" w:pos="7938"/>
      </w:tabs>
    </w:pPr>
    <w:rPr>
      <w:noProof/>
    </w:rPr>
  </w:style>
  <w:style w:type="paragraph" w:styleId="Inhopg4">
    <w:name w:val="toc 4"/>
    <w:basedOn w:val="Standaard"/>
    <w:next w:val="Standaard"/>
    <w:semiHidden/>
    <w:pPr>
      <w:tabs>
        <w:tab w:val="left" w:pos="709"/>
        <w:tab w:val="right" w:pos="6435"/>
      </w:tabs>
    </w:pPr>
  </w:style>
  <w:style w:type="paragraph" w:styleId="Inhopg5">
    <w:name w:val="toc 5"/>
    <w:basedOn w:val="Standaard"/>
    <w:next w:val="Standaard"/>
    <w:autoRedefine/>
    <w:semiHidden/>
    <w:pPr>
      <w:tabs>
        <w:tab w:val="clear" w:pos="397"/>
      </w:tabs>
      <w:ind w:left="880"/>
    </w:pPr>
  </w:style>
  <w:style w:type="paragraph" w:customStyle="1" w:styleId="voorwoord">
    <w:name w:val="voorwoord"/>
    <w:basedOn w:val="Standaard"/>
    <w:pPr>
      <w:spacing w:line="320" w:lineRule="exact"/>
    </w:pPr>
    <w:rPr>
      <w:rFonts w:ascii="Futura Book" w:hAnsi="Futura Book"/>
      <w:b/>
      <w:sz w:val="26"/>
    </w:rPr>
  </w:style>
  <w:style w:type="paragraph" w:customStyle="1" w:styleId="Kop2zondernummer">
    <w:name w:val="Kop 2 zonder nummer"/>
    <w:basedOn w:val="Standaard"/>
    <w:rPr>
      <w:rFonts w:ascii="Futura Book" w:hAnsi="Futura Book"/>
      <w:b/>
    </w:rPr>
  </w:style>
  <w:style w:type="paragraph" w:customStyle="1" w:styleId="Kop3zondernummer">
    <w:name w:val="Kop 3 zonder nummer"/>
    <w:basedOn w:val="Kop3"/>
    <w:rsid w:val="00E67612"/>
    <w:pPr>
      <w:numPr>
        <w:ilvl w:val="0"/>
        <w:numId w:val="0"/>
      </w:numPr>
      <w:tabs>
        <w:tab w:val="left" w:pos="397"/>
      </w:tabs>
    </w:pPr>
  </w:style>
  <w:style w:type="paragraph" w:styleId="Inhopg6">
    <w:name w:val="toc 6"/>
    <w:basedOn w:val="Standaard"/>
    <w:next w:val="Standaard"/>
    <w:autoRedefine/>
    <w:semiHidden/>
    <w:pPr>
      <w:tabs>
        <w:tab w:val="clear" w:pos="397"/>
      </w:tabs>
      <w:ind w:left="1100"/>
    </w:pPr>
  </w:style>
  <w:style w:type="paragraph" w:styleId="Inhopg7">
    <w:name w:val="toc 7"/>
    <w:basedOn w:val="Standaard"/>
    <w:next w:val="Standaard"/>
    <w:autoRedefine/>
    <w:semiHidden/>
    <w:pPr>
      <w:tabs>
        <w:tab w:val="clear" w:pos="397"/>
      </w:tabs>
      <w:ind w:left="1320"/>
    </w:pPr>
  </w:style>
  <w:style w:type="paragraph" w:styleId="Inhopg8">
    <w:name w:val="toc 8"/>
    <w:basedOn w:val="Standaard"/>
    <w:next w:val="Standaard"/>
    <w:autoRedefine/>
    <w:semiHidden/>
    <w:pPr>
      <w:tabs>
        <w:tab w:val="clear" w:pos="397"/>
      </w:tabs>
      <w:ind w:left="1540"/>
    </w:pPr>
  </w:style>
  <w:style w:type="paragraph" w:styleId="Inhopg9">
    <w:name w:val="toc 9"/>
    <w:basedOn w:val="Standaard"/>
    <w:next w:val="Standaard"/>
    <w:autoRedefine/>
    <w:semiHidden/>
    <w:pPr>
      <w:tabs>
        <w:tab w:val="clear" w:pos="397"/>
      </w:tabs>
      <w:ind w:left="1760"/>
    </w:pPr>
  </w:style>
  <w:style w:type="character" w:styleId="Hyperlink">
    <w:name w:val="Hyperlink"/>
    <w:uiPriority w:val="99"/>
    <w:rPr>
      <w:color w:val="0000FF"/>
      <w:u w:val="single"/>
    </w:rPr>
  </w:style>
  <w:style w:type="paragraph" w:customStyle="1" w:styleId="Tabeltekst">
    <w:name w:val="Tabeltekst"/>
    <w:basedOn w:val="Standaard"/>
    <w:rsid w:val="00ED7881"/>
    <w:pPr>
      <w:spacing w:line="240" w:lineRule="atLeast"/>
    </w:pPr>
    <w:rPr>
      <w:rFonts w:eastAsia="MS Mincho"/>
      <w:sz w:val="18"/>
      <w:szCs w:val="18"/>
    </w:rPr>
  </w:style>
  <w:style w:type="table" w:customStyle="1" w:styleId="Huisstijl">
    <w:name w:val="Huisstijl"/>
    <w:basedOn w:val="Tabelraster"/>
    <w:rsid w:val="00ED7881"/>
    <w:pPr>
      <w:tabs>
        <w:tab w:val="clear" w:pos="397"/>
      </w:tabs>
      <w:spacing w:line="240" w:lineRule="atLeast"/>
    </w:pPr>
    <w:rPr>
      <w:rFonts w:ascii="Baskerville MT" w:eastAsia="MS Mincho" w:hAnsi="Baskerville MT"/>
      <w:sz w:val="18"/>
      <w:szCs w:val="18"/>
    </w:rPr>
    <w:tblPr/>
    <w:tcPr>
      <w:tcMar>
        <w:top w:w="57" w:type="dxa"/>
        <w:bottom w:w="57" w:type="dxa"/>
      </w:tcMar>
    </w:tcPr>
    <w:tblStylePr w:type="firstRow">
      <w:rPr>
        <w:rFonts w:ascii="Cambria" w:hAnsi="Cambria"/>
        <w:b w:val="0"/>
        <w:sz w:val="16"/>
      </w:rPr>
      <w:tblPr/>
      <w:tcPr>
        <w:tcBorders>
          <w:top w:val="single" w:sz="4" w:space="0" w:color="auto"/>
          <w:left w:val="nil"/>
          <w:bottom w:val="single" w:sz="4" w:space="0" w:color="auto"/>
          <w:right w:val="nil"/>
          <w:insideH w:val="nil"/>
          <w:insideV w:val="nil"/>
          <w:tl2br w:val="nil"/>
          <w:tr2bl w:val="nil"/>
        </w:tcBorders>
      </w:tcPr>
    </w:tblStylePr>
  </w:style>
  <w:style w:type="table" w:styleId="Tabelraster">
    <w:name w:val="Table Grid"/>
    <w:basedOn w:val="Standaardtabel"/>
    <w:rsid w:val="00ED7881"/>
    <w:pPr>
      <w:tabs>
        <w:tab w:val="left" w:pos="397"/>
      </w:tabs>
      <w:spacing w:line="284"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Standaard"/>
    <w:next w:val="Standaard"/>
    <w:autoRedefine/>
    <w:semiHidden/>
    <w:rsid w:val="00750CA1"/>
    <w:pPr>
      <w:keepLines/>
      <w:tabs>
        <w:tab w:val="clear" w:pos="397"/>
      </w:tabs>
      <w:spacing w:line="240" w:lineRule="atLeast"/>
      <w:ind w:left="709"/>
    </w:pPr>
    <w:rPr>
      <w:rFonts w:ascii="Arial" w:hAnsi="Arial"/>
      <w:spacing w:val="5"/>
      <w:sz w:val="19"/>
    </w:rPr>
  </w:style>
  <w:style w:type="paragraph" w:styleId="Indexkop">
    <w:name w:val="index heading"/>
    <w:basedOn w:val="Standaard"/>
    <w:next w:val="Index1"/>
    <w:semiHidden/>
    <w:rsid w:val="00750CA1"/>
    <w:pPr>
      <w:keepLines/>
      <w:tabs>
        <w:tab w:val="clear" w:pos="397"/>
      </w:tabs>
      <w:spacing w:after="120" w:line="240" w:lineRule="auto"/>
      <w:ind w:left="2268"/>
    </w:pPr>
    <w:rPr>
      <w:rFonts w:ascii="Arial" w:hAnsi="Arial"/>
      <w:spacing w:val="5"/>
      <w:sz w:val="19"/>
    </w:rPr>
  </w:style>
  <w:style w:type="paragraph" w:styleId="Plattetekstinspringen3">
    <w:name w:val="Body Text Indent 3"/>
    <w:basedOn w:val="Standaard"/>
    <w:rsid w:val="00750CA1"/>
    <w:pPr>
      <w:keepLines/>
      <w:tabs>
        <w:tab w:val="clear" w:pos="397"/>
      </w:tabs>
      <w:spacing w:line="240" w:lineRule="atLeast"/>
      <w:ind w:left="1418" w:hanging="1418"/>
    </w:pPr>
    <w:rPr>
      <w:rFonts w:ascii="Arial" w:hAnsi="Arial"/>
      <w:spacing w:val="5"/>
      <w:sz w:val="19"/>
    </w:rPr>
  </w:style>
  <w:style w:type="paragraph" w:styleId="Bloktekst">
    <w:name w:val="Block Text"/>
    <w:basedOn w:val="Standaard"/>
    <w:rsid w:val="00750CA1"/>
    <w:pPr>
      <w:keepLines/>
      <w:tabs>
        <w:tab w:val="clear" w:pos="397"/>
      </w:tabs>
      <w:spacing w:line="240" w:lineRule="atLeast"/>
      <w:ind w:left="2268" w:right="718"/>
    </w:pPr>
    <w:rPr>
      <w:rFonts w:ascii="Arial" w:hAnsi="Arial"/>
      <w:spacing w:val="5"/>
      <w:sz w:val="19"/>
    </w:rPr>
  </w:style>
  <w:style w:type="paragraph" w:customStyle="1" w:styleId="EVW-Eis">
    <w:name w:val="EVW-Eis"/>
    <w:basedOn w:val="Standaard"/>
    <w:next w:val="Standaard"/>
    <w:rsid w:val="00750CA1"/>
    <w:pPr>
      <w:keepLines/>
      <w:tabs>
        <w:tab w:val="clear" w:pos="397"/>
      </w:tabs>
      <w:spacing w:line="240" w:lineRule="atLeast"/>
      <w:ind w:left="2268" w:hanging="2268"/>
    </w:pPr>
    <w:rPr>
      <w:rFonts w:ascii="Arial" w:hAnsi="Arial"/>
      <w:i/>
      <w:spacing w:val="5"/>
      <w:sz w:val="18"/>
    </w:rPr>
  </w:style>
  <w:style w:type="paragraph" w:customStyle="1" w:styleId="Opsomming">
    <w:name w:val="Opsomming"/>
    <w:basedOn w:val="Standaard"/>
    <w:rsid w:val="00750CA1"/>
    <w:pPr>
      <w:keepLines/>
      <w:numPr>
        <w:numId w:val="3"/>
      </w:numPr>
      <w:tabs>
        <w:tab w:val="clear" w:pos="397"/>
      </w:tabs>
      <w:spacing w:line="240" w:lineRule="atLeast"/>
    </w:pPr>
    <w:rPr>
      <w:rFonts w:ascii="Arial" w:hAnsi="Arial"/>
      <w:noProof/>
      <w:spacing w:val="5"/>
      <w:sz w:val="19"/>
    </w:rPr>
  </w:style>
  <w:style w:type="paragraph" w:customStyle="1" w:styleId="Plattetekstnietinspringen">
    <w:name w:val="Platte tekst niet inspringen"/>
    <w:basedOn w:val="Standaard"/>
    <w:rsid w:val="00750CA1"/>
    <w:pPr>
      <w:keepLines/>
      <w:tabs>
        <w:tab w:val="clear" w:pos="397"/>
      </w:tabs>
      <w:spacing w:line="240" w:lineRule="atLeast"/>
    </w:pPr>
    <w:rPr>
      <w:rFonts w:ascii="Arial" w:hAnsi="Arial"/>
      <w:spacing w:val="5"/>
      <w:sz w:val="19"/>
    </w:rPr>
  </w:style>
  <w:style w:type="paragraph" w:customStyle="1" w:styleId="BestekKop1">
    <w:name w:val="BestekKop1"/>
    <w:basedOn w:val="Kop1"/>
    <w:autoRedefine/>
    <w:rsid w:val="00750CA1"/>
    <w:pPr>
      <w:keepNext w:val="0"/>
      <w:keepLines/>
      <w:numPr>
        <w:numId w:val="2"/>
      </w:numPr>
      <w:tabs>
        <w:tab w:val="clear" w:pos="425"/>
        <w:tab w:val="num" w:pos="1985"/>
      </w:tabs>
      <w:spacing w:before="360" w:after="480" w:line="360" w:lineRule="atLeast"/>
    </w:pPr>
    <w:rPr>
      <w:rFonts w:ascii="Arial" w:hAnsi="Arial"/>
      <w:sz w:val="24"/>
    </w:rPr>
  </w:style>
  <w:style w:type="paragraph" w:customStyle="1" w:styleId="BestekKop3">
    <w:name w:val="BestekKop3"/>
    <w:basedOn w:val="Kop3"/>
    <w:autoRedefine/>
    <w:rsid w:val="00750CA1"/>
    <w:pPr>
      <w:keepLines/>
      <w:numPr>
        <w:ilvl w:val="0"/>
        <w:numId w:val="0"/>
      </w:numPr>
      <w:spacing w:before="240" w:after="240" w:line="240" w:lineRule="atLeast"/>
    </w:pPr>
    <w:rPr>
      <w:rFonts w:ascii="Arial" w:hAnsi="Arial"/>
      <w:noProof/>
      <w:spacing w:val="5"/>
      <w:sz w:val="19"/>
    </w:rPr>
  </w:style>
  <w:style w:type="paragraph" w:customStyle="1" w:styleId="5Technischespecificaties">
    <w:name w:val="5 Technische specificaties"/>
    <w:rsid w:val="00750CA1"/>
    <w:pPr>
      <w:keepLines/>
      <w:spacing w:line="240" w:lineRule="atLeast"/>
      <w:ind w:left="2268"/>
    </w:pPr>
    <w:rPr>
      <w:rFonts w:ascii="Arial" w:hAnsi="Arial"/>
      <w:spacing w:val="5"/>
      <w:sz w:val="19"/>
    </w:rPr>
  </w:style>
  <w:style w:type="paragraph" w:styleId="Ballontekst">
    <w:name w:val="Balloon Text"/>
    <w:basedOn w:val="Standaard"/>
    <w:semiHidden/>
    <w:rsid w:val="00750CA1"/>
    <w:pPr>
      <w:keepLines/>
      <w:tabs>
        <w:tab w:val="clear" w:pos="397"/>
      </w:tabs>
      <w:spacing w:line="240" w:lineRule="atLeast"/>
      <w:ind w:left="2268"/>
    </w:pPr>
    <w:rPr>
      <w:rFonts w:ascii="Tahoma" w:hAnsi="Tahoma" w:cs="Helv"/>
      <w:spacing w:val="5"/>
      <w:sz w:val="16"/>
      <w:szCs w:val="16"/>
    </w:rPr>
  </w:style>
  <w:style w:type="character" w:styleId="GevolgdeHyperlink">
    <w:name w:val="FollowedHyperlink"/>
    <w:rsid w:val="0086183F"/>
    <w:rPr>
      <w:color w:val="800080"/>
      <w:u w:val="single"/>
    </w:rPr>
  </w:style>
  <w:style w:type="paragraph" w:customStyle="1" w:styleId="Standaardtekstparagraafl">
    <w:name w:val="Standaard tekst paragraafl"/>
    <w:basedOn w:val="Standaard"/>
    <w:link w:val="StandaardtekstparagraaflChar"/>
    <w:autoRedefine/>
    <w:rsid w:val="00321CAD"/>
    <w:pPr>
      <w:widowControl w:val="0"/>
      <w:tabs>
        <w:tab w:val="clear" w:pos="397"/>
      </w:tabs>
      <w:adjustRightInd w:val="0"/>
      <w:spacing w:line="240" w:lineRule="auto"/>
      <w:textAlignment w:val="baseline"/>
    </w:pPr>
    <w:rPr>
      <w:rFonts w:ascii="Verdana" w:hAnsi="Verdana"/>
      <w:sz w:val="18"/>
      <w:szCs w:val="18"/>
    </w:rPr>
  </w:style>
  <w:style w:type="character" w:customStyle="1" w:styleId="StandaardtekstparagraaflChar">
    <w:name w:val="Standaard tekst paragraafl Char"/>
    <w:link w:val="Standaardtekstparagraafl"/>
    <w:rsid w:val="00321CAD"/>
    <w:rPr>
      <w:rFonts w:ascii="Verdana" w:hAnsi="Verdana"/>
      <w:sz w:val="18"/>
      <w:szCs w:val="18"/>
      <w:lang w:val="nl-NL" w:eastAsia="nl-NL" w:bidi="ar-SA"/>
    </w:rPr>
  </w:style>
  <w:style w:type="paragraph" w:customStyle="1" w:styleId="Kop1Beschrijvenddoc">
    <w:name w:val="Kop 1 Beschrijvend doc"/>
    <w:basedOn w:val="Standaard"/>
    <w:autoRedefine/>
    <w:rsid w:val="003424C2"/>
    <w:pPr>
      <w:keepNext/>
      <w:widowControl w:val="0"/>
      <w:numPr>
        <w:numId w:val="5"/>
      </w:numPr>
      <w:tabs>
        <w:tab w:val="clear" w:pos="397"/>
      </w:tabs>
      <w:adjustRightInd w:val="0"/>
      <w:spacing w:line="360" w:lineRule="atLeast"/>
      <w:textAlignment w:val="baseline"/>
      <w:outlineLvl w:val="0"/>
    </w:pPr>
    <w:rPr>
      <w:rFonts w:ascii="Utopia" w:hAnsi="Utopia"/>
      <w:b/>
      <w:bCs/>
      <w:sz w:val="24"/>
    </w:rPr>
  </w:style>
  <w:style w:type="paragraph" w:customStyle="1" w:styleId="kop2beschrijvenddocument">
    <w:name w:val="kop2 beschrijvend document"/>
    <w:basedOn w:val="Standaard"/>
    <w:autoRedefine/>
    <w:rsid w:val="003424C2"/>
    <w:pPr>
      <w:keepNext/>
      <w:widowControl w:val="0"/>
      <w:numPr>
        <w:ilvl w:val="1"/>
        <w:numId w:val="5"/>
      </w:numPr>
      <w:tabs>
        <w:tab w:val="clear" w:pos="397"/>
      </w:tabs>
      <w:adjustRightInd w:val="0"/>
      <w:spacing w:before="240" w:after="60" w:line="240" w:lineRule="auto"/>
      <w:textAlignment w:val="baseline"/>
      <w:outlineLvl w:val="1"/>
    </w:pPr>
    <w:rPr>
      <w:rFonts w:ascii="Verdana" w:hAnsi="Verdana"/>
      <w:b/>
    </w:rPr>
  </w:style>
  <w:style w:type="paragraph" w:customStyle="1" w:styleId="Opmaakprofiel24">
    <w:name w:val="Opmaakprofiel24"/>
    <w:basedOn w:val="Kop1"/>
    <w:rsid w:val="00E70A6C"/>
    <w:pPr>
      <w:pageBreakBefore w:val="0"/>
      <w:widowControl w:val="0"/>
      <w:numPr>
        <w:numId w:val="6"/>
      </w:numPr>
      <w:tabs>
        <w:tab w:val="clear" w:pos="425"/>
      </w:tabs>
      <w:adjustRightInd w:val="0"/>
      <w:spacing w:after="0" w:line="360" w:lineRule="atLeast"/>
      <w:jc w:val="both"/>
      <w:textAlignment w:val="baseline"/>
    </w:pPr>
    <w:rPr>
      <w:rFonts w:ascii="Arial" w:hAnsi="Arial"/>
      <w:sz w:val="22"/>
    </w:rPr>
  </w:style>
  <w:style w:type="character" w:styleId="Zwaar">
    <w:name w:val="Strong"/>
    <w:qFormat/>
    <w:rsid w:val="009F7B4D"/>
    <w:rPr>
      <w:b/>
      <w:bCs/>
    </w:rPr>
  </w:style>
  <w:style w:type="paragraph" w:customStyle="1" w:styleId="Normaalweb13">
    <w:name w:val="Normaal (web)13"/>
    <w:basedOn w:val="Standaard"/>
    <w:rsid w:val="009F7B4D"/>
    <w:pPr>
      <w:tabs>
        <w:tab w:val="clear" w:pos="397"/>
      </w:tabs>
      <w:spacing w:before="100" w:beforeAutospacing="1" w:after="120" w:line="336" w:lineRule="atLeast"/>
    </w:pPr>
    <w:rPr>
      <w:rFonts w:ascii="Times New Roman" w:hAnsi="Times New Roman"/>
      <w:color w:val="272727"/>
      <w:sz w:val="24"/>
      <w:szCs w:val="24"/>
    </w:rPr>
  </w:style>
  <w:style w:type="paragraph" w:customStyle="1" w:styleId="teaser2">
    <w:name w:val="teaser2"/>
    <w:basedOn w:val="Standaard"/>
    <w:rsid w:val="009F7B4D"/>
    <w:pPr>
      <w:tabs>
        <w:tab w:val="clear" w:pos="397"/>
      </w:tabs>
      <w:spacing w:before="100" w:beforeAutospacing="1" w:after="120" w:line="336" w:lineRule="atLeast"/>
    </w:pPr>
    <w:rPr>
      <w:rFonts w:ascii="Times New Roman" w:hAnsi="Times New Roman"/>
      <w:b/>
      <w:bCs/>
      <w:color w:val="333333"/>
      <w:sz w:val="29"/>
      <w:szCs w:val="29"/>
    </w:rPr>
  </w:style>
  <w:style w:type="character" w:customStyle="1" w:styleId="intro3">
    <w:name w:val="intro3"/>
    <w:rsid w:val="009F7B4D"/>
    <w:rPr>
      <w:color w:val="000000"/>
      <w:sz w:val="29"/>
      <w:szCs w:val="29"/>
    </w:rPr>
  </w:style>
  <w:style w:type="character" w:styleId="Verwijzingopmerking">
    <w:name w:val="annotation reference"/>
    <w:semiHidden/>
    <w:rsid w:val="00547C49"/>
    <w:rPr>
      <w:sz w:val="16"/>
      <w:szCs w:val="16"/>
    </w:rPr>
  </w:style>
  <w:style w:type="paragraph" w:styleId="Tekstopmerking">
    <w:name w:val="annotation text"/>
    <w:basedOn w:val="Standaard"/>
    <w:semiHidden/>
    <w:rsid w:val="00547C49"/>
    <w:rPr>
      <w:sz w:val="20"/>
    </w:rPr>
  </w:style>
  <w:style w:type="paragraph" w:styleId="Onderwerpvanopmerking">
    <w:name w:val="annotation subject"/>
    <w:basedOn w:val="Tekstopmerking"/>
    <w:next w:val="Tekstopmerking"/>
    <w:semiHidden/>
    <w:rsid w:val="00547C49"/>
    <w:rPr>
      <w:b/>
      <w:bCs/>
    </w:rPr>
  </w:style>
  <w:style w:type="character" w:customStyle="1" w:styleId="Kop2Char">
    <w:name w:val="Kop 2 Char"/>
    <w:aliases w:val="alinea Char,Reset numbering Char,h2 Char,Kop Char,2scr Char,paragraaf Char,Subhead A Char,H2 Char,Header1 Char,2 Char,l2 Char,Punt 2 Char,Überschrift 2 Anhang Char,Überschrift 2 Anhang1 Char,Überschrift 2 Anhang2 Char,Chapter Title Char"/>
    <w:link w:val="Kop2"/>
    <w:uiPriority w:val="99"/>
    <w:rsid w:val="002B745B"/>
    <w:rPr>
      <w:rFonts w:ascii="Futura Book" w:hAnsi="Futura Book"/>
      <w:b/>
      <w:sz w:val="22"/>
    </w:rPr>
  </w:style>
  <w:style w:type="paragraph" w:customStyle="1" w:styleId="docnaam">
    <w:name w:val="docnaam"/>
    <w:basedOn w:val="Standaard"/>
    <w:next w:val="Standaard"/>
    <w:rsid w:val="00787960"/>
    <w:pPr>
      <w:tabs>
        <w:tab w:val="clear" w:pos="397"/>
      </w:tabs>
      <w:spacing w:line="280" w:lineRule="atLeast"/>
    </w:pPr>
    <w:rPr>
      <w:rFonts w:ascii="Syntax" w:hAnsi="Syntax"/>
      <w:spacing w:val="4"/>
      <w:sz w:val="18"/>
    </w:rPr>
  </w:style>
  <w:style w:type="paragraph" w:customStyle="1" w:styleId="hoofdtekst">
    <w:name w:val="hoofdtekst"/>
    <w:basedOn w:val="Standaard"/>
    <w:rsid w:val="00787960"/>
    <w:pPr>
      <w:tabs>
        <w:tab w:val="clear" w:pos="397"/>
      </w:tabs>
      <w:spacing w:line="280" w:lineRule="atLeast"/>
      <w:ind w:left="567"/>
      <w:jc w:val="both"/>
    </w:pPr>
    <w:rPr>
      <w:rFonts w:ascii="Syntax" w:hAnsi="Syntax"/>
      <w:spacing w:val="4"/>
      <w:sz w:val="19"/>
    </w:rPr>
  </w:style>
  <w:style w:type="paragraph" w:styleId="Lijstalinea">
    <w:name w:val="List Paragraph"/>
    <w:basedOn w:val="Standaard"/>
    <w:uiPriority w:val="34"/>
    <w:qFormat/>
    <w:rsid w:val="00502B8F"/>
    <w:pPr>
      <w:ind w:left="720"/>
      <w:contextualSpacing/>
    </w:pPr>
  </w:style>
  <w:style w:type="paragraph" w:styleId="Geenafstand">
    <w:name w:val="No Spacing"/>
    <w:uiPriority w:val="1"/>
    <w:qFormat/>
    <w:rsid w:val="0035122E"/>
    <w:rPr>
      <w:rFonts w:asciiTheme="minorHAnsi" w:eastAsiaTheme="minorEastAsia" w:hAnsiTheme="minorHAnsi" w:cstheme="minorBidi"/>
      <w:sz w:val="22"/>
      <w:szCs w:val="22"/>
    </w:rPr>
  </w:style>
  <w:style w:type="paragraph" w:customStyle="1" w:styleId="m-4057063305813358256gmail-msolistparagraph">
    <w:name w:val="m_-4057063305813358256gmail-msolistparagraph"/>
    <w:basedOn w:val="Standaard"/>
    <w:rsid w:val="004623E8"/>
    <w:pPr>
      <w:tabs>
        <w:tab w:val="clear" w:pos="397"/>
      </w:tabs>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1819">
      <w:bodyDiv w:val="1"/>
      <w:marLeft w:val="0"/>
      <w:marRight w:val="0"/>
      <w:marTop w:val="0"/>
      <w:marBottom w:val="0"/>
      <w:divBdr>
        <w:top w:val="none" w:sz="0" w:space="0" w:color="auto"/>
        <w:left w:val="none" w:sz="0" w:space="0" w:color="auto"/>
        <w:bottom w:val="none" w:sz="0" w:space="0" w:color="auto"/>
        <w:right w:val="none" w:sz="0" w:space="0" w:color="auto"/>
      </w:divBdr>
    </w:div>
    <w:div w:id="318270345">
      <w:bodyDiv w:val="1"/>
      <w:marLeft w:val="0"/>
      <w:marRight w:val="0"/>
      <w:marTop w:val="0"/>
      <w:marBottom w:val="0"/>
      <w:divBdr>
        <w:top w:val="none" w:sz="0" w:space="0" w:color="auto"/>
        <w:left w:val="none" w:sz="0" w:space="0" w:color="auto"/>
        <w:bottom w:val="none" w:sz="0" w:space="0" w:color="auto"/>
        <w:right w:val="none" w:sz="0" w:space="0" w:color="auto"/>
      </w:divBdr>
    </w:div>
    <w:div w:id="765460937">
      <w:bodyDiv w:val="1"/>
      <w:marLeft w:val="0"/>
      <w:marRight w:val="0"/>
      <w:marTop w:val="0"/>
      <w:marBottom w:val="0"/>
      <w:divBdr>
        <w:top w:val="none" w:sz="0" w:space="0" w:color="auto"/>
        <w:left w:val="none" w:sz="0" w:space="0" w:color="auto"/>
        <w:bottom w:val="none" w:sz="0" w:space="0" w:color="auto"/>
        <w:right w:val="none" w:sz="0" w:space="0" w:color="auto"/>
      </w:divBdr>
    </w:div>
    <w:div w:id="1115756306">
      <w:bodyDiv w:val="1"/>
      <w:marLeft w:val="0"/>
      <w:marRight w:val="0"/>
      <w:marTop w:val="0"/>
      <w:marBottom w:val="0"/>
      <w:divBdr>
        <w:top w:val="none" w:sz="0" w:space="0" w:color="auto"/>
        <w:left w:val="none" w:sz="0" w:space="0" w:color="auto"/>
        <w:bottom w:val="none" w:sz="0" w:space="0" w:color="auto"/>
        <w:right w:val="none" w:sz="0" w:space="0" w:color="auto"/>
      </w:divBdr>
    </w:div>
    <w:div w:id="1164197938">
      <w:bodyDiv w:val="1"/>
      <w:marLeft w:val="0"/>
      <w:marRight w:val="0"/>
      <w:marTop w:val="0"/>
      <w:marBottom w:val="0"/>
      <w:divBdr>
        <w:top w:val="none" w:sz="0" w:space="0" w:color="auto"/>
        <w:left w:val="none" w:sz="0" w:space="0" w:color="auto"/>
        <w:bottom w:val="none" w:sz="0" w:space="0" w:color="auto"/>
        <w:right w:val="none" w:sz="0" w:space="0" w:color="auto"/>
      </w:divBdr>
    </w:div>
    <w:div w:id="1460681172">
      <w:bodyDiv w:val="1"/>
      <w:marLeft w:val="0"/>
      <w:marRight w:val="0"/>
      <w:marTop w:val="0"/>
      <w:marBottom w:val="0"/>
      <w:divBdr>
        <w:top w:val="none" w:sz="0" w:space="0" w:color="auto"/>
        <w:left w:val="none" w:sz="0" w:space="0" w:color="auto"/>
        <w:bottom w:val="none" w:sz="0" w:space="0" w:color="auto"/>
        <w:right w:val="none" w:sz="0" w:space="0" w:color="auto"/>
      </w:divBdr>
    </w:div>
    <w:div w:id="1636443958">
      <w:bodyDiv w:val="1"/>
      <w:marLeft w:val="0"/>
      <w:marRight w:val="0"/>
      <w:marTop w:val="0"/>
      <w:marBottom w:val="0"/>
      <w:divBdr>
        <w:top w:val="none" w:sz="0" w:space="0" w:color="auto"/>
        <w:left w:val="none" w:sz="0" w:space="0" w:color="auto"/>
        <w:bottom w:val="none" w:sz="0" w:space="0" w:color="auto"/>
        <w:right w:val="none" w:sz="0" w:space="0" w:color="auto"/>
      </w:divBdr>
    </w:div>
    <w:div w:id="1835415125">
      <w:bodyDiv w:val="1"/>
      <w:marLeft w:val="0"/>
      <w:marRight w:val="0"/>
      <w:marTop w:val="0"/>
      <w:marBottom w:val="0"/>
      <w:divBdr>
        <w:top w:val="none" w:sz="0" w:space="0" w:color="auto"/>
        <w:left w:val="none" w:sz="0" w:space="0" w:color="auto"/>
        <w:bottom w:val="none" w:sz="0" w:space="0" w:color="auto"/>
        <w:right w:val="none" w:sz="0" w:space="0" w:color="auto"/>
      </w:divBdr>
      <w:divsChild>
        <w:div w:id="111018547">
          <w:marLeft w:val="0"/>
          <w:marRight w:val="0"/>
          <w:marTop w:val="0"/>
          <w:marBottom w:val="0"/>
          <w:divBdr>
            <w:top w:val="none" w:sz="0" w:space="0" w:color="auto"/>
            <w:left w:val="none" w:sz="0" w:space="0" w:color="auto"/>
            <w:bottom w:val="none" w:sz="0" w:space="0" w:color="auto"/>
            <w:right w:val="none" w:sz="0" w:space="0" w:color="auto"/>
          </w:divBdr>
          <w:divsChild>
            <w:div w:id="591400491">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0"/>
                  <w:divBdr>
                    <w:top w:val="none" w:sz="0" w:space="0" w:color="auto"/>
                    <w:left w:val="none" w:sz="0" w:space="0" w:color="auto"/>
                    <w:bottom w:val="none" w:sz="0" w:space="0" w:color="auto"/>
                    <w:right w:val="none" w:sz="0" w:space="0" w:color="auto"/>
                  </w:divBdr>
                  <w:divsChild>
                    <w:div w:id="1859544116">
                      <w:marLeft w:val="0"/>
                      <w:marRight w:val="0"/>
                      <w:marTop w:val="0"/>
                      <w:marBottom w:val="0"/>
                      <w:divBdr>
                        <w:top w:val="none" w:sz="0" w:space="0" w:color="auto"/>
                        <w:left w:val="none" w:sz="0" w:space="0" w:color="auto"/>
                        <w:bottom w:val="none" w:sz="0" w:space="0" w:color="auto"/>
                        <w:right w:val="none" w:sz="0" w:space="0" w:color="auto"/>
                      </w:divBdr>
                      <w:divsChild>
                        <w:div w:id="1434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10041">
      <w:bodyDiv w:val="1"/>
      <w:marLeft w:val="0"/>
      <w:marRight w:val="0"/>
      <w:marTop w:val="0"/>
      <w:marBottom w:val="0"/>
      <w:divBdr>
        <w:top w:val="none" w:sz="0" w:space="0" w:color="auto"/>
        <w:left w:val="none" w:sz="0" w:space="0" w:color="auto"/>
        <w:bottom w:val="none" w:sz="0" w:space="0" w:color="auto"/>
        <w:right w:val="none" w:sz="0" w:space="0" w:color="auto"/>
      </w:divBdr>
    </w:div>
    <w:div w:id="1965424965">
      <w:bodyDiv w:val="1"/>
      <w:marLeft w:val="0"/>
      <w:marRight w:val="0"/>
      <w:marTop w:val="0"/>
      <w:marBottom w:val="0"/>
      <w:divBdr>
        <w:top w:val="none" w:sz="0" w:space="0" w:color="auto"/>
        <w:left w:val="none" w:sz="0" w:space="0" w:color="auto"/>
        <w:bottom w:val="none" w:sz="0" w:space="0" w:color="auto"/>
        <w:right w:val="none" w:sz="0" w:space="0" w:color="auto"/>
      </w:divBdr>
    </w:div>
    <w:div w:id="2021349368">
      <w:bodyDiv w:val="1"/>
      <w:marLeft w:val="0"/>
      <w:marRight w:val="0"/>
      <w:marTop w:val="0"/>
      <w:marBottom w:val="0"/>
      <w:divBdr>
        <w:top w:val="none" w:sz="0" w:space="0" w:color="auto"/>
        <w:left w:val="none" w:sz="0" w:space="0" w:color="auto"/>
        <w:bottom w:val="none" w:sz="0" w:space="0" w:color="auto"/>
        <w:right w:val="none" w:sz="0" w:space="0" w:color="auto"/>
      </w:divBdr>
    </w:div>
    <w:div w:id="21259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dpuntaanbestedingen@brabant.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nbestedingen@braban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20van%20Elten%20Ootem\Application%20Data\Microsoft\Sjablonen\voorbeel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0BB-E170-1049-A627-84B7BDCF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Settings\M.C. van Elten Ootem\Application Data\Microsoft\Sjablonen\voorbeeld.dot</Template>
  <TotalTime>1</TotalTime>
  <Pages>22</Pages>
  <Words>5590</Words>
  <Characters>31588</Characters>
  <Application>Microsoft Office Word</Application>
  <DocSecurity>0</DocSecurity>
  <Lines>3509</Lines>
  <Paragraphs>2478</Paragraphs>
  <ScaleCrop>false</ScaleCrop>
  <HeadingPairs>
    <vt:vector size="2" baseType="variant">
      <vt:variant>
        <vt:lpstr>Titel</vt:lpstr>
      </vt:variant>
      <vt:variant>
        <vt:i4>1</vt:i4>
      </vt:variant>
    </vt:vector>
  </HeadingPairs>
  <TitlesOfParts>
    <vt:vector size="1" baseType="lpstr">
      <vt:lpstr>Beschrijvend document</vt:lpstr>
    </vt:vector>
  </TitlesOfParts>
  <Company>Provincie Noord-Brabant</Company>
  <LinksUpToDate>false</LinksUpToDate>
  <CharactersWithSpaces>34700</CharactersWithSpaces>
  <SharedDoc>false</SharedDoc>
  <HLinks>
    <vt:vector size="318" baseType="variant">
      <vt:variant>
        <vt:i4>2424939</vt:i4>
      </vt:variant>
      <vt:variant>
        <vt:i4>303</vt:i4>
      </vt:variant>
      <vt:variant>
        <vt:i4>0</vt:i4>
      </vt:variant>
      <vt:variant>
        <vt:i4>5</vt:i4>
      </vt:variant>
      <vt:variant>
        <vt:lpwstr>http://www.pianoo.nl/dossiers/duurzaam-inkopen/criteria</vt:lpwstr>
      </vt:variant>
      <vt:variant>
        <vt:lpwstr/>
      </vt:variant>
      <vt:variant>
        <vt:i4>1638476</vt:i4>
      </vt:variant>
      <vt:variant>
        <vt:i4>300</vt:i4>
      </vt:variant>
      <vt:variant>
        <vt:i4>0</vt:i4>
      </vt:variant>
      <vt:variant>
        <vt:i4>5</vt:i4>
      </vt:variant>
      <vt:variant>
        <vt:lpwstr>http://www.justis.nl/</vt:lpwstr>
      </vt:variant>
      <vt:variant>
        <vt:lpwstr/>
      </vt:variant>
      <vt:variant>
        <vt:i4>7340103</vt:i4>
      </vt:variant>
      <vt:variant>
        <vt:i4>297</vt:i4>
      </vt:variant>
      <vt:variant>
        <vt:i4>0</vt:i4>
      </vt:variant>
      <vt:variant>
        <vt:i4>5</vt:i4>
      </vt:variant>
      <vt:variant>
        <vt:lpwstr>mailto:meldpuntaanbestedingen@brabant.nl</vt:lpwstr>
      </vt:variant>
      <vt:variant>
        <vt:lpwstr/>
      </vt:variant>
      <vt:variant>
        <vt:i4>7274567</vt:i4>
      </vt:variant>
      <vt:variant>
        <vt:i4>294</vt:i4>
      </vt:variant>
      <vt:variant>
        <vt:i4>0</vt:i4>
      </vt:variant>
      <vt:variant>
        <vt:i4>5</vt:i4>
      </vt:variant>
      <vt:variant>
        <vt:lpwstr>mailto:aanbestedingen@brabant.nl</vt:lpwstr>
      </vt:variant>
      <vt:variant>
        <vt:lpwstr/>
      </vt:variant>
      <vt:variant>
        <vt:i4>7274567</vt:i4>
      </vt:variant>
      <vt:variant>
        <vt:i4>291</vt:i4>
      </vt:variant>
      <vt:variant>
        <vt:i4>0</vt:i4>
      </vt:variant>
      <vt:variant>
        <vt:i4>5</vt:i4>
      </vt:variant>
      <vt:variant>
        <vt:lpwstr>mailto:aanbestedingen@brabant.nl</vt:lpwstr>
      </vt:variant>
      <vt:variant>
        <vt:lpwstr/>
      </vt:variant>
      <vt:variant>
        <vt:i4>1376313</vt:i4>
      </vt:variant>
      <vt:variant>
        <vt:i4>284</vt:i4>
      </vt:variant>
      <vt:variant>
        <vt:i4>0</vt:i4>
      </vt:variant>
      <vt:variant>
        <vt:i4>5</vt:i4>
      </vt:variant>
      <vt:variant>
        <vt:lpwstr/>
      </vt:variant>
      <vt:variant>
        <vt:lpwstr>_Toc408566316</vt:lpwstr>
      </vt:variant>
      <vt:variant>
        <vt:i4>1376313</vt:i4>
      </vt:variant>
      <vt:variant>
        <vt:i4>278</vt:i4>
      </vt:variant>
      <vt:variant>
        <vt:i4>0</vt:i4>
      </vt:variant>
      <vt:variant>
        <vt:i4>5</vt:i4>
      </vt:variant>
      <vt:variant>
        <vt:lpwstr/>
      </vt:variant>
      <vt:variant>
        <vt:lpwstr>_Toc408566315</vt:lpwstr>
      </vt:variant>
      <vt:variant>
        <vt:i4>1376313</vt:i4>
      </vt:variant>
      <vt:variant>
        <vt:i4>272</vt:i4>
      </vt:variant>
      <vt:variant>
        <vt:i4>0</vt:i4>
      </vt:variant>
      <vt:variant>
        <vt:i4>5</vt:i4>
      </vt:variant>
      <vt:variant>
        <vt:lpwstr/>
      </vt:variant>
      <vt:variant>
        <vt:lpwstr>_Toc408566314</vt:lpwstr>
      </vt:variant>
      <vt:variant>
        <vt:i4>1376313</vt:i4>
      </vt:variant>
      <vt:variant>
        <vt:i4>266</vt:i4>
      </vt:variant>
      <vt:variant>
        <vt:i4>0</vt:i4>
      </vt:variant>
      <vt:variant>
        <vt:i4>5</vt:i4>
      </vt:variant>
      <vt:variant>
        <vt:lpwstr/>
      </vt:variant>
      <vt:variant>
        <vt:lpwstr>_Toc408566313</vt:lpwstr>
      </vt:variant>
      <vt:variant>
        <vt:i4>1376313</vt:i4>
      </vt:variant>
      <vt:variant>
        <vt:i4>260</vt:i4>
      </vt:variant>
      <vt:variant>
        <vt:i4>0</vt:i4>
      </vt:variant>
      <vt:variant>
        <vt:i4>5</vt:i4>
      </vt:variant>
      <vt:variant>
        <vt:lpwstr/>
      </vt:variant>
      <vt:variant>
        <vt:lpwstr>_Toc408566312</vt:lpwstr>
      </vt:variant>
      <vt:variant>
        <vt:i4>1376313</vt:i4>
      </vt:variant>
      <vt:variant>
        <vt:i4>254</vt:i4>
      </vt:variant>
      <vt:variant>
        <vt:i4>0</vt:i4>
      </vt:variant>
      <vt:variant>
        <vt:i4>5</vt:i4>
      </vt:variant>
      <vt:variant>
        <vt:lpwstr/>
      </vt:variant>
      <vt:variant>
        <vt:lpwstr>_Toc408566311</vt:lpwstr>
      </vt:variant>
      <vt:variant>
        <vt:i4>1376313</vt:i4>
      </vt:variant>
      <vt:variant>
        <vt:i4>248</vt:i4>
      </vt:variant>
      <vt:variant>
        <vt:i4>0</vt:i4>
      </vt:variant>
      <vt:variant>
        <vt:i4>5</vt:i4>
      </vt:variant>
      <vt:variant>
        <vt:lpwstr/>
      </vt:variant>
      <vt:variant>
        <vt:lpwstr>_Toc408566310</vt:lpwstr>
      </vt:variant>
      <vt:variant>
        <vt:i4>1310777</vt:i4>
      </vt:variant>
      <vt:variant>
        <vt:i4>242</vt:i4>
      </vt:variant>
      <vt:variant>
        <vt:i4>0</vt:i4>
      </vt:variant>
      <vt:variant>
        <vt:i4>5</vt:i4>
      </vt:variant>
      <vt:variant>
        <vt:lpwstr/>
      </vt:variant>
      <vt:variant>
        <vt:lpwstr>_Toc408566309</vt:lpwstr>
      </vt:variant>
      <vt:variant>
        <vt:i4>1310777</vt:i4>
      </vt:variant>
      <vt:variant>
        <vt:i4>236</vt:i4>
      </vt:variant>
      <vt:variant>
        <vt:i4>0</vt:i4>
      </vt:variant>
      <vt:variant>
        <vt:i4>5</vt:i4>
      </vt:variant>
      <vt:variant>
        <vt:lpwstr/>
      </vt:variant>
      <vt:variant>
        <vt:lpwstr>_Toc408566308</vt:lpwstr>
      </vt:variant>
      <vt:variant>
        <vt:i4>1310777</vt:i4>
      </vt:variant>
      <vt:variant>
        <vt:i4>230</vt:i4>
      </vt:variant>
      <vt:variant>
        <vt:i4>0</vt:i4>
      </vt:variant>
      <vt:variant>
        <vt:i4>5</vt:i4>
      </vt:variant>
      <vt:variant>
        <vt:lpwstr/>
      </vt:variant>
      <vt:variant>
        <vt:lpwstr>_Toc408566307</vt:lpwstr>
      </vt:variant>
      <vt:variant>
        <vt:i4>1310777</vt:i4>
      </vt:variant>
      <vt:variant>
        <vt:i4>224</vt:i4>
      </vt:variant>
      <vt:variant>
        <vt:i4>0</vt:i4>
      </vt:variant>
      <vt:variant>
        <vt:i4>5</vt:i4>
      </vt:variant>
      <vt:variant>
        <vt:lpwstr/>
      </vt:variant>
      <vt:variant>
        <vt:lpwstr>_Toc408566306</vt:lpwstr>
      </vt:variant>
      <vt:variant>
        <vt:i4>1310777</vt:i4>
      </vt:variant>
      <vt:variant>
        <vt:i4>218</vt:i4>
      </vt:variant>
      <vt:variant>
        <vt:i4>0</vt:i4>
      </vt:variant>
      <vt:variant>
        <vt:i4>5</vt:i4>
      </vt:variant>
      <vt:variant>
        <vt:lpwstr/>
      </vt:variant>
      <vt:variant>
        <vt:lpwstr>_Toc408566305</vt:lpwstr>
      </vt:variant>
      <vt:variant>
        <vt:i4>1310777</vt:i4>
      </vt:variant>
      <vt:variant>
        <vt:i4>212</vt:i4>
      </vt:variant>
      <vt:variant>
        <vt:i4>0</vt:i4>
      </vt:variant>
      <vt:variant>
        <vt:i4>5</vt:i4>
      </vt:variant>
      <vt:variant>
        <vt:lpwstr/>
      </vt:variant>
      <vt:variant>
        <vt:lpwstr>_Toc408566304</vt:lpwstr>
      </vt:variant>
      <vt:variant>
        <vt:i4>1310777</vt:i4>
      </vt:variant>
      <vt:variant>
        <vt:i4>206</vt:i4>
      </vt:variant>
      <vt:variant>
        <vt:i4>0</vt:i4>
      </vt:variant>
      <vt:variant>
        <vt:i4>5</vt:i4>
      </vt:variant>
      <vt:variant>
        <vt:lpwstr/>
      </vt:variant>
      <vt:variant>
        <vt:lpwstr>_Toc408566303</vt:lpwstr>
      </vt:variant>
      <vt:variant>
        <vt:i4>1310777</vt:i4>
      </vt:variant>
      <vt:variant>
        <vt:i4>200</vt:i4>
      </vt:variant>
      <vt:variant>
        <vt:i4>0</vt:i4>
      </vt:variant>
      <vt:variant>
        <vt:i4>5</vt:i4>
      </vt:variant>
      <vt:variant>
        <vt:lpwstr/>
      </vt:variant>
      <vt:variant>
        <vt:lpwstr>_Toc408566302</vt:lpwstr>
      </vt:variant>
      <vt:variant>
        <vt:i4>1310777</vt:i4>
      </vt:variant>
      <vt:variant>
        <vt:i4>194</vt:i4>
      </vt:variant>
      <vt:variant>
        <vt:i4>0</vt:i4>
      </vt:variant>
      <vt:variant>
        <vt:i4>5</vt:i4>
      </vt:variant>
      <vt:variant>
        <vt:lpwstr/>
      </vt:variant>
      <vt:variant>
        <vt:lpwstr>_Toc408566301</vt:lpwstr>
      </vt:variant>
      <vt:variant>
        <vt:i4>1310777</vt:i4>
      </vt:variant>
      <vt:variant>
        <vt:i4>188</vt:i4>
      </vt:variant>
      <vt:variant>
        <vt:i4>0</vt:i4>
      </vt:variant>
      <vt:variant>
        <vt:i4>5</vt:i4>
      </vt:variant>
      <vt:variant>
        <vt:lpwstr/>
      </vt:variant>
      <vt:variant>
        <vt:lpwstr>_Toc408566300</vt:lpwstr>
      </vt:variant>
      <vt:variant>
        <vt:i4>1900600</vt:i4>
      </vt:variant>
      <vt:variant>
        <vt:i4>182</vt:i4>
      </vt:variant>
      <vt:variant>
        <vt:i4>0</vt:i4>
      </vt:variant>
      <vt:variant>
        <vt:i4>5</vt:i4>
      </vt:variant>
      <vt:variant>
        <vt:lpwstr/>
      </vt:variant>
      <vt:variant>
        <vt:lpwstr>_Toc408566299</vt:lpwstr>
      </vt:variant>
      <vt:variant>
        <vt:i4>1900600</vt:i4>
      </vt:variant>
      <vt:variant>
        <vt:i4>176</vt:i4>
      </vt:variant>
      <vt:variant>
        <vt:i4>0</vt:i4>
      </vt:variant>
      <vt:variant>
        <vt:i4>5</vt:i4>
      </vt:variant>
      <vt:variant>
        <vt:lpwstr/>
      </vt:variant>
      <vt:variant>
        <vt:lpwstr>_Toc408566298</vt:lpwstr>
      </vt:variant>
      <vt:variant>
        <vt:i4>1900600</vt:i4>
      </vt:variant>
      <vt:variant>
        <vt:i4>170</vt:i4>
      </vt:variant>
      <vt:variant>
        <vt:i4>0</vt:i4>
      </vt:variant>
      <vt:variant>
        <vt:i4>5</vt:i4>
      </vt:variant>
      <vt:variant>
        <vt:lpwstr/>
      </vt:variant>
      <vt:variant>
        <vt:lpwstr>_Toc408566297</vt:lpwstr>
      </vt:variant>
      <vt:variant>
        <vt:i4>1900600</vt:i4>
      </vt:variant>
      <vt:variant>
        <vt:i4>164</vt:i4>
      </vt:variant>
      <vt:variant>
        <vt:i4>0</vt:i4>
      </vt:variant>
      <vt:variant>
        <vt:i4>5</vt:i4>
      </vt:variant>
      <vt:variant>
        <vt:lpwstr/>
      </vt:variant>
      <vt:variant>
        <vt:lpwstr>_Toc408566296</vt:lpwstr>
      </vt:variant>
      <vt:variant>
        <vt:i4>1900600</vt:i4>
      </vt:variant>
      <vt:variant>
        <vt:i4>158</vt:i4>
      </vt:variant>
      <vt:variant>
        <vt:i4>0</vt:i4>
      </vt:variant>
      <vt:variant>
        <vt:i4>5</vt:i4>
      </vt:variant>
      <vt:variant>
        <vt:lpwstr/>
      </vt:variant>
      <vt:variant>
        <vt:lpwstr>_Toc408566295</vt:lpwstr>
      </vt:variant>
      <vt:variant>
        <vt:i4>1900600</vt:i4>
      </vt:variant>
      <vt:variant>
        <vt:i4>152</vt:i4>
      </vt:variant>
      <vt:variant>
        <vt:i4>0</vt:i4>
      </vt:variant>
      <vt:variant>
        <vt:i4>5</vt:i4>
      </vt:variant>
      <vt:variant>
        <vt:lpwstr/>
      </vt:variant>
      <vt:variant>
        <vt:lpwstr>_Toc408566294</vt:lpwstr>
      </vt:variant>
      <vt:variant>
        <vt:i4>1900600</vt:i4>
      </vt:variant>
      <vt:variant>
        <vt:i4>146</vt:i4>
      </vt:variant>
      <vt:variant>
        <vt:i4>0</vt:i4>
      </vt:variant>
      <vt:variant>
        <vt:i4>5</vt:i4>
      </vt:variant>
      <vt:variant>
        <vt:lpwstr/>
      </vt:variant>
      <vt:variant>
        <vt:lpwstr>_Toc408566293</vt:lpwstr>
      </vt:variant>
      <vt:variant>
        <vt:i4>1900600</vt:i4>
      </vt:variant>
      <vt:variant>
        <vt:i4>140</vt:i4>
      </vt:variant>
      <vt:variant>
        <vt:i4>0</vt:i4>
      </vt:variant>
      <vt:variant>
        <vt:i4>5</vt:i4>
      </vt:variant>
      <vt:variant>
        <vt:lpwstr/>
      </vt:variant>
      <vt:variant>
        <vt:lpwstr>_Toc408566292</vt:lpwstr>
      </vt:variant>
      <vt:variant>
        <vt:i4>1900600</vt:i4>
      </vt:variant>
      <vt:variant>
        <vt:i4>134</vt:i4>
      </vt:variant>
      <vt:variant>
        <vt:i4>0</vt:i4>
      </vt:variant>
      <vt:variant>
        <vt:i4>5</vt:i4>
      </vt:variant>
      <vt:variant>
        <vt:lpwstr/>
      </vt:variant>
      <vt:variant>
        <vt:lpwstr>_Toc408566291</vt:lpwstr>
      </vt:variant>
      <vt:variant>
        <vt:i4>1900600</vt:i4>
      </vt:variant>
      <vt:variant>
        <vt:i4>128</vt:i4>
      </vt:variant>
      <vt:variant>
        <vt:i4>0</vt:i4>
      </vt:variant>
      <vt:variant>
        <vt:i4>5</vt:i4>
      </vt:variant>
      <vt:variant>
        <vt:lpwstr/>
      </vt:variant>
      <vt:variant>
        <vt:lpwstr>_Toc408566290</vt:lpwstr>
      </vt:variant>
      <vt:variant>
        <vt:i4>1835064</vt:i4>
      </vt:variant>
      <vt:variant>
        <vt:i4>122</vt:i4>
      </vt:variant>
      <vt:variant>
        <vt:i4>0</vt:i4>
      </vt:variant>
      <vt:variant>
        <vt:i4>5</vt:i4>
      </vt:variant>
      <vt:variant>
        <vt:lpwstr/>
      </vt:variant>
      <vt:variant>
        <vt:lpwstr>_Toc408566289</vt:lpwstr>
      </vt:variant>
      <vt:variant>
        <vt:i4>1835064</vt:i4>
      </vt:variant>
      <vt:variant>
        <vt:i4>116</vt:i4>
      </vt:variant>
      <vt:variant>
        <vt:i4>0</vt:i4>
      </vt:variant>
      <vt:variant>
        <vt:i4>5</vt:i4>
      </vt:variant>
      <vt:variant>
        <vt:lpwstr/>
      </vt:variant>
      <vt:variant>
        <vt:lpwstr>_Toc408566288</vt:lpwstr>
      </vt:variant>
      <vt:variant>
        <vt:i4>1835064</vt:i4>
      </vt:variant>
      <vt:variant>
        <vt:i4>110</vt:i4>
      </vt:variant>
      <vt:variant>
        <vt:i4>0</vt:i4>
      </vt:variant>
      <vt:variant>
        <vt:i4>5</vt:i4>
      </vt:variant>
      <vt:variant>
        <vt:lpwstr/>
      </vt:variant>
      <vt:variant>
        <vt:lpwstr>_Toc408566287</vt:lpwstr>
      </vt:variant>
      <vt:variant>
        <vt:i4>1835064</vt:i4>
      </vt:variant>
      <vt:variant>
        <vt:i4>104</vt:i4>
      </vt:variant>
      <vt:variant>
        <vt:i4>0</vt:i4>
      </vt:variant>
      <vt:variant>
        <vt:i4>5</vt:i4>
      </vt:variant>
      <vt:variant>
        <vt:lpwstr/>
      </vt:variant>
      <vt:variant>
        <vt:lpwstr>_Toc408566286</vt:lpwstr>
      </vt:variant>
      <vt:variant>
        <vt:i4>1835064</vt:i4>
      </vt:variant>
      <vt:variant>
        <vt:i4>98</vt:i4>
      </vt:variant>
      <vt:variant>
        <vt:i4>0</vt:i4>
      </vt:variant>
      <vt:variant>
        <vt:i4>5</vt:i4>
      </vt:variant>
      <vt:variant>
        <vt:lpwstr/>
      </vt:variant>
      <vt:variant>
        <vt:lpwstr>_Toc408566285</vt:lpwstr>
      </vt:variant>
      <vt:variant>
        <vt:i4>1835064</vt:i4>
      </vt:variant>
      <vt:variant>
        <vt:i4>92</vt:i4>
      </vt:variant>
      <vt:variant>
        <vt:i4>0</vt:i4>
      </vt:variant>
      <vt:variant>
        <vt:i4>5</vt:i4>
      </vt:variant>
      <vt:variant>
        <vt:lpwstr/>
      </vt:variant>
      <vt:variant>
        <vt:lpwstr>_Toc408566284</vt:lpwstr>
      </vt:variant>
      <vt:variant>
        <vt:i4>1835064</vt:i4>
      </vt:variant>
      <vt:variant>
        <vt:i4>86</vt:i4>
      </vt:variant>
      <vt:variant>
        <vt:i4>0</vt:i4>
      </vt:variant>
      <vt:variant>
        <vt:i4>5</vt:i4>
      </vt:variant>
      <vt:variant>
        <vt:lpwstr/>
      </vt:variant>
      <vt:variant>
        <vt:lpwstr>_Toc408566283</vt:lpwstr>
      </vt:variant>
      <vt:variant>
        <vt:i4>1835064</vt:i4>
      </vt:variant>
      <vt:variant>
        <vt:i4>80</vt:i4>
      </vt:variant>
      <vt:variant>
        <vt:i4>0</vt:i4>
      </vt:variant>
      <vt:variant>
        <vt:i4>5</vt:i4>
      </vt:variant>
      <vt:variant>
        <vt:lpwstr/>
      </vt:variant>
      <vt:variant>
        <vt:lpwstr>_Toc408566282</vt:lpwstr>
      </vt:variant>
      <vt:variant>
        <vt:i4>1835064</vt:i4>
      </vt:variant>
      <vt:variant>
        <vt:i4>74</vt:i4>
      </vt:variant>
      <vt:variant>
        <vt:i4>0</vt:i4>
      </vt:variant>
      <vt:variant>
        <vt:i4>5</vt:i4>
      </vt:variant>
      <vt:variant>
        <vt:lpwstr/>
      </vt:variant>
      <vt:variant>
        <vt:lpwstr>_Toc408566281</vt:lpwstr>
      </vt:variant>
      <vt:variant>
        <vt:i4>1835064</vt:i4>
      </vt:variant>
      <vt:variant>
        <vt:i4>68</vt:i4>
      </vt:variant>
      <vt:variant>
        <vt:i4>0</vt:i4>
      </vt:variant>
      <vt:variant>
        <vt:i4>5</vt:i4>
      </vt:variant>
      <vt:variant>
        <vt:lpwstr/>
      </vt:variant>
      <vt:variant>
        <vt:lpwstr>_Toc408566280</vt:lpwstr>
      </vt:variant>
      <vt:variant>
        <vt:i4>1245240</vt:i4>
      </vt:variant>
      <vt:variant>
        <vt:i4>62</vt:i4>
      </vt:variant>
      <vt:variant>
        <vt:i4>0</vt:i4>
      </vt:variant>
      <vt:variant>
        <vt:i4>5</vt:i4>
      </vt:variant>
      <vt:variant>
        <vt:lpwstr/>
      </vt:variant>
      <vt:variant>
        <vt:lpwstr>_Toc408566279</vt:lpwstr>
      </vt:variant>
      <vt:variant>
        <vt:i4>1245240</vt:i4>
      </vt:variant>
      <vt:variant>
        <vt:i4>56</vt:i4>
      </vt:variant>
      <vt:variant>
        <vt:i4>0</vt:i4>
      </vt:variant>
      <vt:variant>
        <vt:i4>5</vt:i4>
      </vt:variant>
      <vt:variant>
        <vt:lpwstr/>
      </vt:variant>
      <vt:variant>
        <vt:lpwstr>_Toc408566278</vt:lpwstr>
      </vt:variant>
      <vt:variant>
        <vt:i4>1245240</vt:i4>
      </vt:variant>
      <vt:variant>
        <vt:i4>50</vt:i4>
      </vt:variant>
      <vt:variant>
        <vt:i4>0</vt:i4>
      </vt:variant>
      <vt:variant>
        <vt:i4>5</vt:i4>
      </vt:variant>
      <vt:variant>
        <vt:lpwstr/>
      </vt:variant>
      <vt:variant>
        <vt:lpwstr>_Toc408566277</vt:lpwstr>
      </vt:variant>
      <vt:variant>
        <vt:i4>1245240</vt:i4>
      </vt:variant>
      <vt:variant>
        <vt:i4>44</vt:i4>
      </vt:variant>
      <vt:variant>
        <vt:i4>0</vt:i4>
      </vt:variant>
      <vt:variant>
        <vt:i4>5</vt:i4>
      </vt:variant>
      <vt:variant>
        <vt:lpwstr/>
      </vt:variant>
      <vt:variant>
        <vt:lpwstr>_Toc408566276</vt:lpwstr>
      </vt:variant>
      <vt:variant>
        <vt:i4>1245240</vt:i4>
      </vt:variant>
      <vt:variant>
        <vt:i4>38</vt:i4>
      </vt:variant>
      <vt:variant>
        <vt:i4>0</vt:i4>
      </vt:variant>
      <vt:variant>
        <vt:i4>5</vt:i4>
      </vt:variant>
      <vt:variant>
        <vt:lpwstr/>
      </vt:variant>
      <vt:variant>
        <vt:lpwstr>_Toc408566275</vt:lpwstr>
      </vt:variant>
      <vt:variant>
        <vt:i4>1245240</vt:i4>
      </vt:variant>
      <vt:variant>
        <vt:i4>32</vt:i4>
      </vt:variant>
      <vt:variant>
        <vt:i4>0</vt:i4>
      </vt:variant>
      <vt:variant>
        <vt:i4>5</vt:i4>
      </vt:variant>
      <vt:variant>
        <vt:lpwstr/>
      </vt:variant>
      <vt:variant>
        <vt:lpwstr>_Toc408566274</vt:lpwstr>
      </vt:variant>
      <vt:variant>
        <vt:i4>1245240</vt:i4>
      </vt:variant>
      <vt:variant>
        <vt:i4>26</vt:i4>
      </vt:variant>
      <vt:variant>
        <vt:i4>0</vt:i4>
      </vt:variant>
      <vt:variant>
        <vt:i4>5</vt:i4>
      </vt:variant>
      <vt:variant>
        <vt:lpwstr/>
      </vt:variant>
      <vt:variant>
        <vt:lpwstr>_Toc408566273</vt:lpwstr>
      </vt:variant>
      <vt:variant>
        <vt:i4>1245240</vt:i4>
      </vt:variant>
      <vt:variant>
        <vt:i4>20</vt:i4>
      </vt:variant>
      <vt:variant>
        <vt:i4>0</vt:i4>
      </vt:variant>
      <vt:variant>
        <vt:i4>5</vt:i4>
      </vt:variant>
      <vt:variant>
        <vt:lpwstr/>
      </vt:variant>
      <vt:variant>
        <vt:lpwstr>_Toc408566272</vt:lpwstr>
      </vt:variant>
      <vt:variant>
        <vt:i4>1245240</vt:i4>
      </vt:variant>
      <vt:variant>
        <vt:i4>14</vt:i4>
      </vt:variant>
      <vt:variant>
        <vt:i4>0</vt:i4>
      </vt:variant>
      <vt:variant>
        <vt:i4>5</vt:i4>
      </vt:variant>
      <vt:variant>
        <vt:lpwstr/>
      </vt:variant>
      <vt:variant>
        <vt:lpwstr>_Toc408566271</vt:lpwstr>
      </vt:variant>
      <vt:variant>
        <vt:i4>1245240</vt:i4>
      </vt:variant>
      <vt:variant>
        <vt:i4>8</vt:i4>
      </vt:variant>
      <vt:variant>
        <vt:i4>0</vt:i4>
      </vt:variant>
      <vt:variant>
        <vt:i4>5</vt:i4>
      </vt:variant>
      <vt:variant>
        <vt:lpwstr/>
      </vt:variant>
      <vt:variant>
        <vt:lpwstr>_Toc408566270</vt:lpwstr>
      </vt:variant>
      <vt:variant>
        <vt:i4>1179704</vt:i4>
      </vt:variant>
      <vt:variant>
        <vt:i4>2</vt:i4>
      </vt:variant>
      <vt:variant>
        <vt:i4>0</vt:i4>
      </vt:variant>
      <vt:variant>
        <vt:i4>5</vt:i4>
      </vt:variant>
      <vt:variant>
        <vt:lpwstr/>
      </vt:variant>
      <vt:variant>
        <vt:lpwstr>_Toc408566269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Beschrijvend document</dc:title>
  <dc:creator>Thea Smid - Verheul</dc:creator>
  <dc:description>Versie 2.0, datum uitgifte 26-06-08</dc:description>
  <cp:lastModifiedBy>Friso van Abbema</cp:lastModifiedBy>
  <cp:revision>2</cp:revision>
  <cp:lastPrinted>2018-12-11T14:05:00Z</cp:lastPrinted>
  <dcterms:created xsi:type="dcterms:W3CDTF">2018-12-17T06:49:00Z</dcterms:created>
  <dcterms:modified xsi:type="dcterms:W3CDTF">2018-12-17T06:49:00Z</dcterms:modified>
</cp:coreProperties>
</file>