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292" w:rsidRDefault="00D57292" w:rsidP="00D57292">
      <w:pPr>
        <w:rPr>
          <w:rFonts w:ascii="Helvetica" w:eastAsia="Times New Roman" w:hAnsi="Helvetica" w:cs="Times New Roman"/>
          <w:b/>
          <w:bCs/>
          <w:color w:val="000000"/>
          <w:sz w:val="28"/>
          <w:szCs w:val="28"/>
          <w:lang w:eastAsia="nl-NL"/>
        </w:rPr>
      </w:pPr>
      <w:r>
        <w:rPr>
          <w:rFonts w:ascii="Helvetica" w:eastAsia="Times New Roman" w:hAnsi="Helvetica" w:cs="Times New Roman"/>
          <w:b/>
          <w:bCs/>
          <w:color w:val="000000"/>
          <w:sz w:val="28"/>
          <w:szCs w:val="28"/>
          <w:lang w:eastAsia="nl-NL"/>
        </w:rPr>
        <w:t xml:space="preserve">PROGRAMMA Energiecafé </w:t>
      </w:r>
    </w:p>
    <w:p w:rsidR="00D57292" w:rsidRDefault="00D57292" w:rsidP="00D57292">
      <w:pPr>
        <w:rPr>
          <w:rFonts w:ascii="Helvetica" w:eastAsia="Times New Roman" w:hAnsi="Helvetica" w:cs="Times New Roman"/>
          <w:b/>
          <w:bCs/>
          <w:color w:val="000000"/>
          <w:sz w:val="28"/>
          <w:szCs w:val="28"/>
          <w:lang w:eastAsia="nl-NL"/>
        </w:rPr>
      </w:pPr>
    </w:p>
    <w:p w:rsidR="00D57292" w:rsidRDefault="00D57292" w:rsidP="00D57292">
      <w:pPr>
        <w:rPr>
          <w:rFonts w:ascii="Helvetica" w:eastAsia="Times New Roman" w:hAnsi="Helvetica" w:cs="Times New Roman"/>
          <w:b/>
          <w:bCs/>
          <w:color w:val="000000"/>
          <w:sz w:val="22"/>
          <w:lang w:eastAsia="nl-NL"/>
        </w:rPr>
      </w:pPr>
      <w:r>
        <w:rPr>
          <w:rFonts w:ascii="Helvetica" w:eastAsia="Times New Roman" w:hAnsi="Helvetica" w:cs="Times New Roman"/>
          <w:b/>
          <w:bCs/>
          <w:color w:val="000000"/>
          <w:sz w:val="22"/>
          <w:lang w:eastAsia="nl-NL"/>
        </w:rPr>
        <w:t>De warmtetransitie start vandaag!</w:t>
      </w:r>
    </w:p>
    <w:p w:rsidR="00D57292" w:rsidRDefault="00D57292" w:rsidP="00D57292">
      <w:pPr>
        <w:rPr>
          <w:rFonts w:ascii="Helvetica" w:eastAsia="Times New Roman" w:hAnsi="Helvetica" w:cs="Times New Roman"/>
          <w:b/>
          <w:bCs/>
          <w:i/>
          <w:iCs/>
          <w:color w:val="000000"/>
          <w:sz w:val="18"/>
          <w:szCs w:val="18"/>
          <w:lang w:eastAsia="nl-NL"/>
        </w:rPr>
      </w:pPr>
      <w:r>
        <w:rPr>
          <w:rFonts w:ascii="Helvetica" w:eastAsia="Times New Roman" w:hAnsi="Helvetica" w:cs="Times New Roman"/>
          <w:b/>
          <w:bCs/>
          <w:i/>
          <w:iCs/>
          <w:color w:val="000000"/>
          <w:sz w:val="18"/>
          <w:szCs w:val="18"/>
          <w:lang w:eastAsia="nl-NL"/>
        </w:rPr>
        <w:t>Op naar een comfortabele, gezonde, duurzame en betaalbare woning voor alle Brabanders</w:t>
      </w:r>
    </w:p>
    <w:p w:rsidR="00D57292" w:rsidRDefault="00D57292" w:rsidP="00D57292">
      <w:pPr>
        <w:rPr>
          <w:rFonts w:ascii="Helvetica" w:eastAsia="Times New Roman" w:hAnsi="Helvetica" w:cs="Times New Roman"/>
          <w:b/>
          <w:bCs/>
          <w:color w:val="000000"/>
          <w:sz w:val="18"/>
          <w:szCs w:val="18"/>
          <w:lang w:eastAsia="nl-NL"/>
        </w:rPr>
      </w:pPr>
    </w:p>
    <w:p w:rsidR="00D57292" w:rsidRDefault="00D57292" w:rsidP="00D57292">
      <w:pPr>
        <w:rPr>
          <w:rFonts w:ascii="Helvetica" w:eastAsia="Times New Roman" w:hAnsi="Helvetica" w:cs="Times New Roman"/>
          <w:b/>
          <w:bCs/>
          <w:color w:val="000000"/>
          <w:sz w:val="18"/>
          <w:szCs w:val="18"/>
          <w:lang w:eastAsia="nl-NL"/>
        </w:rPr>
      </w:pPr>
      <w:r>
        <w:rPr>
          <w:rFonts w:ascii="Helvetica" w:eastAsia="Times New Roman" w:hAnsi="Helvetica" w:cs="Times New Roman"/>
          <w:b/>
          <w:bCs/>
          <w:color w:val="000000"/>
          <w:sz w:val="18"/>
          <w:szCs w:val="18"/>
          <w:lang w:eastAsia="nl-NL"/>
        </w:rPr>
        <w:t>programma sociale innovatie in energie</w:t>
      </w:r>
    </w:p>
    <w:p w:rsidR="00D57292" w:rsidRDefault="00D57292" w:rsidP="00D57292">
      <w:pPr>
        <w:rPr>
          <w:rFonts w:ascii="Helvetica" w:eastAsia="Times New Roman" w:hAnsi="Helvetica" w:cs="Times New Roman"/>
          <w:i/>
          <w:iCs/>
          <w:color w:val="000000"/>
          <w:sz w:val="18"/>
          <w:szCs w:val="18"/>
          <w:lang w:eastAsia="nl-NL"/>
        </w:rPr>
      </w:pPr>
      <w:r>
        <w:rPr>
          <w:rFonts w:ascii="Helvetica" w:eastAsia="Times New Roman" w:hAnsi="Helvetica" w:cs="Times New Roman"/>
          <w:i/>
          <w:iCs/>
          <w:color w:val="000000"/>
          <w:sz w:val="18"/>
          <w:szCs w:val="18"/>
          <w:lang w:eastAsia="nl-NL"/>
        </w:rPr>
        <w:t xml:space="preserve">Samenwerking </w:t>
      </w:r>
      <w:proofErr w:type="spellStart"/>
      <w:r>
        <w:rPr>
          <w:rFonts w:ascii="Helvetica" w:eastAsia="Times New Roman" w:hAnsi="Helvetica" w:cs="Times New Roman"/>
          <w:i/>
          <w:iCs/>
          <w:color w:val="000000"/>
          <w:sz w:val="18"/>
          <w:szCs w:val="18"/>
          <w:lang w:eastAsia="nl-NL"/>
        </w:rPr>
        <w:t>Enpuls</w:t>
      </w:r>
      <w:proofErr w:type="spellEnd"/>
      <w:r>
        <w:rPr>
          <w:rFonts w:ascii="Helvetica" w:eastAsia="Times New Roman" w:hAnsi="Helvetica" w:cs="Times New Roman"/>
          <w:i/>
          <w:iCs/>
          <w:color w:val="000000"/>
          <w:sz w:val="18"/>
          <w:szCs w:val="18"/>
          <w:lang w:eastAsia="nl-NL"/>
        </w:rPr>
        <w:t xml:space="preserve"> B.V. – Provincie Brabant</w:t>
      </w:r>
    </w:p>
    <w:p w:rsidR="00D57292" w:rsidRDefault="00D57292" w:rsidP="00D57292">
      <w:pPr>
        <w:rPr>
          <w:rFonts w:ascii="Helvetica" w:eastAsia="Times New Roman" w:hAnsi="Helvetica" w:cs="Times New Roman"/>
          <w:i/>
          <w:iCs/>
          <w:color w:val="000000"/>
          <w:sz w:val="18"/>
          <w:szCs w:val="18"/>
          <w:lang w:eastAsia="nl-NL"/>
        </w:rPr>
      </w:pPr>
    </w:p>
    <w:p w:rsidR="00D57292" w:rsidRDefault="00D57292" w:rsidP="00D57292">
      <w:pPr>
        <w:rPr>
          <w:rFonts w:ascii="Helvetica" w:eastAsia="Times New Roman" w:hAnsi="Helvetica" w:cs="Times New Roman"/>
          <w:color w:val="000000"/>
          <w:sz w:val="18"/>
          <w:szCs w:val="18"/>
          <w:lang w:eastAsia="nl-NL"/>
        </w:rPr>
      </w:pPr>
      <w:r>
        <w:rPr>
          <w:rFonts w:ascii="Helvetica" w:eastAsia="Times New Roman" w:hAnsi="Helvetica" w:cs="Times New Roman"/>
          <w:color w:val="000000"/>
          <w:sz w:val="18"/>
          <w:szCs w:val="18"/>
          <w:lang w:eastAsia="nl-NL"/>
        </w:rPr>
        <w:t xml:space="preserve">Brabant heeft +/- 2,5miljoen inwoners die in ongeveer 1.1miljoen woningen leven. </w:t>
      </w:r>
    </w:p>
    <w:p w:rsidR="00D57292" w:rsidRDefault="00D57292" w:rsidP="00D57292">
      <w:pPr>
        <w:rPr>
          <w:rFonts w:ascii="Helvetica" w:eastAsia="Times New Roman" w:hAnsi="Helvetica" w:cs="Times New Roman"/>
          <w:color w:val="000000"/>
          <w:sz w:val="18"/>
          <w:szCs w:val="18"/>
          <w:lang w:eastAsia="nl-NL"/>
        </w:rPr>
      </w:pPr>
      <w:r>
        <w:rPr>
          <w:rFonts w:ascii="Helvetica" w:eastAsia="Times New Roman" w:hAnsi="Helvetica" w:cs="Times New Roman"/>
          <w:color w:val="000000"/>
          <w:sz w:val="18"/>
          <w:szCs w:val="18"/>
          <w:lang w:eastAsia="nl-NL"/>
        </w:rPr>
        <w:t>Eind 2021 wordt van alle gemeenten in Brabant verwacht dat ze een transitievisie warmte opgesteld hebben waarin wordt aangeven in welke tempo en met welke bronnen wijken aardgasvrij zullen gaan worden.</w:t>
      </w:r>
    </w:p>
    <w:p w:rsidR="00D57292" w:rsidRDefault="00D57292" w:rsidP="00D57292">
      <w:pPr>
        <w:rPr>
          <w:rFonts w:ascii="Helvetica" w:eastAsia="Times New Roman" w:hAnsi="Helvetica" w:cs="Times New Roman"/>
          <w:color w:val="000000"/>
          <w:sz w:val="18"/>
          <w:szCs w:val="18"/>
          <w:lang w:eastAsia="nl-NL"/>
        </w:rPr>
      </w:pPr>
      <w:r>
        <w:rPr>
          <w:rFonts w:ascii="Helvetica" w:eastAsia="Times New Roman" w:hAnsi="Helvetica" w:cs="Times New Roman"/>
          <w:color w:val="000000"/>
          <w:sz w:val="18"/>
          <w:szCs w:val="18"/>
          <w:lang w:eastAsia="nl-NL"/>
        </w:rPr>
        <w:t xml:space="preserve">Er zijn grofweg 3 werkrichtingen. 1: Volledig elektrisch – 2: via warmtenetten voorzien van duurzame warmte – 3: en hybride vormen waarbij groengas ingezet wordt. </w:t>
      </w:r>
    </w:p>
    <w:p w:rsidR="00D57292" w:rsidRDefault="00D57292" w:rsidP="00D57292">
      <w:pPr>
        <w:rPr>
          <w:rFonts w:ascii="Helvetica" w:eastAsia="Times New Roman" w:hAnsi="Helvetica" w:cs="Times New Roman"/>
          <w:color w:val="000000"/>
          <w:sz w:val="18"/>
          <w:szCs w:val="18"/>
          <w:lang w:eastAsia="nl-NL"/>
        </w:rPr>
      </w:pPr>
    </w:p>
    <w:p w:rsidR="00D57292" w:rsidRDefault="00D57292" w:rsidP="00D57292">
      <w:pPr>
        <w:rPr>
          <w:rFonts w:ascii="Helvetica" w:eastAsia="Times New Roman" w:hAnsi="Helvetica" w:cs="Times New Roman"/>
          <w:color w:val="000000"/>
          <w:sz w:val="18"/>
          <w:szCs w:val="18"/>
          <w:lang w:eastAsia="nl-NL"/>
        </w:rPr>
      </w:pPr>
      <w:r>
        <w:rPr>
          <w:rFonts w:ascii="Helvetica" w:eastAsia="Times New Roman" w:hAnsi="Helvetica" w:cs="Times New Roman"/>
          <w:color w:val="000000"/>
          <w:sz w:val="18"/>
          <w:szCs w:val="18"/>
          <w:lang w:eastAsia="nl-NL"/>
        </w:rPr>
        <w:t xml:space="preserve">Hoe kunnen 2,5miljoen Brabanders geïnspireerd worden vandaag al met en in hun woning aan de slag te gaan en waarmee moet men dan rekening houden? </w:t>
      </w:r>
    </w:p>
    <w:p w:rsidR="00D57292" w:rsidRDefault="00D57292" w:rsidP="00D57292">
      <w:pPr>
        <w:rPr>
          <w:rFonts w:ascii="Helvetica" w:eastAsia="Times New Roman" w:hAnsi="Helvetica" w:cs="Times New Roman"/>
          <w:color w:val="000000"/>
          <w:sz w:val="18"/>
          <w:szCs w:val="18"/>
          <w:lang w:eastAsia="nl-NL"/>
        </w:rPr>
      </w:pPr>
    </w:p>
    <w:p w:rsidR="00D57292" w:rsidRDefault="00D57292" w:rsidP="00D57292">
      <w:pPr>
        <w:rPr>
          <w:rFonts w:ascii="Helvetica" w:eastAsia="Times New Roman" w:hAnsi="Helvetica" w:cs="Times New Roman"/>
          <w:b/>
          <w:bCs/>
          <w:color w:val="000000"/>
          <w:sz w:val="18"/>
          <w:szCs w:val="18"/>
          <w:lang w:eastAsia="nl-NL"/>
        </w:rPr>
      </w:pPr>
      <w:r>
        <w:rPr>
          <w:rFonts w:ascii="Helvetica" w:eastAsia="Times New Roman" w:hAnsi="Helvetica" w:cs="Times New Roman"/>
          <w:b/>
          <w:bCs/>
          <w:color w:val="000000"/>
          <w:sz w:val="22"/>
          <w:lang w:eastAsia="nl-NL"/>
        </w:rPr>
        <w:t>Opzet energiecafé</w:t>
      </w:r>
      <w:r>
        <w:rPr>
          <w:rFonts w:ascii="Helvetica" w:eastAsia="Times New Roman" w:hAnsi="Helvetica" w:cs="Times New Roman"/>
          <w:b/>
          <w:bCs/>
          <w:color w:val="000000"/>
          <w:sz w:val="18"/>
          <w:szCs w:val="18"/>
          <w:lang w:eastAsia="nl-NL"/>
        </w:rPr>
        <w:t>:</w:t>
      </w:r>
    </w:p>
    <w:p w:rsidR="00D57292" w:rsidRDefault="00D57292" w:rsidP="00D57292">
      <w:pPr>
        <w:rPr>
          <w:rFonts w:ascii="Helvetica" w:eastAsia="Times New Roman" w:hAnsi="Helvetica" w:cs="Times New Roman"/>
          <w:color w:val="000000"/>
          <w:sz w:val="18"/>
          <w:szCs w:val="18"/>
          <w:lang w:eastAsia="nl-NL"/>
        </w:rPr>
      </w:pPr>
      <w:r>
        <w:rPr>
          <w:rFonts w:ascii="Helvetica" w:eastAsia="Times New Roman" w:hAnsi="Helvetica" w:cs="Times New Roman"/>
          <w:color w:val="000000"/>
          <w:sz w:val="18"/>
          <w:szCs w:val="18"/>
          <w:lang w:eastAsia="nl-NL"/>
        </w:rPr>
        <w:t xml:space="preserve">De helft van de aanwezigen volgt een plenair programma (1,5u). De andere helft van de aanwezigen kiest 2 van 3-4 workshops. Na 1,5uur wisselen we (pauze) en we sluiten gezamenlijk af met een lunch. </w:t>
      </w:r>
    </w:p>
    <w:p w:rsidR="00D57292" w:rsidRDefault="00D57292" w:rsidP="00D57292">
      <w:pPr>
        <w:rPr>
          <w:rFonts w:ascii="Helvetica" w:eastAsia="Times New Roman" w:hAnsi="Helvetica" w:cs="Times New Roman"/>
          <w:color w:val="000000"/>
          <w:sz w:val="18"/>
          <w:szCs w:val="18"/>
          <w:lang w:eastAsia="nl-NL"/>
        </w:rPr>
      </w:pPr>
      <w:r>
        <w:rPr>
          <w:rFonts w:ascii="Helvetica" w:eastAsia="Times New Roman" w:hAnsi="Helvetica" w:cs="Times New Roman"/>
          <w:color w:val="000000"/>
          <w:sz w:val="18"/>
          <w:szCs w:val="18"/>
          <w:lang w:eastAsia="nl-NL"/>
        </w:rPr>
        <w:t>Hierdoor kan iedereen het plenaire programma en 2 workshops volgen.</w:t>
      </w:r>
    </w:p>
    <w:p w:rsidR="00D57292" w:rsidRDefault="00D57292" w:rsidP="00D57292">
      <w:pPr>
        <w:rPr>
          <w:rFonts w:ascii="Helvetica" w:eastAsia="Times New Roman" w:hAnsi="Helvetica" w:cs="Times New Roman"/>
          <w:color w:val="000000"/>
          <w:sz w:val="18"/>
          <w:szCs w:val="18"/>
          <w:lang w:eastAsia="nl-NL"/>
        </w:rPr>
      </w:pPr>
    </w:p>
    <w:p w:rsidR="00D57292" w:rsidRDefault="00D57292" w:rsidP="00D57292">
      <w:pPr>
        <w:rPr>
          <w:rFonts w:ascii="Helvetica" w:eastAsia="Times New Roman" w:hAnsi="Helvetica" w:cs="Times New Roman"/>
          <w:b/>
          <w:bCs/>
          <w:color w:val="000000"/>
          <w:sz w:val="22"/>
          <w:lang w:eastAsia="nl-NL"/>
        </w:rPr>
      </w:pPr>
      <w:r>
        <w:rPr>
          <w:rFonts w:ascii="Helvetica" w:eastAsia="Times New Roman" w:hAnsi="Helvetica" w:cs="Times New Roman"/>
          <w:b/>
          <w:bCs/>
          <w:color w:val="000000"/>
          <w:sz w:val="22"/>
          <w:lang w:eastAsia="nl-NL"/>
        </w:rPr>
        <w:t xml:space="preserve">Programma </w:t>
      </w:r>
    </w:p>
    <w:p w:rsidR="00D57292" w:rsidRDefault="00D57292" w:rsidP="00D57292">
      <w:pPr>
        <w:rPr>
          <w:rFonts w:ascii="Helvetica" w:eastAsia="Times New Roman" w:hAnsi="Helvetica" w:cs="Times New Roman"/>
          <w:b/>
          <w:bCs/>
          <w:color w:val="000000"/>
          <w:sz w:val="18"/>
          <w:szCs w:val="18"/>
          <w:lang w:eastAsia="nl-NL"/>
        </w:rPr>
      </w:pPr>
    </w:p>
    <w:p w:rsidR="00D57292" w:rsidRDefault="00D57292" w:rsidP="00D57292">
      <w:pPr>
        <w:pStyle w:val="Lijstalinea"/>
        <w:numPr>
          <w:ilvl w:val="0"/>
          <w:numId w:val="1"/>
        </w:numPr>
        <w:rPr>
          <w:rFonts w:ascii="Helvetica" w:eastAsia="Times New Roman" w:hAnsi="Helvetica" w:cs="Times New Roman"/>
          <w:b/>
          <w:bCs/>
          <w:i/>
          <w:iCs/>
          <w:color w:val="000000"/>
          <w:sz w:val="18"/>
          <w:szCs w:val="18"/>
          <w:lang w:eastAsia="nl-NL"/>
        </w:rPr>
      </w:pPr>
      <w:r>
        <w:rPr>
          <w:rFonts w:ascii="Helvetica" w:eastAsia="Times New Roman" w:hAnsi="Helvetica" w:cs="Times New Roman"/>
          <w:b/>
          <w:bCs/>
          <w:i/>
          <w:iCs/>
          <w:color w:val="000000"/>
          <w:sz w:val="18"/>
          <w:szCs w:val="18"/>
          <w:lang w:eastAsia="nl-NL"/>
        </w:rPr>
        <w:t>Welkom</w:t>
      </w:r>
      <w:r w:rsidR="004D07BB">
        <w:rPr>
          <w:rFonts w:ascii="Helvetica" w:eastAsia="Times New Roman" w:hAnsi="Helvetica" w:cs="Times New Roman"/>
          <w:b/>
          <w:bCs/>
          <w:i/>
          <w:iCs/>
          <w:color w:val="000000"/>
          <w:sz w:val="18"/>
          <w:szCs w:val="18"/>
          <w:lang w:eastAsia="nl-NL"/>
        </w:rPr>
        <w:t xml:space="preserve"> </w:t>
      </w:r>
      <w:bookmarkStart w:id="0" w:name="_GoBack"/>
      <w:bookmarkEnd w:id="0"/>
      <w:r>
        <w:rPr>
          <w:rFonts w:ascii="Helvetica" w:eastAsia="Times New Roman" w:hAnsi="Helvetica" w:cs="Times New Roman"/>
          <w:b/>
          <w:bCs/>
          <w:i/>
          <w:iCs/>
          <w:color w:val="000000"/>
          <w:sz w:val="18"/>
          <w:szCs w:val="18"/>
          <w:lang w:eastAsia="nl-NL"/>
        </w:rPr>
        <w:br/>
      </w:r>
    </w:p>
    <w:p w:rsidR="00D57292" w:rsidRDefault="00D57292" w:rsidP="00D57292">
      <w:pPr>
        <w:pStyle w:val="Lijstalinea"/>
        <w:numPr>
          <w:ilvl w:val="0"/>
          <w:numId w:val="1"/>
        </w:numPr>
        <w:rPr>
          <w:rFonts w:ascii="Helvetica" w:eastAsia="Times New Roman" w:hAnsi="Helvetica" w:cs="Times New Roman"/>
          <w:i/>
          <w:iCs/>
          <w:color w:val="000000"/>
          <w:sz w:val="18"/>
          <w:szCs w:val="18"/>
          <w:lang w:eastAsia="nl-NL"/>
        </w:rPr>
      </w:pPr>
      <w:r>
        <w:rPr>
          <w:rFonts w:ascii="Helvetica" w:eastAsia="Times New Roman" w:hAnsi="Helvetica" w:cs="Times New Roman"/>
          <w:b/>
          <w:bCs/>
          <w:i/>
          <w:iCs/>
          <w:color w:val="000000"/>
          <w:sz w:val="18"/>
          <w:szCs w:val="18"/>
          <w:lang w:eastAsia="nl-NL"/>
        </w:rPr>
        <w:t>Wat kunnen we leren van warmtenetten in het Buitenland?</w:t>
      </w:r>
    </w:p>
    <w:p w:rsidR="00D57292" w:rsidRDefault="00D57292" w:rsidP="00D57292">
      <w:pPr>
        <w:ind w:firstLine="708"/>
        <w:rPr>
          <w:rFonts w:ascii="Helvetica" w:eastAsia="Times New Roman" w:hAnsi="Helvetica" w:cs="Times New Roman"/>
          <w:color w:val="000000"/>
          <w:sz w:val="18"/>
          <w:szCs w:val="18"/>
          <w:lang w:eastAsia="nl-NL"/>
        </w:rPr>
      </w:pPr>
      <w:r>
        <w:rPr>
          <w:rFonts w:ascii="Helvetica" w:eastAsia="Times New Roman" w:hAnsi="Helvetica" w:cs="Times New Roman"/>
          <w:color w:val="000000"/>
          <w:sz w:val="18"/>
          <w:szCs w:val="18"/>
          <w:lang w:eastAsia="nl-NL"/>
        </w:rPr>
        <w:t>Prof. Dr. Mr. Annelies Huygen (TNO UvA) deelt haar bevindingen uit onderzoek.</w:t>
      </w:r>
      <w:r>
        <w:rPr>
          <w:rFonts w:ascii="Helvetica" w:eastAsia="Times New Roman" w:hAnsi="Helvetica" w:cs="Times New Roman"/>
          <w:color w:val="000000"/>
          <w:sz w:val="18"/>
          <w:szCs w:val="18"/>
          <w:lang w:eastAsia="nl-NL"/>
        </w:rPr>
        <w:br/>
      </w:r>
    </w:p>
    <w:p w:rsidR="00D57292" w:rsidRDefault="00D57292" w:rsidP="00D57292">
      <w:pPr>
        <w:pStyle w:val="Lijstalinea"/>
        <w:numPr>
          <w:ilvl w:val="0"/>
          <w:numId w:val="1"/>
        </w:numPr>
        <w:rPr>
          <w:rFonts w:ascii="Helvetica" w:eastAsia="Times New Roman" w:hAnsi="Helvetica" w:cs="Times New Roman"/>
          <w:i/>
          <w:iCs/>
          <w:color w:val="000000"/>
          <w:sz w:val="18"/>
          <w:szCs w:val="18"/>
          <w:lang w:eastAsia="nl-NL"/>
        </w:rPr>
      </w:pPr>
      <w:r>
        <w:rPr>
          <w:rFonts w:ascii="Helvetica" w:eastAsia="Times New Roman" w:hAnsi="Helvetica" w:cs="Times New Roman"/>
          <w:b/>
          <w:bCs/>
          <w:i/>
          <w:iCs/>
          <w:color w:val="000000"/>
          <w:sz w:val="18"/>
          <w:szCs w:val="18"/>
          <w:lang w:eastAsia="nl-NL"/>
        </w:rPr>
        <w:t>Sociale innovatie in de gebouwde omgeving in Brabant</w:t>
      </w:r>
    </w:p>
    <w:p w:rsidR="00D57292" w:rsidRDefault="00D57292" w:rsidP="00D57292">
      <w:pPr>
        <w:pStyle w:val="Lijstalinea"/>
        <w:rPr>
          <w:rFonts w:ascii="Helvetica" w:eastAsia="Times New Roman" w:hAnsi="Helvetica" w:cs="Times New Roman"/>
          <w:i/>
          <w:iCs/>
          <w:color w:val="000000"/>
          <w:sz w:val="18"/>
          <w:szCs w:val="18"/>
          <w:lang w:eastAsia="nl-NL"/>
        </w:rPr>
      </w:pPr>
      <w:r>
        <w:rPr>
          <w:rFonts w:ascii="Helvetica" w:eastAsia="Times New Roman" w:hAnsi="Helvetica" w:cs="Times New Roman"/>
          <w:color w:val="000000"/>
          <w:sz w:val="18"/>
          <w:szCs w:val="18"/>
          <w:lang w:eastAsia="nl-NL"/>
        </w:rPr>
        <w:t>Martijn Messing, projectleider sociale innovatie in energie</w:t>
      </w:r>
      <w:r>
        <w:rPr>
          <w:rFonts w:ascii="Helvetica" w:eastAsia="Times New Roman" w:hAnsi="Helvetica" w:cs="Times New Roman"/>
          <w:color w:val="000000"/>
          <w:sz w:val="18"/>
          <w:szCs w:val="18"/>
          <w:lang w:eastAsia="nl-NL"/>
        </w:rPr>
        <w:br/>
      </w:r>
    </w:p>
    <w:p w:rsidR="00D57292" w:rsidRDefault="00D57292" w:rsidP="00D57292">
      <w:pPr>
        <w:pStyle w:val="Lijstalinea"/>
        <w:numPr>
          <w:ilvl w:val="0"/>
          <w:numId w:val="1"/>
        </w:numPr>
        <w:rPr>
          <w:rFonts w:ascii="Helvetica" w:eastAsia="Times New Roman" w:hAnsi="Helvetica" w:cs="Times New Roman"/>
          <w:b/>
          <w:bCs/>
          <w:i/>
          <w:iCs/>
          <w:color w:val="000000"/>
          <w:sz w:val="18"/>
          <w:szCs w:val="18"/>
          <w:lang w:eastAsia="nl-NL"/>
        </w:rPr>
      </w:pPr>
      <w:r>
        <w:rPr>
          <w:rFonts w:ascii="Helvetica" w:eastAsia="Times New Roman" w:hAnsi="Helvetica" w:cs="Times New Roman"/>
          <w:b/>
          <w:bCs/>
          <w:i/>
          <w:iCs/>
          <w:color w:val="000000"/>
          <w:sz w:val="18"/>
          <w:szCs w:val="18"/>
          <w:lang w:eastAsia="nl-NL"/>
        </w:rPr>
        <w:t xml:space="preserve">Doe mee in </w:t>
      </w:r>
      <w:r>
        <w:rPr>
          <w:rFonts w:ascii="Helvetica" w:eastAsia="Times New Roman" w:hAnsi="Helvetica" w:cs="Times New Roman"/>
          <w:b/>
          <w:bCs/>
          <w:i/>
          <w:iCs/>
          <w:color w:val="000000"/>
          <w:sz w:val="18"/>
          <w:szCs w:val="18"/>
          <w:u w:val="single"/>
          <w:lang w:eastAsia="nl-NL"/>
        </w:rPr>
        <w:t>2 van onderstaande WORKSHOPS:</w:t>
      </w:r>
    </w:p>
    <w:p w:rsidR="00D57292" w:rsidRDefault="00D57292" w:rsidP="00D57292">
      <w:pPr>
        <w:pStyle w:val="Lijstalinea"/>
        <w:rPr>
          <w:rFonts w:ascii="Helvetica" w:eastAsia="Times New Roman" w:hAnsi="Helvetica" w:cs="Times New Roman"/>
          <w:b/>
          <w:bCs/>
          <w:i/>
          <w:iCs/>
          <w:color w:val="000000"/>
          <w:sz w:val="18"/>
          <w:szCs w:val="18"/>
          <w:lang w:eastAsia="nl-NL"/>
        </w:rPr>
      </w:pPr>
    </w:p>
    <w:p w:rsidR="00D57292" w:rsidRDefault="00D57292" w:rsidP="00D57292">
      <w:pPr>
        <w:ind w:left="1413" w:hanging="705"/>
        <w:rPr>
          <w:rFonts w:ascii="Helvetica" w:eastAsia="Times New Roman" w:hAnsi="Helvetica" w:cs="Times New Roman"/>
          <w:b/>
          <w:bCs/>
          <w:color w:val="000000"/>
          <w:sz w:val="18"/>
          <w:szCs w:val="18"/>
          <w:lang w:eastAsia="nl-NL"/>
        </w:rPr>
      </w:pPr>
      <w:r>
        <w:rPr>
          <w:rFonts w:ascii="Helvetica" w:eastAsia="Times New Roman" w:hAnsi="Helvetica" w:cs="Times New Roman"/>
          <w:b/>
          <w:bCs/>
          <w:color w:val="000000"/>
          <w:sz w:val="18"/>
          <w:szCs w:val="18"/>
          <w:lang w:eastAsia="nl-NL"/>
        </w:rPr>
        <w:t>1</w:t>
      </w:r>
      <w:r>
        <w:rPr>
          <w:rFonts w:ascii="Helvetica" w:eastAsia="Times New Roman" w:hAnsi="Helvetica" w:cs="Times New Roman"/>
          <w:b/>
          <w:bCs/>
          <w:color w:val="000000"/>
          <w:sz w:val="18"/>
          <w:szCs w:val="18"/>
          <w:lang w:eastAsia="nl-NL"/>
        </w:rPr>
        <w:tab/>
        <w:t>De 80-60-40 graden aanpak</w:t>
      </w:r>
      <w:r>
        <w:rPr>
          <w:rFonts w:ascii="Helvetica" w:eastAsia="Times New Roman" w:hAnsi="Helvetica" w:cs="Times New Roman"/>
          <w:b/>
          <w:bCs/>
          <w:color w:val="000000"/>
          <w:sz w:val="18"/>
          <w:szCs w:val="18"/>
          <w:lang w:eastAsia="nl-NL"/>
        </w:rPr>
        <w:br/>
        <w:t>Een comfortabele, gezonde, betaalbare, duurzame en veilige woning?</w:t>
      </w:r>
    </w:p>
    <w:p w:rsidR="00D57292" w:rsidRDefault="00D57292" w:rsidP="00D57292">
      <w:pPr>
        <w:ind w:left="708" w:firstLine="705"/>
        <w:rPr>
          <w:rFonts w:ascii="Helvetica" w:eastAsia="Times New Roman" w:hAnsi="Helvetica" w:cs="Times New Roman"/>
          <w:i/>
          <w:color w:val="000000"/>
          <w:sz w:val="16"/>
          <w:szCs w:val="16"/>
          <w:lang w:eastAsia="nl-NL"/>
        </w:rPr>
      </w:pPr>
      <w:r>
        <w:rPr>
          <w:rFonts w:ascii="Helvetica" w:eastAsia="Times New Roman" w:hAnsi="Helvetica" w:cs="Times New Roman"/>
          <w:i/>
          <w:color w:val="000000"/>
          <w:sz w:val="16"/>
          <w:szCs w:val="16"/>
          <w:lang w:eastAsia="nl-NL"/>
        </w:rPr>
        <w:t xml:space="preserve">Felix van </w:t>
      </w:r>
      <w:proofErr w:type="spellStart"/>
      <w:r>
        <w:rPr>
          <w:rFonts w:ascii="Helvetica" w:eastAsia="Times New Roman" w:hAnsi="Helvetica" w:cs="Times New Roman"/>
          <w:i/>
          <w:color w:val="000000"/>
          <w:sz w:val="16"/>
          <w:szCs w:val="16"/>
          <w:lang w:eastAsia="nl-NL"/>
        </w:rPr>
        <w:t>Gemen</w:t>
      </w:r>
      <w:proofErr w:type="spellEnd"/>
      <w:r>
        <w:rPr>
          <w:rFonts w:ascii="Helvetica" w:eastAsia="Times New Roman" w:hAnsi="Helvetica" w:cs="Times New Roman"/>
          <w:i/>
          <w:color w:val="000000"/>
          <w:sz w:val="16"/>
          <w:szCs w:val="16"/>
          <w:lang w:eastAsia="nl-NL"/>
        </w:rPr>
        <w:t xml:space="preserve"> en Lars Boelen ontwikkelden het Slimme Stappen plan.</w:t>
      </w:r>
    </w:p>
    <w:p w:rsidR="00D57292" w:rsidRDefault="00D57292" w:rsidP="00D57292">
      <w:pPr>
        <w:ind w:left="708" w:firstLine="705"/>
        <w:rPr>
          <w:rFonts w:ascii="Helvetica" w:eastAsia="Times New Roman" w:hAnsi="Helvetica" w:cs="Times New Roman"/>
          <w:i/>
          <w:color w:val="000000"/>
          <w:sz w:val="16"/>
          <w:szCs w:val="16"/>
          <w:lang w:eastAsia="nl-NL"/>
        </w:rPr>
      </w:pPr>
      <w:r>
        <w:rPr>
          <w:rFonts w:ascii="Helvetica" w:eastAsia="Times New Roman" w:hAnsi="Helvetica" w:cs="Times New Roman"/>
          <w:i/>
          <w:color w:val="000000"/>
          <w:sz w:val="16"/>
          <w:szCs w:val="16"/>
          <w:lang w:eastAsia="nl-NL"/>
        </w:rPr>
        <w:t>Slim met je woning aan de slag. Ook u raakt geïnspireerd om te beginnen.</w:t>
      </w:r>
    </w:p>
    <w:p w:rsidR="00D57292" w:rsidRDefault="00D57292" w:rsidP="00D57292">
      <w:pPr>
        <w:ind w:left="1413"/>
        <w:rPr>
          <w:rFonts w:ascii="Helvetica" w:eastAsia="Times New Roman" w:hAnsi="Helvetica" w:cs="Times New Roman"/>
          <w:i/>
          <w:color w:val="000000"/>
          <w:sz w:val="16"/>
          <w:szCs w:val="16"/>
          <w:lang w:eastAsia="nl-NL"/>
        </w:rPr>
      </w:pPr>
      <w:r>
        <w:rPr>
          <w:rFonts w:ascii="Helvetica" w:eastAsia="Times New Roman" w:hAnsi="Helvetica" w:cs="Times New Roman"/>
          <w:i/>
          <w:color w:val="000000"/>
          <w:sz w:val="16"/>
          <w:szCs w:val="16"/>
          <w:lang w:eastAsia="nl-NL"/>
        </w:rPr>
        <w:t>Samen met Felix en Lars bereiden we een nieuwe pilot voor. Het idee is om de 5 meest voorkomende woningen in Brabant als voorbeeld aan te pakken om daarna met 5 gemeenten de 5 meest voorkomende woningen te doen. Doet u mee?</w:t>
      </w:r>
    </w:p>
    <w:p w:rsidR="00D57292" w:rsidRDefault="00D57292" w:rsidP="00D57292">
      <w:pPr>
        <w:ind w:left="348"/>
        <w:rPr>
          <w:rFonts w:ascii="Calibri" w:eastAsia="Times New Roman" w:hAnsi="Calibri" w:cs="Calibri"/>
          <w:color w:val="000000"/>
          <w:sz w:val="22"/>
          <w:lang w:eastAsia="nl-NL"/>
        </w:rPr>
      </w:pPr>
    </w:p>
    <w:p w:rsidR="00D57292" w:rsidRDefault="00D57292" w:rsidP="00D57292">
      <w:pPr>
        <w:ind w:left="708"/>
        <w:rPr>
          <w:rFonts w:ascii="Helvetica" w:eastAsia="Times New Roman" w:hAnsi="Helvetica" w:cs="Times New Roman"/>
          <w:color w:val="000000"/>
          <w:sz w:val="18"/>
          <w:szCs w:val="18"/>
          <w:lang w:eastAsia="nl-NL"/>
        </w:rPr>
      </w:pPr>
      <w:r>
        <w:rPr>
          <w:rFonts w:ascii="Helvetica" w:eastAsia="Times New Roman" w:hAnsi="Helvetica" w:cs="Times New Roman"/>
          <w:b/>
          <w:bCs/>
          <w:color w:val="000000"/>
          <w:sz w:val="18"/>
          <w:szCs w:val="18"/>
          <w:lang w:eastAsia="nl-NL"/>
        </w:rPr>
        <w:t>2</w:t>
      </w:r>
      <w:r>
        <w:rPr>
          <w:rFonts w:ascii="Helvetica" w:eastAsia="Times New Roman" w:hAnsi="Helvetica" w:cs="Times New Roman"/>
          <w:b/>
          <w:bCs/>
          <w:color w:val="000000"/>
          <w:sz w:val="18"/>
          <w:szCs w:val="18"/>
          <w:lang w:eastAsia="nl-NL"/>
        </w:rPr>
        <w:tab/>
        <w:t>Het Deense model, kan dat ook in Nederland?</w:t>
      </w:r>
    </w:p>
    <w:p w:rsidR="00D57292" w:rsidRDefault="00D57292" w:rsidP="00D57292">
      <w:pPr>
        <w:ind w:left="1416"/>
        <w:rPr>
          <w:rFonts w:ascii="Helvetica" w:eastAsia="Times New Roman" w:hAnsi="Helvetica" w:cs="Times New Roman"/>
          <w:i/>
          <w:color w:val="000000"/>
          <w:sz w:val="16"/>
          <w:szCs w:val="16"/>
          <w:lang w:eastAsia="nl-NL"/>
        </w:rPr>
      </w:pPr>
      <w:r>
        <w:rPr>
          <w:rFonts w:ascii="Helvetica" w:eastAsia="Times New Roman" w:hAnsi="Helvetica" w:cs="Times New Roman"/>
          <w:i/>
          <w:color w:val="000000"/>
          <w:sz w:val="16"/>
          <w:szCs w:val="16"/>
          <w:lang w:eastAsia="nl-NL"/>
        </w:rPr>
        <w:t>In Denemarken hebben dorpskernen hun eigen warmtenet. Dat is bijna altijd in handen van lokale energiecoöperaties en voor een groot deel komt de warmte van de zon. Om te onderzoeken of het Deense model ook in Nederland kan bloeien, is in Brabant het initiatief "Warme Kernen" gestart. Leon Piepers en Tim van Melick (</w:t>
      </w:r>
      <w:proofErr w:type="spellStart"/>
      <w:r>
        <w:rPr>
          <w:rFonts w:ascii="Helvetica" w:eastAsia="Times New Roman" w:hAnsi="Helvetica" w:cs="Times New Roman"/>
          <w:i/>
          <w:color w:val="000000"/>
          <w:sz w:val="16"/>
          <w:szCs w:val="16"/>
          <w:lang w:eastAsia="nl-NL"/>
        </w:rPr>
        <w:t>Enpuls</w:t>
      </w:r>
      <w:proofErr w:type="spellEnd"/>
      <w:r>
        <w:rPr>
          <w:rFonts w:ascii="Helvetica" w:eastAsia="Times New Roman" w:hAnsi="Helvetica" w:cs="Times New Roman"/>
          <w:i/>
          <w:color w:val="000000"/>
          <w:sz w:val="16"/>
          <w:szCs w:val="16"/>
          <w:lang w:eastAsia="nl-NL"/>
        </w:rPr>
        <w:t xml:space="preserve">) delen hun ervaringen en verdere stappen. </w:t>
      </w:r>
    </w:p>
    <w:p w:rsidR="00D57292" w:rsidRDefault="00D57292" w:rsidP="00D57292">
      <w:pPr>
        <w:ind w:left="348"/>
        <w:rPr>
          <w:rFonts w:ascii="Helvetica" w:eastAsia="Times New Roman" w:hAnsi="Helvetica" w:cs="Times New Roman"/>
          <w:color w:val="000000"/>
          <w:sz w:val="18"/>
          <w:szCs w:val="18"/>
          <w:lang w:eastAsia="nl-NL"/>
        </w:rPr>
      </w:pPr>
    </w:p>
    <w:p w:rsidR="00D57292" w:rsidRDefault="00D57292" w:rsidP="00D57292">
      <w:pPr>
        <w:ind w:left="708"/>
        <w:rPr>
          <w:rFonts w:ascii="Calibri" w:eastAsia="Times New Roman" w:hAnsi="Calibri" w:cs="Calibri"/>
          <w:color w:val="000000"/>
          <w:sz w:val="22"/>
          <w:lang w:eastAsia="nl-NL"/>
        </w:rPr>
      </w:pPr>
      <w:r>
        <w:rPr>
          <w:rFonts w:ascii="Calibri" w:eastAsia="Times New Roman" w:hAnsi="Calibri" w:cs="Calibri"/>
          <w:b/>
          <w:bCs/>
          <w:color w:val="000000"/>
          <w:sz w:val="22"/>
          <w:lang w:eastAsia="nl-NL"/>
        </w:rPr>
        <w:t>3</w:t>
      </w:r>
      <w:r>
        <w:rPr>
          <w:rFonts w:ascii="Calibri" w:eastAsia="Times New Roman" w:hAnsi="Calibri" w:cs="Calibri"/>
          <w:b/>
          <w:bCs/>
          <w:color w:val="000000"/>
          <w:sz w:val="22"/>
          <w:lang w:eastAsia="nl-NL"/>
        </w:rPr>
        <w:tab/>
        <w:t>Hoe breng je mensen in beweging?</w:t>
      </w:r>
      <w:r>
        <w:rPr>
          <w:rFonts w:ascii="Calibri" w:eastAsia="Times New Roman" w:hAnsi="Calibri" w:cs="Calibri"/>
          <w:color w:val="000000"/>
          <w:sz w:val="22"/>
          <w:lang w:eastAsia="nl-NL"/>
        </w:rPr>
        <w:t> </w:t>
      </w:r>
    </w:p>
    <w:p w:rsidR="00D57292" w:rsidRDefault="00D57292" w:rsidP="00D57292">
      <w:pPr>
        <w:ind w:left="1416"/>
        <w:rPr>
          <w:rFonts w:ascii="Helvetica" w:eastAsia="Times New Roman" w:hAnsi="Helvetica" w:cs="Times New Roman"/>
          <w:i/>
          <w:color w:val="000000"/>
          <w:sz w:val="16"/>
          <w:szCs w:val="16"/>
          <w:lang w:eastAsia="nl-NL"/>
        </w:rPr>
      </w:pPr>
      <w:r>
        <w:rPr>
          <w:rFonts w:ascii="Helvetica" w:eastAsia="Times New Roman" w:hAnsi="Helvetica" w:cs="Times New Roman"/>
          <w:i/>
          <w:color w:val="000000"/>
          <w:sz w:val="16"/>
          <w:szCs w:val="16"/>
          <w:lang w:eastAsia="nl-NL"/>
        </w:rPr>
        <w:t>Verduurzamen is voor een groot deel van de Nederlanders belangrijk, maar zet ze niet direct in beweging. Om de energietransitie goed op gang te krijgen zal een andere benadering nodig zijn. </w:t>
      </w:r>
      <w:proofErr w:type="spellStart"/>
      <w:r>
        <w:rPr>
          <w:rFonts w:ascii="Helvetica" w:eastAsia="Times New Roman" w:hAnsi="Helvetica" w:cs="Times New Roman"/>
          <w:i/>
          <w:color w:val="000000"/>
          <w:sz w:val="16"/>
          <w:szCs w:val="16"/>
          <w:lang w:eastAsia="nl-NL"/>
        </w:rPr>
        <w:t>Enpuls</w:t>
      </w:r>
      <w:proofErr w:type="spellEnd"/>
      <w:r>
        <w:rPr>
          <w:rFonts w:ascii="Helvetica" w:eastAsia="Times New Roman" w:hAnsi="Helvetica" w:cs="Times New Roman"/>
          <w:i/>
          <w:color w:val="000000"/>
          <w:sz w:val="16"/>
          <w:szCs w:val="16"/>
          <w:lang w:eastAsia="nl-NL"/>
        </w:rPr>
        <w:t xml:space="preserve"> heeft onderzoek gedaan naar leefstijlen, drijfveren en natuurlijke momenten. Door aan te sluiten bij onderwerpen die wel prioriteit hebben, is de kans dat er stappen gezet worden veel groter. Roy </w:t>
      </w:r>
      <w:proofErr w:type="spellStart"/>
      <w:r>
        <w:rPr>
          <w:rFonts w:ascii="Helvetica" w:eastAsia="Times New Roman" w:hAnsi="Helvetica" w:cs="Times New Roman"/>
          <w:i/>
          <w:color w:val="000000"/>
          <w:sz w:val="16"/>
          <w:szCs w:val="16"/>
          <w:lang w:eastAsia="nl-NL"/>
        </w:rPr>
        <w:t>Roessink</w:t>
      </w:r>
      <w:proofErr w:type="spellEnd"/>
      <w:r>
        <w:rPr>
          <w:rFonts w:ascii="Helvetica" w:eastAsia="Times New Roman" w:hAnsi="Helvetica" w:cs="Times New Roman"/>
          <w:i/>
          <w:color w:val="000000"/>
          <w:sz w:val="16"/>
          <w:szCs w:val="16"/>
          <w:lang w:eastAsia="nl-NL"/>
        </w:rPr>
        <w:t xml:space="preserve"> laat tijdens deze workshop zien welke inzichten </w:t>
      </w:r>
      <w:proofErr w:type="spellStart"/>
      <w:r>
        <w:rPr>
          <w:rFonts w:ascii="Helvetica" w:eastAsia="Times New Roman" w:hAnsi="Helvetica" w:cs="Times New Roman"/>
          <w:i/>
          <w:color w:val="000000"/>
          <w:sz w:val="16"/>
          <w:szCs w:val="16"/>
          <w:lang w:eastAsia="nl-NL"/>
        </w:rPr>
        <w:t>Enpuls</w:t>
      </w:r>
      <w:proofErr w:type="spellEnd"/>
      <w:r>
        <w:rPr>
          <w:rFonts w:ascii="Helvetica" w:eastAsia="Times New Roman" w:hAnsi="Helvetica" w:cs="Times New Roman"/>
          <w:i/>
          <w:color w:val="000000"/>
          <w:sz w:val="16"/>
          <w:szCs w:val="16"/>
          <w:lang w:eastAsia="nl-NL"/>
        </w:rPr>
        <w:t xml:space="preserve"> hierbij heeft opgedaan en daagt deelnemers uit mee te denken in nieuwe oplossingsrichtingen.</w:t>
      </w:r>
    </w:p>
    <w:p w:rsidR="00D57292" w:rsidRDefault="00D57292" w:rsidP="00D57292">
      <w:pPr>
        <w:ind w:left="348"/>
        <w:rPr>
          <w:rFonts w:ascii="Helvetica" w:eastAsia="Times New Roman" w:hAnsi="Helvetica" w:cs="Times New Roman"/>
          <w:color w:val="000000"/>
          <w:sz w:val="18"/>
          <w:szCs w:val="18"/>
          <w:lang w:eastAsia="nl-NL"/>
        </w:rPr>
      </w:pPr>
    </w:p>
    <w:p w:rsidR="00D57292" w:rsidRDefault="00D57292" w:rsidP="00D57292">
      <w:pPr>
        <w:ind w:left="708"/>
        <w:rPr>
          <w:rFonts w:ascii="Helvetica" w:eastAsia="Times New Roman" w:hAnsi="Helvetica" w:cs="Times New Roman"/>
          <w:color w:val="000000"/>
          <w:sz w:val="18"/>
          <w:szCs w:val="18"/>
          <w:lang w:eastAsia="nl-NL"/>
        </w:rPr>
      </w:pPr>
      <w:r>
        <w:rPr>
          <w:rFonts w:ascii="Helvetica" w:eastAsia="Times New Roman" w:hAnsi="Helvetica" w:cs="Times New Roman"/>
          <w:b/>
          <w:bCs/>
          <w:color w:val="000000"/>
          <w:sz w:val="18"/>
          <w:szCs w:val="18"/>
          <w:lang w:eastAsia="nl-NL"/>
        </w:rPr>
        <w:t>4</w:t>
      </w:r>
      <w:r>
        <w:rPr>
          <w:rFonts w:ascii="Helvetica" w:eastAsia="Times New Roman" w:hAnsi="Helvetica" w:cs="Times New Roman"/>
          <w:b/>
          <w:bCs/>
          <w:color w:val="000000"/>
          <w:sz w:val="18"/>
          <w:szCs w:val="18"/>
          <w:lang w:eastAsia="nl-NL"/>
        </w:rPr>
        <w:tab/>
        <w:t xml:space="preserve">Hoe het </w:t>
      </w:r>
      <w:proofErr w:type="spellStart"/>
      <w:r>
        <w:rPr>
          <w:rFonts w:ascii="Helvetica" w:eastAsia="Times New Roman" w:hAnsi="Helvetica" w:cs="Times New Roman"/>
          <w:b/>
          <w:bCs/>
          <w:color w:val="000000"/>
          <w:sz w:val="18"/>
          <w:szCs w:val="18"/>
          <w:lang w:eastAsia="nl-NL"/>
        </w:rPr>
        <w:t>Traais</w:t>
      </w:r>
      <w:proofErr w:type="spellEnd"/>
      <w:r>
        <w:rPr>
          <w:rFonts w:ascii="Helvetica" w:eastAsia="Times New Roman" w:hAnsi="Helvetica" w:cs="Times New Roman"/>
          <w:b/>
          <w:bCs/>
          <w:color w:val="000000"/>
          <w:sz w:val="18"/>
          <w:szCs w:val="18"/>
          <w:lang w:eastAsia="nl-NL"/>
        </w:rPr>
        <w:t xml:space="preserve"> Energie Collectief de puzzel van Terheijden legt</w:t>
      </w:r>
    </w:p>
    <w:p w:rsidR="00D57292" w:rsidRDefault="00D57292" w:rsidP="00D57292">
      <w:pPr>
        <w:ind w:left="708" w:firstLine="708"/>
        <w:rPr>
          <w:rFonts w:ascii="Helvetica" w:eastAsia="Times New Roman" w:hAnsi="Helvetica" w:cs="Times New Roman"/>
          <w:i/>
          <w:color w:val="000000"/>
          <w:sz w:val="16"/>
          <w:szCs w:val="16"/>
          <w:lang w:eastAsia="nl-NL"/>
        </w:rPr>
      </w:pPr>
      <w:r>
        <w:rPr>
          <w:rFonts w:ascii="Helvetica" w:eastAsia="Times New Roman" w:hAnsi="Helvetica" w:cs="Times New Roman"/>
          <w:i/>
          <w:color w:val="000000"/>
          <w:sz w:val="16"/>
          <w:szCs w:val="16"/>
          <w:lang w:eastAsia="nl-NL"/>
        </w:rPr>
        <w:t>Een bijzonder verhaal uit de Brabantse praktijk. TEC deelt haar ervaring van de afgelopen jaren.</w:t>
      </w:r>
      <w:r>
        <w:rPr>
          <w:rFonts w:ascii="Helvetica" w:eastAsia="Times New Roman" w:hAnsi="Helvetica" w:cs="Times New Roman"/>
          <w:i/>
          <w:color w:val="000000"/>
          <w:sz w:val="16"/>
          <w:szCs w:val="16"/>
          <w:lang w:eastAsia="nl-NL"/>
        </w:rPr>
        <w:br/>
      </w:r>
      <w:r>
        <w:rPr>
          <w:rFonts w:ascii="Helvetica" w:eastAsia="Times New Roman" w:hAnsi="Helvetica" w:cs="Times New Roman"/>
          <w:i/>
          <w:color w:val="000000"/>
          <w:sz w:val="16"/>
          <w:szCs w:val="16"/>
          <w:lang w:eastAsia="nl-NL"/>
        </w:rPr>
        <w:br/>
      </w:r>
    </w:p>
    <w:p w:rsidR="00D57292" w:rsidRDefault="00D57292" w:rsidP="00D57292">
      <w:pPr>
        <w:rPr>
          <w:rFonts w:ascii="Helvetica" w:eastAsia="Times New Roman" w:hAnsi="Helvetica" w:cs="Times New Roman"/>
          <w:color w:val="000000"/>
          <w:sz w:val="18"/>
          <w:szCs w:val="18"/>
          <w:lang w:eastAsia="nl-NL"/>
        </w:rPr>
      </w:pPr>
    </w:p>
    <w:p w:rsidR="00D57292" w:rsidRDefault="00D57292" w:rsidP="00D57292">
      <w:pPr>
        <w:pStyle w:val="Lijstalinea"/>
        <w:numPr>
          <w:ilvl w:val="0"/>
          <w:numId w:val="1"/>
        </w:numPr>
        <w:rPr>
          <w:rFonts w:ascii="Helvetica" w:eastAsia="Times New Roman" w:hAnsi="Helvetica" w:cs="Times New Roman"/>
          <w:b/>
          <w:color w:val="000000"/>
          <w:sz w:val="18"/>
          <w:szCs w:val="18"/>
          <w:lang w:eastAsia="nl-NL"/>
        </w:rPr>
      </w:pPr>
      <w:r>
        <w:rPr>
          <w:rFonts w:ascii="Helvetica" w:eastAsia="Times New Roman" w:hAnsi="Helvetica" w:cs="Times New Roman"/>
          <w:b/>
          <w:color w:val="000000"/>
          <w:sz w:val="18"/>
          <w:szCs w:val="18"/>
          <w:lang w:eastAsia="nl-NL"/>
        </w:rPr>
        <w:t>Afsluitende netwerklunch 12.30u – 13.30u</w:t>
      </w:r>
    </w:p>
    <w:p w:rsidR="00D57292" w:rsidRDefault="00D57292" w:rsidP="00D57292">
      <w:pPr>
        <w:rPr>
          <w:rFonts w:ascii="Helvetica" w:eastAsia="Times New Roman" w:hAnsi="Helvetica" w:cs="Times New Roman"/>
          <w:b/>
          <w:color w:val="000000"/>
          <w:sz w:val="18"/>
          <w:szCs w:val="18"/>
          <w:lang w:eastAsia="nl-NL"/>
        </w:rPr>
      </w:pPr>
    </w:p>
    <w:p w:rsidR="00D57292" w:rsidRDefault="00D57292" w:rsidP="00D57292">
      <w:pPr>
        <w:rPr>
          <w:rFonts w:ascii="Helvetica" w:eastAsia="Times New Roman" w:hAnsi="Helvetica" w:cs="Times New Roman"/>
          <w:b/>
          <w:color w:val="000000"/>
          <w:sz w:val="18"/>
          <w:szCs w:val="18"/>
          <w:lang w:eastAsia="nl-NL"/>
        </w:rPr>
      </w:pPr>
    </w:p>
    <w:p w:rsidR="002C494E" w:rsidRDefault="00C31A42"/>
    <w:sectPr w:rsidR="002C4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95705"/>
    <w:multiLevelType w:val="hybridMultilevel"/>
    <w:tmpl w:val="552CE60A"/>
    <w:lvl w:ilvl="0" w:tplc="9962E80A">
      <w:start w:val="1"/>
      <w:numFmt w:val="bullet"/>
      <w:lvlText w:val="-"/>
      <w:lvlJc w:val="left"/>
      <w:pPr>
        <w:ind w:left="720" w:hanging="360"/>
      </w:pPr>
      <w:rPr>
        <w:rFonts w:ascii="Helvetica" w:eastAsia="Times New Roman" w:hAnsi="Helvetic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92"/>
    <w:rsid w:val="000218E1"/>
    <w:rsid w:val="001F0518"/>
    <w:rsid w:val="002B65C8"/>
    <w:rsid w:val="003D06EE"/>
    <w:rsid w:val="004D07BB"/>
    <w:rsid w:val="004F2102"/>
    <w:rsid w:val="00533DF2"/>
    <w:rsid w:val="005B7F3B"/>
    <w:rsid w:val="007049ED"/>
    <w:rsid w:val="0086245C"/>
    <w:rsid w:val="00A30758"/>
    <w:rsid w:val="00C11F88"/>
    <w:rsid w:val="00C31A42"/>
    <w:rsid w:val="00D5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2217"/>
  <w15:chartTrackingRefBased/>
  <w15:docId w15:val="{961B446A-EB97-4CE8-A8FC-C39C7257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D57292"/>
    <w:pPr>
      <w:spacing w:after="0" w:line="240" w:lineRule="auto"/>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7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05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2623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  JJ</dc:creator>
  <cp:keywords/>
  <dc:description/>
  <cp:lastModifiedBy>NUC  JJ</cp:lastModifiedBy>
  <cp:revision>2</cp:revision>
  <dcterms:created xsi:type="dcterms:W3CDTF">2020-01-31T10:34:00Z</dcterms:created>
  <dcterms:modified xsi:type="dcterms:W3CDTF">2020-01-31T10:34:00Z</dcterms:modified>
</cp:coreProperties>
</file>