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BB45F" w14:textId="77777777" w:rsidR="00EA7837" w:rsidRPr="00EA7837" w:rsidRDefault="00EA7837">
      <w:pPr>
        <w:rPr>
          <w:b/>
          <w:u w:val="single"/>
        </w:rPr>
      </w:pPr>
      <w:r w:rsidRPr="00EA7837">
        <w:rPr>
          <w:b/>
          <w:u w:val="single"/>
        </w:rPr>
        <w:t>Opvallende punten die uit de workshops naar voren kwamen</w:t>
      </w:r>
      <w:bookmarkStart w:id="0" w:name="_GoBack"/>
      <w:bookmarkEnd w:id="0"/>
    </w:p>
    <w:p w14:paraId="08F371BD" w14:textId="77777777" w:rsidR="00EA7837" w:rsidRDefault="00EA7837" w:rsidP="00EA7837">
      <w:pPr>
        <w:pStyle w:val="Lijstalinea"/>
        <w:numPr>
          <w:ilvl w:val="0"/>
          <w:numId w:val="1"/>
        </w:numPr>
      </w:pPr>
      <w:r>
        <w:t xml:space="preserve">Buurkracht werkt het beste op het moment dat mensen intrinsiek gemotiveerd zijn om aan de slag te gaan. </w:t>
      </w:r>
    </w:p>
    <w:p w14:paraId="7E5F0F3C" w14:textId="77777777" w:rsidR="00EA7837" w:rsidRDefault="00EA7837" w:rsidP="00EA7837">
      <w:pPr>
        <w:pStyle w:val="Lijstalinea"/>
        <w:numPr>
          <w:ilvl w:val="0"/>
          <w:numId w:val="1"/>
        </w:numPr>
      </w:pPr>
      <w:r>
        <w:t xml:space="preserve">De driehoek gemeente – Buurkracht – vrijwilligers is belangrijk om een optimale samenwerking en een optimaal resultaat te behalen. </w:t>
      </w:r>
    </w:p>
    <w:p w14:paraId="1FD87E1D" w14:textId="77777777" w:rsidR="00EA7837" w:rsidRDefault="00EA7837" w:rsidP="00EA7837">
      <w:pPr>
        <w:pStyle w:val="Lijstalinea"/>
        <w:numPr>
          <w:ilvl w:val="0"/>
          <w:numId w:val="1"/>
        </w:numPr>
      </w:pPr>
      <w:r>
        <w:t xml:space="preserve">Er moeten financiële regelingen komen die het voor iedereen mogelijk maken om mee te doen. Buurkracht kan dit meenemen in de buurtgerichte aanpak, maar het moet er wel al zijn. </w:t>
      </w:r>
    </w:p>
    <w:p w14:paraId="4F6AE830" w14:textId="77777777" w:rsidR="00EA7837" w:rsidRDefault="00EA7837" w:rsidP="00EA7837">
      <w:pPr>
        <w:pStyle w:val="Lijstalinea"/>
        <w:numPr>
          <w:ilvl w:val="0"/>
          <w:numId w:val="1"/>
        </w:numPr>
      </w:pPr>
      <w:r>
        <w:t xml:space="preserve">Buurkracht kan mogelijk ook samenwerkingen opzoeken met bestaande welzijnsorganisaties die al in de buurt bekend zijn. </w:t>
      </w:r>
      <w:proofErr w:type="spellStart"/>
      <w:r>
        <w:t>Inclusiviteit</w:t>
      </w:r>
      <w:proofErr w:type="spellEnd"/>
      <w:r>
        <w:t xml:space="preserve"> is belangrijk: hoe krijgen we iedereen mee in de energietransitie en Buurkrachtaanpak? </w:t>
      </w:r>
    </w:p>
    <w:p w14:paraId="535A687B" w14:textId="77777777" w:rsidR="00EA7837" w:rsidRDefault="00EA7837" w:rsidP="00EA7837">
      <w:pPr>
        <w:pStyle w:val="Lijstalinea"/>
        <w:numPr>
          <w:ilvl w:val="0"/>
          <w:numId w:val="1"/>
        </w:numPr>
      </w:pPr>
      <w:r>
        <w:t xml:space="preserve">Mensen hebben behoefte aan een stappenplan waar ze moeten beginnen met het verduurzamen van hun woning. </w:t>
      </w:r>
    </w:p>
    <w:p w14:paraId="4E6717DD" w14:textId="77777777" w:rsidR="00EA7837" w:rsidRDefault="00EA7837" w:rsidP="00EA7837">
      <w:pPr>
        <w:pStyle w:val="Lijstalinea"/>
        <w:numPr>
          <w:ilvl w:val="0"/>
          <w:numId w:val="1"/>
        </w:numPr>
      </w:pPr>
      <w:r>
        <w:t xml:space="preserve">Er moet voordeel zijn voor mensen om te participeren. Dat voordeel kan op allerlei manieren tot uiting komen (financieel, status, sociale cohesie etc.). </w:t>
      </w:r>
    </w:p>
    <w:p w14:paraId="640B69AD" w14:textId="77777777" w:rsidR="00EA7837" w:rsidRDefault="00EA7837" w:rsidP="00EA7837">
      <w:pPr>
        <w:pStyle w:val="Lijstalinea"/>
        <w:numPr>
          <w:ilvl w:val="0"/>
          <w:numId w:val="1"/>
        </w:numPr>
      </w:pPr>
      <w:r>
        <w:t xml:space="preserve">Het is belangrijk dat mensen voorbeelden hebben en referenties kunnen opvragen hoe ze hun woning kunnen verduurzamen. </w:t>
      </w:r>
    </w:p>
    <w:sectPr w:rsidR="00EA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01B93"/>
    <w:multiLevelType w:val="hybridMultilevel"/>
    <w:tmpl w:val="25605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37"/>
    <w:rsid w:val="00603C24"/>
    <w:rsid w:val="008F2B69"/>
    <w:rsid w:val="00EA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139F"/>
  <w15:chartTrackingRefBased/>
  <w15:docId w15:val="{09DB1BCB-92E3-4CBF-889D-56802F23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7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8642DF201624AA0010FD96E0352BF" ma:contentTypeVersion="8" ma:contentTypeDescription="Create a new document." ma:contentTypeScope="" ma:versionID="a19d8e57e16424810ae3449f8bbabc90">
  <xsd:schema xmlns:xsd="http://www.w3.org/2001/XMLSchema" xmlns:xs="http://www.w3.org/2001/XMLSchema" xmlns:p="http://schemas.microsoft.com/office/2006/metadata/properties" xmlns:ns3="901c3980-9d9b-42d6-86b1-38480318ba5a" targetNamespace="http://schemas.microsoft.com/office/2006/metadata/properties" ma:root="true" ma:fieldsID="01f7995835f65289d33c358bdbf8ff42" ns3:_="">
    <xsd:import namespace="901c3980-9d9b-42d6-86b1-38480318ba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c3980-9d9b-42d6-86b1-38480318b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39A7A-4E1E-420C-921F-35027D133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c3980-9d9b-42d6-86b1-38480318b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B6CFC-1506-432A-97D6-F9EB649B6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0C7CE-B22A-4A68-8F12-EB3903D3514C}">
  <ds:schemaRefs>
    <ds:schemaRef ds:uri="http://schemas.microsoft.com/office/infopath/2007/PartnerControls"/>
    <ds:schemaRef ds:uri="http://purl.org/dc/dcmitype/"/>
    <ds:schemaRef ds:uri="901c3980-9d9b-42d6-86b1-38480318ba5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Oude Alink, Roxanne</dc:creator>
  <cp:keywords/>
  <dc:description/>
  <cp:lastModifiedBy>Oude Alink, Roxanne</cp:lastModifiedBy>
  <cp:revision>1</cp:revision>
  <dcterms:created xsi:type="dcterms:W3CDTF">2019-09-06T11:45:00Z</dcterms:created>
  <dcterms:modified xsi:type="dcterms:W3CDTF">2019-09-06T11:51:00Z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0x010100D368642DF201624AA0010FD96E0352BF</vt:lpwstr>
  </property>
</Properties>
</file>