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809EB" w14:textId="77777777" w:rsidR="00A66DBC" w:rsidRDefault="00350908" w:rsidP="00A66DBC">
      <w:pPr>
        <w:jc w:val="center"/>
        <w:rPr>
          <w:rFonts w:eastAsia="Times New Roman" w:cs="Arial"/>
          <w:color w:val="000000"/>
          <w:szCs w:val="20"/>
          <w:lang w:eastAsia="nl-NL"/>
        </w:rPr>
      </w:pPr>
      <w:bookmarkStart w:id="0" w:name="_Hlk12637190"/>
      <w:r>
        <w:rPr>
          <w:rFonts w:eastAsia="Times New Roman" w:cs="Arial"/>
          <w:b/>
          <w:bCs/>
          <w:color w:val="000000"/>
          <w:sz w:val="44"/>
          <w:szCs w:val="44"/>
          <w:lang w:eastAsia="nl-NL"/>
        </w:rPr>
        <w:t>Programma</w:t>
      </w:r>
      <w:r w:rsidR="00A66DBC">
        <w:rPr>
          <w:rFonts w:eastAsia="Times New Roman" w:cs="Arial"/>
          <w:b/>
          <w:bCs/>
          <w:color w:val="000000"/>
          <w:sz w:val="44"/>
          <w:szCs w:val="44"/>
          <w:lang w:eastAsia="nl-NL"/>
        </w:rPr>
        <w:t xml:space="preserve"> Energiecafé</w:t>
      </w:r>
    </w:p>
    <w:p w14:paraId="416155E9" w14:textId="77777777" w:rsidR="00A66DBC" w:rsidRDefault="00A66DBC" w:rsidP="00A66DBC">
      <w:pPr>
        <w:jc w:val="center"/>
        <w:rPr>
          <w:rFonts w:eastAsia="Times New Roman" w:cs="Arial"/>
          <w:color w:val="000000"/>
          <w:szCs w:val="20"/>
          <w:lang w:eastAsia="nl-NL"/>
        </w:rPr>
      </w:pPr>
      <w:r>
        <w:rPr>
          <w:rFonts w:eastAsia="Times New Roman" w:cs="Arial"/>
          <w:b/>
          <w:bCs/>
          <w:color w:val="000000"/>
          <w:lang w:eastAsia="nl-NL"/>
        </w:rPr>
        <w:t xml:space="preserve">Lokale Participatie: Lessen voor de </w:t>
      </w:r>
      <w:proofErr w:type="spellStart"/>
      <w:r>
        <w:rPr>
          <w:rFonts w:eastAsia="Times New Roman" w:cs="Arial"/>
          <w:b/>
          <w:bCs/>
          <w:color w:val="000000"/>
          <w:lang w:eastAsia="nl-NL"/>
        </w:rPr>
        <w:t>RESsen</w:t>
      </w:r>
      <w:proofErr w:type="spellEnd"/>
    </w:p>
    <w:p w14:paraId="4E29A7CE" w14:textId="77777777" w:rsidR="00A66DBC" w:rsidRDefault="00A66DBC" w:rsidP="00A66DBC">
      <w:pPr>
        <w:rPr>
          <w:rFonts w:eastAsia="Times New Roman" w:cs="Arial"/>
          <w:color w:val="000000"/>
          <w:szCs w:val="20"/>
          <w:lang w:eastAsia="nl-NL"/>
        </w:rPr>
      </w:pPr>
      <w:r>
        <w:rPr>
          <w:rFonts w:eastAsia="Times New Roman" w:cs="Arial"/>
          <w:color w:val="000000"/>
          <w:szCs w:val="20"/>
          <w:lang w:eastAsia="nl-NL"/>
        </w:rPr>
        <w:t> </w:t>
      </w:r>
    </w:p>
    <w:p w14:paraId="2F1773B6" w14:textId="77777777" w:rsidR="00A66DBC" w:rsidRDefault="00A66DBC" w:rsidP="00A66DBC">
      <w:pPr>
        <w:rPr>
          <w:rFonts w:eastAsia="Times New Roman" w:cs="Arial"/>
          <w:color w:val="000000"/>
          <w:szCs w:val="20"/>
          <w:lang w:eastAsia="nl-NL"/>
        </w:rPr>
      </w:pPr>
      <w:r>
        <w:rPr>
          <w:rFonts w:eastAsia="Times New Roman" w:cs="Arial"/>
          <w:color w:val="000000"/>
          <w:szCs w:val="20"/>
          <w:lang w:eastAsia="nl-NL"/>
        </w:rPr>
        <w:t> </w:t>
      </w:r>
    </w:p>
    <w:p w14:paraId="31BED9D8" w14:textId="77777777" w:rsidR="00A66DBC" w:rsidRDefault="00A66DBC" w:rsidP="00A66DBC">
      <w:pPr>
        <w:rPr>
          <w:rFonts w:eastAsia="Times New Roman" w:cs="Arial"/>
          <w:color w:val="000000"/>
          <w:szCs w:val="20"/>
          <w:lang w:eastAsia="nl-NL"/>
        </w:rPr>
      </w:pPr>
      <w:r>
        <w:rPr>
          <w:rFonts w:eastAsia="Times New Roman" w:cs="Arial"/>
          <w:color w:val="000000"/>
          <w:szCs w:val="20"/>
          <w:lang w:eastAsia="nl-NL"/>
        </w:rPr>
        <w:t>08.30                Inloop met koffie en thee </w:t>
      </w:r>
      <w:r>
        <w:rPr>
          <w:rFonts w:eastAsia="Times New Roman" w:cs="Arial"/>
          <w:color w:val="000000"/>
          <w:szCs w:val="20"/>
          <w:lang w:eastAsia="nl-NL"/>
        </w:rPr>
        <w:br/>
      </w:r>
    </w:p>
    <w:p w14:paraId="01B80D50" w14:textId="77777777" w:rsidR="00A66DBC" w:rsidRDefault="00A66DBC" w:rsidP="00A66DBC">
      <w:pPr>
        <w:rPr>
          <w:rFonts w:eastAsia="Times New Roman" w:cs="Arial"/>
          <w:color w:val="000000"/>
          <w:szCs w:val="20"/>
          <w:lang w:eastAsia="nl-NL"/>
        </w:rPr>
      </w:pPr>
      <w:r>
        <w:rPr>
          <w:rFonts w:eastAsia="Times New Roman" w:cs="Arial"/>
          <w:color w:val="000000"/>
          <w:szCs w:val="20"/>
          <w:lang w:eastAsia="nl-NL"/>
        </w:rPr>
        <w:t xml:space="preserve">09.00                </w:t>
      </w:r>
      <w:r w:rsidRPr="006A5D4B">
        <w:rPr>
          <w:rFonts w:eastAsia="Times New Roman" w:cs="Arial"/>
          <w:b/>
          <w:color w:val="000000"/>
          <w:szCs w:val="20"/>
          <w:lang w:eastAsia="nl-NL"/>
        </w:rPr>
        <w:t>Opening</w:t>
      </w:r>
    </w:p>
    <w:p w14:paraId="0CE36160" w14:textId="77777777" w:rsidR="00A66DBC" w:rsidRDefault="00A66DBC" w:rsidP="00A66DBC">
      <w:pPr>
        <w:ind w:left="1416"/>
        <w:rPr>
          <w:rFonts w:eastAsia="Times New Roman" w:cs="Arial"/>
          <w:color w:val="000000"/>
          <w:szCs w:val="20"/>
          <w:lang w:eastAsia="nl-NL"/>
        </w:rPr>
      </w:pPr>
      <w:r>
        <w:rPr>
          <w:rFonts w:eastAsia="Times New Roman" w:cs="Arial"/>
          <w:i/>
          <w:iCs/>
          <w:color w:val="000000"/>
          <w:szCs w:val="20"/>
          <w:lang w:eastAsia="nl-NL"/>
        </w:rPr>
        <w:t xml:space="preserve">door Yvonne Boerakker (Transitiemanager Gebouwde Omgeving, </w:t>
      </w:r>
      <w:proofErr w:type="spellStart"/>
      <w:r>
        <w:rPr>
          <w:rFonts w:eastAsia="Times New Roman" w:cs="Arial"/>
          <w:i/>
          <w:iCs/>
          <w:color w:val="000000"/>
          <w:szCs w:val="20"/>
          <w:lang w:eastAsia="nl-NL"/>
        </w:rPr>
        <w:t>Enpuls</w:t>
      </w:r>
      <w:proofErr w:type="spellEnd"/>
      <w:r>
        <w:rPr>
          <w:rFonts w:eastAsia="Times New Roman" w:cs="Arial"/>
          <w:i/>
          <w:iCs/>
          <w:color w:val="000000"/>
          <w:szCs w:val="20"/>
          <w:lang w:eastAsia="nl-NL"/>
        </w:rPr>
        <w:t>)</w:t>
      </w:r>
    </w:p>
    <w:p w14:paraId="0A1B52E8" w14:textId="77777777" w:rsidR="00A66DBC" w:rsidRPr="006A5D4B" w:rsidRDefault="00A66DBC" w:rsidP="00A66DBC">
      <w:pPr>
        <w:rPr>
          <w:rFonts w:eastAsia="Times New Roman" w:cs="Arial"/>
          <w:b/>
          <w:color w:val="000000"/>
          <w:szCs w:val="20"/>
          <w:lang w:eastAsia="nl-NL"/>
        </w:rPr>
      </w:pPr>
      <w:r>
        <w:rPr>
          <w:rFonts w:eastAsia="Times New Roman" w:cs="Arial"/>
          <w:color w:val="000000"/>
          <w:szCs w:val="20"/>
          <w:lang w:eastAsia="nl-NL"/>
        </w:rPr>
        <w:t> </w:t>
      </w:r>
      <w:r>
        <w:rPr>
          <w:rFonts w:ascii="Calibri" w:eastAsia="Times New Roman" w:hAnsi="Calibri" w:cs="Calibri"/>
          <w:color w:val="000000"/>
          <w:sz w:val="22"/>
          <w:lang w:eastAsia="nl-NL"/>
        </w:rPr>
        <w:t>                            </w:t>
      </w:r>
    </w:p>
    <w:p w14:paraId="55484D23" w14:textId="77777777" w:rsidR="00A66DBC" w:rsidRDefault="00A66DBC" w:rsidP="00A66DBC">
      <w:pPr>
        <w:ind w:left="1700" w:hanging="1700"/>
        <w:rPr>
          <w:rFonts w:eastAsia="Times New Roman" w:cs="Arial"/>
          <w:color w:val="000000"/>
          <w:szCs w:val="20"/>
          <w:lang w:eastAsia="nl-NL"/>
        </w:rPr>
      </w:pPr>
      <w:r w:rsidRPr="00F334F9">
        <w:rPr>
          <w:rFonts w:eastAsia="Times New Roman" w:cs="Arial"/>
          <w:color w:val="000000"/>
          <w:szCs w:val="20"/>
          <w:lang w:eastAsia="nl-NL"/>
        </w:rPr>
        <w:t>09.05</w:t>
      </w:r>
      <w:r w:rsidRPr="006A5D4B">
        <w:rPr>
          <w:rFonts w:eastAsia="Times New Roman" w:cs="Arial"/>
          <w:b/>
          <w:color w:val="000000"/>
          <w:szCs w:val="20"/>
          <w:lang w:eastAsia="nl-NL"/>
        </w:rPr>
        <w:t>                parellelsessies RONDE 1</w:t>
      </w:r>
      <w:r>
        <w:rPr>
          <w:rFonts w:eastAsia="Times New Roman" w:cs="Arial"/>
          <w:color w:val="000000"/>
          <w:szCs w:val="20"/>
          <w:lang w:eastAsia="nl-NL"/>
        </w:rPr>
        <w:t xml:space="preserve">  </w:t>
      </w:r>
    </w:p>
    <w:p w14:paraId="51C41182" w14:textId="77777777" w:rsidR="00A66DBC" w:rsidRDefault="00A66DBC" w:rsidP="00A66DBC">
      <w:pPr>
        <w:ind w:left="1700" w:hanging="1700"/>
        <w:rPr>
          <w:rFonts w:eastAsia="Times New Roman" w:cs="Arial"/>
          <w:color w:val="000000"/>
          <w:szCs w:val="20"/>
          <w:lang w:eastAsia="nl-NL"/>
        </w:rPr>
      </w:pPr>
    </w:p>
    <w:p w14:paraId="69E07A59" w14:textId="77777777" w:rsidR="00A66DBC" w:rsidRDefault="00A66DBC" w:rsidP="00A66DBC">
      <w:pPr>
        <w:ind w:left="1700" w:hanging="284"/>
        <w:rPr>
          <w:rFonts w:eastAsia="Times New Roman" w:cs="Arial"/>
          <w:color w:val="000000"/>
          <w:szCs w:val="20"/>
          <w:lang w:eastAsia="nl-NL"/>
        </w:rPr>
      </w:pPr>
      <w:r>
        <w:rPr>
          <w:rFonts w:eastAsia="Times New Roman" w:cs="Arial"/>
          <w:color w:val="000000"/>
          <w:szCs w:val="20"/>
          <w:lang w:eastAsia="nl-NL"/>
        </w:rPr>
        <w:t>We gaan in twee groepen uiteen voor:</w:t>
      </w:r>
      <w:r>
        <w:rPr>
          <w:rFonts w:eastAsia="Times New Roman" w:cs="Arial"/>
          <w:color w:val="000000"/>
          <w:szCs w:val="20"/>
          <w:lang w:eastAsia="nl-NL"/>
        </w:rPr>
        <w:br/>
      </w:r>
    </w:p>
    <w:p w14:paraId="63C2852B" w14:textId="77777777" w:rsidR="00A66DBC" w:rsidRDefault="00A66DBC" w:rsidP="00A66DBC">
      <w:pPr>
        <w:ind w:left="1700" w:hanging="284"/>
        <w:rPr>
          <w:rFonts w:eastAsia="Times New Roman" w:cs="Arial"/>
          <w:color w:val="000000"/>
          <w:szCs w:val="20"/>
          <w:lang w:eastAsia="nl-NL"/>
        </w:rPr>
      </w:pPr>
      <w:r>
        <w:rPr>
          <w:rFonts w:eastAsia="Times New Roman" w:cs="Arial"/>
          <w:color w:val="000000"/>
          <w:szCs w:val="20"/>
          <w:lang w:eastAsia="nl-NL"/>
        </w:rPr>
        <w:t xml:space="preserve">A] </w:t>
      </w:r>
      <w:r>
        <w:rPr>
          <w:rFonts w:eastAsia="Times New Roman" w:cs="Arial"/>
          <w:color w:val="000000"/>
          <w:szCs w:val="20"/>
          <w:lang w:eastAsia="nl-NL"/>
        </w:rPr>
        <w:tab/>
      </w:r>
      <w:r>
        <w:rPr>
          <w:rFonts w:eastAsia="Times New Roman" w:cs="Arial"/>
          <w:color w:val="000000"/>
          <w:szCs w:val="20"/>
          <w:lang w:eastAsia="nl-NL"/>
        </w:rPr>
        <w:tab/>
      </w:r>
      <w:r w:rsidRPr="00752F77">
        <w:rPr>
          <w:rFonts w:eastAsia="Times New Roman" w:cs="Arial"/>
          <w:b/>
          <w:color w:val="000000"/>
          <w:szCs w:val="20"/>
          <w:lang w:eastAsia="nl-NL"/>
        </w:rPr>
        <w:t>Participatie in de energietransitie</w:t>
      </w:r>
    </w:p>
    <w:p w14:paraId="387B9E7C" w14:textId="77777777" w:rsidR="00483A55" w:rsidRDefault="00483A55" w:rsidP="00A66DBC">
      <w:pPr>
        <w:ind w:left="1416"/>
        <w:rPr>
          <w:rFonts w:eastAsia="Times New Roman" w:cs="Arial"/>
          <w:color w:val="000000"/>
          <w:szCs w:val="20"/>
          <w:lang w:eastAsia="nl-NL"/>
        </w:rPr>
      </w:pPr>
    </w:p>
    <w:p w14:paraId="797BC90B" w14:textId="77777777" w:rsidR="00483A55" w:rsidRDefault="00483A55" w:rsidP="00A66DBC">
      <w:pPr>
        <w:ind w:left="1416"/>
        <w:rPr>
          <w:rFonts w:eastAsia="Times New Roman" w:cs="Arial"/>
          <w:color w:val="000000"/>
          <w:szCs w:val="20"/>
          <w:lang w:eastAsia="nl-NL"/>
        </w:rPr>
      </w:pPr>
      <w:r>
        <w:rPr>
          <w:rFonts w:eastAsia="Times New Roman" w:cs="Arial"/>
          <w:iCs/>
          <w:color w:val="000000"/>
          <w:szCs w:val="20"/>
          <w:lang w:eastAsia="nl-NL"/>
        </w:rPr>
        <w:t>- presentatie</w:t>
      </w:r>
      <w:r w:rsidRPr="00184B34">
        <w:rPr>
          <w:rFonts w:eastAsia="Times New Roman" w:cs="Arial"/>
          <w:iCs/>
          <w:color w:val="000000"/>
          <w:szCs w:val="20"/>
          <w:lang w:eastAsia="nl-NL"/>
        </w:rPr>
        <w:t xml:space="preserve"> </w:t>
      </w:r>
      <w:r>
        <w:rPr>
          <w:rFonts w:eastAsia="Times New Roman" w:cs="Arial"/>
          <w:iCs/>
          <w:color w:val="000000"/>
          <w:szCs w:val="20"/>
          <w:lang w:eastAsia="nl-NL"/>
        </w:rPr>
        <w:t xml:space="preserve">over lokale participatie in Brabantse energieprojecten </w:t>
      </w:r>
      <w:r>
        <w:rPr>
          <w:rFonts w:eastAsia="Times New Roman" w:cs="Arial"/>
          <w:iCs/>
          <w:color w:val="000000"/>
          <w:szCs w:val="20"/>
          <w:lang w:eastAsia="nl-NL"/>
        </w:rPr>
        <w:br/>
      </w:r>
      <w:r w:rsidRPr="00127490">
        <w:rPr>
          <w:rFonts w:eastAsia="Times New Roman" w:cs="Arial"/>
          <w:i/>
          <w:iCs/>
          <w:color w:val="000000"/>
          <w:szCs w:val="20"/>
          <w:lang w:eastAsia="nl-NL"/>
        </w:rPr>
        <w:t xml:space="preserve">door Martijn Messing </w:t>
      </w:r>
      <w:r>
        <w:rPr>
          <w:rFonts w:eastAsia="Times New Roman" w:cs="Arial"/>
          <w:i/>
          <w:iCs/>
          <w:color w:val="000000"/>
          <w:szCs w:val="20"/>
          <w:lang w:eastAsia="nl-NL"/>
        </w:rPr>
        <w:t xml:space="preserve">( </w:t>
      </w:r>
      <w:r w:rsidRPr="00127490">
        <w:rPr>
          <w:rFonts w:eastAsia="Times New Roman" w:cs="Arial"/>
          <w:i/>
          <w:color w:val="000000"/>
          <w:szCs w:val="20"/>
          <w:lang w:eastAsia="nl-NL"/>
        </w:rPr>
        <w:t>Programmamanager Sociale Innovatie in de Energietransitie</w:t>
      </w:r>
      <w:r>
        <w:rPr>
          <w:rFonts w:eastAsia="Times New Roman" w:cs="Arial"/>
          <w:i/>
          <w:color w:val="000000"/>
          <w:szCs w:val="20"/>
          <w:lang w:eastAsia="nl-NL"/>
        </w:rPr>
        <w:t>)</w:t>
      </w:r>
    </w:p>
    <w:p w14:paraId="1CDCAE93" w14:textId="77777777" w:rsidR="00483A55" w:rsidRDefault="00483A55" w:rsidP="00A66DBC">
      <w:pPr>
        <w:ind w:left="1416"/>
        <w:rPr>
          <w:rFonts w:eastAsia="Times New Roman" w:cs="Arial"/>
          <w:color w:val="000000"/>
          <w:szCs w:val="20"/>
          <w:lang w:eastAsia="nl-NL"/>
        </w:rPr>
      </w:pPr>
    </w:p>
    <w:p w14:paraId="5921EF61" w14:textId="77777777" w:rsidR="00716192" w:rsidRDefault="00A66DBC" w:rsidP="00A66DBC">
      <w:pPr>
        <w:ind w:left="1416"/>
        <w:rPr>
          <w:rFonts w:eastAsia="Times New Roman" w:cs="Arial"/>
          <w:i/>
          <w:iCs/>
          <w:color w:val="000000"/>
          <w:szCs w:val="20"/>
          <w:lang w:eastAsia="nl-NL"/>
        </w:rPr>
      </w:pPr>
      <w:r>
        <w:rPr>
          <w:rFonts w:eastAsia="Times New Roman" w:cs="Arial"/>
          <w:color w:val="000000"/>
          <w:szCs w:val="20"/>
          <w:lang w:eastAsia="nl-NL"/>
        </w:rPr>
        <w:t xml:space="preserve">- uitgebreide lezing over </w:t>
      </w:r>
      <w:r w:rsidRPr="00127490">
        <w:rPr>
          <w:rFonts w:eastAsia="Times New Roman" w:cs="Arial"/>
          <w:color w:val="000000"/>
          <w:szCs w:val="20"/>
          <w:lang w:eastAsia="nl-NL"/>
        </w:rPr>
        <w:t xml:space="preserve">participatie in overheidsbesluitvorming </w:t>
      </w:r>
      <w:r>
        <w:rPr>
          <w:rFonts w:eastAsia="Times New Roman" w:cs="Arial"/>
          <w:color w:val="000000"/>
          <w:szCs w:val="20"/>
          <w:lang w:eastAsia="nl-NL"/>
        </w:rPr>
        <w:br/>
      </w:r>
    </w:p>
    <w:p w14:paraId="05E93C00" w14:textId="77777777" w:rsidR="00A66DBC" w:rsidRDefault="00A66DBC" w:rsidP="00A66DBC">
      <w:pPr>
        <w:ind w:left="1416"/>
        <w:rPr>
          <w:rFonts w:eastAsia="Times New Roman" w:cs="Arial"/>
          <w:i/>
          <w:iCs/>
          <w:color w:val="000000"/>
          <w:szCs w:val="20"/>
          <w:lang w:eastAsia="nl-NL"/>
        </w:rPr>
      </w:pPr>
      <w:r w:rsidRPr="006F47D5">
        <w:rPr>
          <w:rFonts w:eastAsia="Times New Roman" w:cs="Arial"/>
          <w:i/>
          <w:iCs/>
          <w:color w:val="000000"/>
          <w:szCs w:val="20"/>
          <w:lang w:eastAsia="nl-NL"/>
        </w:rPr>
        <w:t xml:space="preserve">door </w:t>
      </w:r>
      <w:r w:rsidRPr="00E17530">
        <w:rPr>
          <w:rFonts w:eastAsia="Times New Roman" w:cs="Arial"/>
          <w:i/>
          <w:iCs/>
          <w:color w:val="000000"/>
          <w:szCs w:val="20"/>
          <w:lang w:eastAsia="nl-NL"/>
        </w:rPr>
        <w:t>dr. Sanne Akerboom</w:t>
      </w:r>
      <w:r>
        <w:rPr>
          <w:rFonts w:eastAsia="Times New Roman" w:cs="Arial"/>
          <w:i/>
          <w:iCs/>
          <w:color w:val="000000"/>
          <w:szCs w:val="20"/>
          <w:lang w:eastAsia="nl-NL"/>
        </w:rPr>
        <w:t xml:space="preserve"> </w:t>
      </w:r>
      <w:r>
        <w:rPr>
          <w:rFonts w:eastAsia="Times New Roman" w:cs="Arial"/>
          <w:i/>
          <w:iCs/>
          <w:color w:val="000000"/>
          <w:szCs w:val="20"/>
          <w:lang w:eastAsia="nl-NL"/>
        </w:rPr>
        <w:br/>
        <w:t>(</w:t>
      </w:r>
      <w:r w:rsidRPr="00E17530">
        <w:rPr>
          <w:rFonts w:eastAsia="Times New Roman" w:cs="Arial"/>
          <w:i/>
          <w:iCs/>
          <w:color w:val="000000"/>
          <w:szCs w:val="20"/>
          <w:lang w:eastAsia="nl-NL"/>
        </w:rPr>
        <w:t>onderzoeker aan de Universiteit Utrecht, jurist en politicoloog en gepromoveerd op burgerparticipatie in de energietransitie</w:t>
      </w:r>
      <w:r>
        <w:rPr>
          <w:rFonts w:eastAsia="Times New Roman" w:cs="Arial"/>
          <w:i/>
          <w:iCs/>
          <w:color w:val="000000"/>
          <w:szCs w:val="20"/>
          <w:lang w:eastAsia="nl-NL"/>
        </w:rPr>
        <w:t xml:space="preserve">) </w:t>
      </w:r>
      <w:r>
        <w:rPr>
          <w:rFonts w:eastAsia="Times New Roman" w:cs="Arial"/>
          <w:i/>
          <w:iCs/>
          <w:color w:val="000000"/>
          <w:szCs w:val="20"/>
          <w:lang w:eastAsia="nl-NL"/>
        </w:rPr>
        <w:br/>
      </w:r>
    </w:p>
    <w:p w14:paraId="5FAF84B8" w14:textId="77777777" w:rsidR="00A66DBC" w:rsidRDefault="00A66DBC" w:rsidP="00A66DBC">
      <w:pPr>
        <w:ind w:left="1700" w:hanging="284"/>
        <w:rPr>
          <w:rFonts w:eastAsia="Times New Roman" w:cs="Arial"/>
          <w:color w:val="000000"/>
          <w:szCs w:val="20"/>
          <w:lang w:eastAsia="nl-NL"/>
        </w:rPr>
      </w:pPr>
      <w:r w:rsidRPr="00127490">
        <w:rPr>
          <w:rFonts w:eastAsia="Times New Roman" w:cs="Arial"/>
          <w:color w:val="000000"/>
          <w:szCs w:val="20"/>
          <w:lang w:eastAsia="nl-NL"/>
        </w:rPr>
        <w:t>Steeds vaker wordt participatie gelinkt aan draagvlak. Participatie kán draagvlak creëren</w:t>
      </w:r>
    </w:p>
    <w:p w14:paraId="6B8373F0" w14:textId="77777777" w:rsidR="00A66DBC" w:rsidRDefault="00A66DBC" w:rsidP="00A66DBC">
      <w:pPr>
        <w:ind w:left="1700" w:hanging="284"/>
        <w:rPr>
          <w:rFonts w:eastAsia="Times New Roman" w:cs="Arial"/>
          <w:color w:val="000000"/>
          <w:szCs w:val="20"/>
          <w:lang w:eastAsia="nl-NL"/>
        </w:rPr>
      </w:pPr>
      <w:r w:rsidRPr="00127490">
        <w:rPr>
          <w:rFonts w:eastAsia="Times New Roman" w:cs="Arial"/>
          <w:color w:val="000000"/>
          <w:szCs w:val="20"/>
          <w:lang w:eastAsia="nl-NL"/>
        </w:rPr>
        <w:t>maar dat is geen gegeven. Er ontstaat gemakkelijk verwarring over hoe de twee zich tot</w:t>
      </w:r>
    </w:p>
    <w:p w14:paraId="2D03AA03" w14:textId="77777777" w:rsidR="00A66DBC" w:rsidRDefault="00A66DBC" w:rsidP="00A66DBC">
      <w:pPr>
        <w:ind w:left="1700" w:hanging="284"/>
        <w:rPr>
          <w:rFonts w:eastAsia="Times New Roman" w:cs="Arial"/>
          <w:color w:val="000000"/>
          <w:szCs w:val="20"/>
          <w:lang w:eastAsia="nl-NL"/>
        </w:rPr>
      </w:pPr>
      <w:r w:rsidRPr="00127490">
        <w:rPr>
          <w:rFonts w:eastAsia="Times New Roman" w:cs="Arial"/>
          <w:color w:val="000000"/>
          <w:szCs w:val="20"/>
          <w:lang w:eastAsia="nl-NL"/>
        </w:rPr>
        <w:t>elkaar verhouden en wat het precies inhoudt. In de</w:t>
      </w:r>
      <w:r>
        <w:rPr>
          <w:rFonts w:eastAsia="Times New Roman" w:cs="Arial"/>
          <w:color w:val="000000"/>
          <w:szCs w:val="20"/>
          <w:lang w:eastAsia="nl-NL"/>
        </w:rPr>
        <w:t xml:space="preserve"> lezing</w:t>
      </w:r>
      <w:r w:rsidRPr="00127490">
        <w:rPr>
          <w:rFonts w:eastAsia="Times New Roman" w:cs="Arial"/>
          <w:color w:val="000000"/>
          <w:szCs w:val="20"/>
          <w:lang w:eastAsia="nl-NL"/>
        </w:rPr>
        <w:t xml:space="preserve"> gaan we in op de</w:t>
      </w:r>
    </w:p>
    <w:p w14:paraId="009DF741" w14:textId="77777777" w:rsidR="00A66DBC" w:rsidRDefault="00A66DBC" w:rsidP="00A66DBC">
      <w:pPr>
        <w:ind w:left="1700" w:hanging="284"/>
        <w:rPr>
          <w:rFonts w:eastAsia="Times New Roman" w:cs="Arial"/>
          <w:color w:val="000000"/>
          <w:szCs w:val="20"/>
          <w:lang w:eastAsia="nl-NL"/>
        </w:rPr>
      </w:pPr>
      <w:r w:rsidRPr="00127490">
        <w:rPr>
          <w:rFonts w:eastAsia="Times New Roman" w:cs="Arial"/>
          <w:color w:val="000000"/>
          <w:szCs w:val="20"/>
          <w:lang w:eastAsia="nl-NL"/>
        </w:rPr>
        <w:t>verschillende vormen van participatie en hoe dit kan bijdragen aan draagvlak. Er wordt in</w:t>
      </w:r>
    </w:p>
    <w:p w14:paraId="47233B00" w14:textId="77777777" w:rsidR="00A66DBC" w:rsidRDefault="00A66DBC" w:rsidP="00A66DBC">
      <w:pPr>
        <w:ind w:left="1700" w:hanging="284"/>
        <w:rPr>
          <w:rFonts w:eastAsia="Times New Roman" w:cs="Arial"/>
          <w:color w:val="000000"/>
          <w:szCs w:val="20"/>
          <w:lang w:eastAsia="nl-NL"/>
        </w:rPr>
      </w:pPr>
      <w:r w:rsidRPr="00127490">
        <w:rPr>
          <w:rFonts w:eastAsia="Times New Roman" w:cs="Arial"/>
          <w:color w:val="000000"/>
          <w:szCs w:val="20"/>
          <w:lang w:eastAsia="nl-NL"/>
        </w:rPr>
        <w:t>het bijzonder aandacht besteed aan het voornemen voor 50% lokaal eigendom bij</w:t>
      </w:r>
    </w:p>
    <w:p w14:paraId="2D9B464B" w14:textId="77777777" w:rsidR="00A66DBC" w:rsidRPr="00127490" w:rsidRDefault="00A66DBC" w:rsidP="00A66DBC">
      <w:pPr>
        <w:ind w:left="1700" w:hanging="284"/>
        <w:rPr>
          <w:rFonts w:eastAsia="Times New Roman" w:cs="Arial"/>
          <w:color w:val="000000"/>
          <w:szCs w:val="20"/>
          <w:lang w:eastAsia="nl-NL"/>
        </w:rPr>
      </w:pPr>
      <w:r w:rsidRPr="00127490">
        <w:rPr>
          <w:rFonts w:eastAsia="Times New Roman" w:cs="Arial"/>
          <w:color w:val="000000"/>
          <w:szCs w:val="20"/>
          <w:lang w:eastAsia="nl-NL"/>
        </w:rPr>
        <w:t>hernieuwbare energieprojecten. </w:t>
      </w:r>
    </w:p>
    <w:p w14:paraId="38E481A4" w14:textId="77777777" w:rsidR="00A66DBC" w:rsidRPr="00127490" w:rsidRDefault="00A66DBC" w:rsidP="00A66DBC">
      <w:pPr>
        <w:ind w:left="1416"/>
      </w:pPr>
      <w:r>
        <w:rPr>
          <w:rFonts w:eastAsia="Times New Roman" w:cs="Arial"/>
          <w:i/>
          <w:color w:val="000000"/>
          <w:szCs w:val="20"/>
          <w:lang w:eastAsia="nl-NL"/>
        </w:rPr>
        <w:br/>
        <w:t xml:space="preserve">- </w:t>
      </w:r>
      <w:r w:rsidRPr="00127490">
        <w:rPr>
          <w:rFonts w:eastAsia="Times New Roman" w:cs="Arial"/>
          <w:iCs/>
          <w:color w:val="000000"/>
          <w:szCs w:val="20"/>
          <w:lang w:eastAsia="nl-NL"/>
        </w:rPr>
        <w:t xml:space="preserve">discussie onder leiding van </w:t>
      </w:r>
    </w:p>
    <w:p w14:paraId="314E349D" w14:textId="77777777" w:rsidR="00A66DBC" w:rsidRPr="000653B1" w:rsidRDefault="00A66DBC" w:rsidP="00A66DBC">
      <w:pPr>
        <w:ind w:left="1700" w:hanging="284"/>
        <w:rPr>
          <w:rFonts w:eastAsia="Times New Roman" w:cs="Arial"/>
          <w:i/>
          <w:iCs/>
          <w:color w:val="000000"/>
          <w:szCs w:val="20"/>
          <w:lang w:eastAsia="nl-NL"/>
        </w:rPr>
      </w:pPr>
      <w:r w:rsidRPr="000653B1">
        <w:rPr>
          <w:rFonts w:eastAsia="Times New Roman" w:cs="Arial"/>
          <w:i/>
          <w:iCs/>
          <w:color w:val="000000"/>
          <w:szCs w:val="20"/>
          <w:lang w:eastAsia="nl-NL"/>
        </w:rPr>
        <w:t xml:space="preserve">Irene </w:t>
      </w:r>
      <w:proofErr w:type="spellStart"/>
      <w:r w:rsidR="00C0514A">
        <w:rPr>
          <w:rFonts w:eastAsia="Times New Roman" w:cs="Arial"/>
          <w:i/>
          <w:iCs/>
          <w:color w:val="000000"/>
          <w:szCs w:val="20"/>
          <w:lang w:eastAsia="nl-NL"/>
        </w:rPr>
        <w:t>C</w:t>
      </w:r>
      <w:r w:rsidRPr="000653B1">
        <w:rPr>
          <w:rFonts w:eastAsia="Times New Roman" w:cs="Arial"/>
          <w:i/>
          <w:iCs/>
          <w:color w:val="000000"/>
          <w:szCs w:val="20"/>
          <w:lang w:eastAsia="nl-NL"/>
        </w:rPr>
        <w:t>ortenbach</w:t>
      </w:r>
      <w:proofErr w:type="spellEnd"/>
      <w:r>
        <w:rPr>
          <w:rFonts w:eastAsia="Times New Roman" w:cs="Arial"/>
          <w:i/>
          <w:iCs/>
          <w:color w:val="000000"/>
          <w:szCs w:val="20"/>
          <w:lang w:eastAsia="nl-NL"/>
        </w:rPr>
        <w:t xml:space="preserve"> (Programmamanager Energie</w:t>
      </w:r>
      <w:r w:rsidR="00716192">
        <w:rPr>
          <w:rFonts w:eastAsia="Times New Roman" w:cs="Arial"/>
          <w:i/>
          <w:iCs/>
          <w:color w:val="000000"/>
          <w:szCs w:val="20"/>
          <w:lang w:eastAsia="nl-NL"/>
        </w:rPr>
        <w:t xml:space="preserve"> en Milieu</w:t>
      </w:r>
      <w:r>
        <w:rPr>
          <w:rFonts w:eastAsia="Times New Roman" w:cs="Arial"/>
          <w:i/>
          <w:iCs/>
          <w:color w:val="000000"/>
          <w:szCs w:val="20"/>
          <w:lang w:eastAsia="nl-NL"/>
        </w:rPr>
        <w:t>, Provincie Noord-Brabant)</w:t>
      </w:r>
    </w:p>
    <w:p w14:paraId="2045422E" w14:textId="77777777" w:rsidR="00A66DBC" w:rsidRDefault="00A66DBC" w:rsidP="00A66DBC">
      <w:pPr>
        <w:ind w:left="1700" w:hanging="284"/>
        <w:rPr>
          <w:rFonts w:eastAsia="Times New Roman" w:cs="Arial"/>
          <w:color w:val="000000"/>
          <w:szCs w:val="20"/>
          <w:lang w:eastAsia="nl-NL"/>
        </w:rPr>
      </w:pPr>
    </w:p>
    <w:p w14:paraId="1C089BB5" w14:textId="77777777" w:rsidR="00A66DBC" w:rsidRDefault="00A66DBC" w:rsidP="00A66DBC">
      <w:pPr>
        <w:ind w:left="1700" w:hanging="284"/>
        <w:rPr>
          <w:rFonts w:eastAsia="Times New Roman" w:cs="Arial"/>
          <w:color w:val="000000"/>
          <w:szCs w:val="20"/>
          <w:lang w:eastAsia="nl-NL"/>
        </w:rPr>
      </w:pPr>
      <w:r>
        <w:rPr>
          <w:rFonts w:eastAsia="Times New Roman" w:cs="Arial"/>
          <w:color w:val="000000"/>
          <w:szCs w:val="20"/>
          <w:lang w:eastAsia="nl-NL"/>
        </w:rPr>
        <w:t>OF</w:t>
      </w:r>
    </w:p>
    <w:p w14:paraId="114A1CB0" w14:textId="77777777" w:rsidR="00A66DBC" w:rsidRDefault="00A66DBC" w:rsidP="00A66DBC">
      <w:pPr>
        <w:ind w:left="1700" w:hanging="284"/>
        <w:rPr>
          <w:rFonts w:eastAsia="Times New Roman" w:cs="Arial"/>
          <w:color w:val="000000"/>
          <w:szCs w:val="20"/>
          <w:lang w:eastAsia="nl-NL"/>
        </w:rPr>
      </w:pPr>
    </w:p>
    <w:p w14:paraId="633B4CAC" w14:textId="77777777" w:rsidR="00A66DBC" w:rsidRDefault="00A66DBC" w:rsidP="00A66DBC">
      <w:pPr>
        <w:ind w:left="1700" w:hanging="284"/>
        <w:rPr>
          <w:rFonts w:eastAsia="Times New Roman" w:cs="Arial"/>
          <w:color w:val="000000"/>
          <w:szCs w:val="20"/>
          <w:lang w:eastAsia="nl-NL"/>
        </w:rPr>
      </w:pPr>
      <w:r>
        <w:rPr>
          <w:rFonts w:eastAsia="Times New Roman" w:cs="Arial"/>
          <w:color w:val="000000"/>
          <w:szCs w:val="20"/>
          <w:lang w:eastAsia="nl-NL"/>
        </w:rPr>
        <w:t>B]</w:t>
      </w:r>
      <w:r>
        <w:rPr>
          <w:rFonts w:eastAsia="Times New Roman" w:cs="Arial"/>
          <w:color w:val="000000"/>
          <w:szCs w:val="20"/>
          <w:lang w:eastAsia="nl-NL"/>
        </w:rPr>
        <w:tab/>
      </w:r>
      <w:r>
        <w:rPr>
          <w:rFonts w:eastAsia="Times New Roman" w:cs="Arial"/>
          <w:color w:val="000000"/>
          <w:szCs w:val="20"/>
          <w:lang w:eastAsia="nl-NL"/>
        </w:rPr>
        <w:tab/>
        <w:t xml:space="preserve">Ter plaatse kunt u kiezen uit </w:t>
      </w:r>
      <w:r w:rsidRPr="002341F2">
        <w:rPr>
          <w:rFonts w:eastAsia="Times New Roman" w:cs="Arial"/>
          <w:b/>
          <w:color w:val="000000"/>
          <w:szCs w:val="20"/>
          <w:lang w:eastAsia="nl-NL"/>
        </w:rPr>
        <w:t>2 workshops</w:t>
      </w:r>
      <w:r>
        <w:rPr>
          <w:rFonts w:eastAsia="Times New Roman" w:cs="Arial"/>
          <w:color w:val="000000"/>
          <w:szCs w:val="20"/>
          <w:lang w:eastAsia="nl-NL"/>
        </w:rPr>
        <w:t xml:space="preserve"> van 45 minuten over: </w:t>
      </w:r>
      <w:r>
        <w:rPr>
          <w:rFonts w:eastAsia="Times New Roman" w:cs="Arial"/>
          <w:color w:val="000000"/>
          <w:szCs w:val="20"/>
          <w:lang w:eastAsia="nl-NL"/>
        </w:rPr>
        <w:br/>
      </w:r>
    </w:p>
    <w:p w14:paraId="74F96049" w14:textId="77777777" w:rsidR="00A66DBC" w:rsidRPr="00A547C8" w:rsidRDefault="00A66DBC" w:rsidP="00A66DBC">
      <w:pPr>
        <w:pStyle w:val="Lijstalinea"/>
        <w:numPr>
          <w:ilvl w:val="0"/>
          <w:numId w:val="1"/>
        </w:numPr>
        <w:ind w:left="1776"/>
        <w:rPr>
          <w:rFonts w:eastAsia="Times New Roman" w:cs="Arial"/>
          <w:color w:val="000000"/>
          <w:szCs w:val="20"/>
          <w:lang w:eastAsia="nl-NL"/>
        </w:rPr>
      </w:pPr>
      <w:r>
        <w:rPr>
          <w:rFonts w:eastAsia="Times New Roman"/>
        </w:rPr>
        <w:t xml:space="preserve">Hoe ontwikkel je een </w:t>
      </w:r>
      <w:r w:rsidR="00482D32">
        <w:rPr>
          <w:rFonts w:eastAsia="Times New Roman"/>
        </w:rPr>
        <w:t>“</w:t>
      </w:r>
      <w:r>
        <w:rPr>
          <w:rFonts w:eastAsia="Times New Roman"/>
        </w:rPr>
        <w:t>wijk</w:t>
      </w:r>
      <w:r w:rsidR="00482D32">
        <w:rPr>
          <w:rFonts w:eastAsia="Times New Roman"/>
        </w:rPr>
        <w:t>”</w:t>
      </w:r>
      <w:r>
        <w:rPr>
          <w:rFonts w:eastAsia="Times New Roman"/>
        </w:rPr>
        <w:t xml:space="preserve"> zonne-centrale ?</w:t>
      </w:r>
    </w:p>
    <w:p w14:paraId="1DEFCFC0" w14:textId="77777777" w:rsidR="00A66DBC" w:rsidRPr="00A547C8" w:rsidRDefault="00A66DBC" w:rsidP="00A66DBC">
      <w:pPr>
        <w:pStyle w:val="Lijstalinea"/>
        <w:numPr>
          <w:ilvl w:val="0"/>
          <w:numId w:val="1"/>
        </w:numPr>
        <w:ind w:left="1776"/>
        <w:rPr>
          <w:rFonts w:eastAsia="Times New Roman" w:cs="Arial"/>
          <w:color w:val="000000"/>
          <w:szCs w:val="20"/>
          <w:lang w:eastAsia="nl-NL"/>
        </w:rPr>
      </w:pPr>
      <w:r>
        <w:rPr>
          <w:rFonts w:eastAsia="Times New Roman"/>
        </w:rPr>
        <w:t>Klantreis met ‘no-</w:t>
      </w:r>
      <w:proofErr w:type="spellStart"/>
      <w:r>
        <w:rPr>
          <w:rFonts w:eastAsia="Times New Roman"/>
        </w:rPr>
        <w:t>regret</w:t>
      </w:r>
      <w:proofErr w:type="spellEnd"/>
      <w:r>
        <w:rPr>
          <w:rFonts w:eastAsia="Times New Roman"/>
        </w:rPr>
        <w:t>’ maatregelen in 140 unieke vrijstaande woningen</w:t>
      </w:r>
    </w:p>
    <w:p w14:paraId="1401BCB7" w14:textId="77777777" w:rsidR="00A66DBC" w:rsidRDefault="00A66DBC" w:rsidP="00A66DBC">
      <w:pPr>
        <w:pStyle w:val="Lijstalinea"/>
        <w:numPr>
          <w:ilvl w:val="0"/>
          <w:numId w:val="1"/>
        </w:numPr>
        <w:ind w:left="1776"/>
        <w:rPr>
          <w:rFonts w:eastAsia="Times New Roman" w:cs="Arial"/>
          <w:color w:val="000000"/>
          <w:szCs w:val="20"/>
          <w:lang w:eastAsia="nl-NL"/>
        </w:rPr>
      </w:pPr>
      <w:r>
        <w:rPr>
          <w:rFonts w:eastAsia="Times New Roman"/>
        </w:rPr>
        <w:t>De kracht uit de buurt:  5 succesfactoren</w:t>
      </w:r>
    </w:p>
    <w:p w14:paraId="21B1624B" w14:textId="77777777" w:rsidR="00A66DBC" w:rsidRDefault="00A66DBC" w:rsidP="00A66DBC">
      <w:pPr>
        <w:ind w:left="1056"/>
        <w:rPr>
          <w:rFonts w:eastAsia="Times New Roman" w:cs="Arial"/>
          <w:color w:val="000000"/>
          <w:szCs w:val="20"/>
          <w:lang w:eastAsia="nl-NL"/>
        </w:rPr>
      </w:pPr>
    </w:p>
    <w:p w14:paraId="2D14985C" w14:textId="77777777" w:rsidR="00A66DBC" w:rsidRDefault="00A66DBC" w:rsidP="00A66DBC">
      <w:pPr>
        <w:rPr>
          <w:rFonts w:eastAsia="Times New Roman" w:cs="Arial"/>
          <w:color w:val="000000"/>
          <w:szCs w:val="20"/>
          <w:lang w:eastAsia="nl-NL"/>
        </w:rPr>
      </w:pPr>
      <w:r>
        <w:rPr>
          <w:rFonts w:eastAsia="Times New Roman" w:cs="Arial"/>
          <w:color w:val="000000"/>
          <w:szCs w:val="20"/>
          <w:lang w:eastAsia="nl-NL"/>
        </w:rPr>
        <w:t>10.</w:t>
      </w:r>
      <w:r w:rsidR="00117C83">
        <w:rPr>
          <w:rFonts w:eastAsia="Times New Roman" w:cs="Arial"/>
          <w:color w:val="000000"/>
          <w:szCs w:val="20"/>
          <w:lang w:eastAsia="nl-NL"/>
        </w:rPr>
        <w:t>30</w:t>
      </w:r>
      <w:r>
        <w:rPr>
          <w:rFonts w:eastAsia="Times New Roman" w:cs="Arial"/>
          <w:color w:val="000000"/>
          <w:szCs w:val="20"/>
          <w:lang w:eastAsia="nl-NL"/>
        </w:rPr>
        <w:t>                Pauze </w:t>
      </w:r>
    </w:p>
    <w:p w14:paraId="0A25D558" w14:textId="77777777" w:rsidR="00A66DBC" w:rsidRDefault="00A66DBC" w:rsidP="00A66DBC">
      <w:pPr>
        <w:rPr>
          <w:rFonts w:eastAsia="Times New Roman" w:cs="Arial"/>
          <w:color w:val="000000"/>
          <w:szCs w:val="20"/>
          <w:lang w:eastAsia="nl-NL"/>
        </w:rPr>
      </w:pPr>
    </w:p>
    <w:p w14:paraId="6876553A" w14:textId="77777777" w:rsidR="00A66DBC" w:rsidRDefault="00117C83" w:rsidP="00A66DBC">
      <w:pPr>
        <w:rPr>
          <w:rFonts w:eastAsia="Times New Roman" w:cs="Arial"/>
          <w:color w:val="000000"/>
          <w:szCs w:val="20"/>
          <w:lang w:eastAsia="nl-NL"/>
        </w:rPr>
      </w:pPr>
      <w:r>
        <w:rPr>
          <w:rFonts w:eastAsia="Times New Roman" w:cs="Arial"/>
          <w:color w:val="000000"/>
          <w:szCs w:val="20"/>
          <w:lang w:eastAsia="nl-NL"/>
        </w:rPr>
        <w:t>10.45</w:t>
      </w:r>
      <w:r w:rsidR="00A66DBC">
        <w:rPr>
          <w:rFonts w:eastAsia="Times New Roman" w:cs="Arial"/>
          <w:color w:val="000000"/>
          <w:szCs w:val="20"/>
          <w:lang w:eastAsia="nl-NL"/>
        </w:rPr>
        <w:t xml:space="preserve">                </w:t>
      </w:r>
      <w:r w:rsidR="00A66DBC" w:rsidRPr="006A5D4B">
        <w:rPr>
          <w:rFonts w:eastAsia="Times New Roman" w:cs="Arial"/>
          <w:b/>
          <w:color w:val="000000"/>
          <w:szCs w:val="20"/>
          <w:lang w:eastAsia="nl-NL"/>
        </w:rPr>
        <w:t xml:space="preserve">parellelsessies RONDE </w:t>
      </w:r>
      <w:r w:rsidR="00A66DBC">
        <w:rPr>
          <w:rFonts w:eastAsia="Times New Roman" w:cs="Arial"/>
          <w:b/>
          <w:color w:val="000000"/>
          <w:szCs w:val="20"/>
          <w:lang w:eastAsia="nl-NL"/>
        </w:rPr>
        <w:t>2</w:t>
      </w:r>
      <w:r w:rsidR="00A66DBC">
        <w:rPr>
          <w:rFonts w:eastAsia="Times New Roman" w:cs="Arial"/>
          <w:color w:val="000000"/>
          <w:szCs w:val="20"/>
          <w:lang w:eastAsia="nl-NL"/>
        </w:rPr>
        <w:t xml:space="preserve"> </w:t>
      </w:r>
    </w:p>
    <w:p w14:paraId="1EB07E1F" w14:textId="77777777" w:rsidR="00A66DBC" w:rsidRDefault="00A66DBC" w:rsidP="00A66DBC">
      <w:pPr>
        <w:rPr>
          <w:rFonts w:eastAsia="Times New Roman" w:cs="Arial"/>
          <w:color w:val="000000"/>
          <w:szCs w:val="20"/>
          <w:lang w:eastAsia="nl-NL"/>
        </w:rPr>
      </w:pPr>
    </w:p>
    <w:p w14:paraId="73E31BE3" w14:textId="77777777" w:rsidR="00A66DBC" w:rsidRDefault="00A66DBC" w:rsidP="00A66DBC">
      <w:pPr>
        <w:ind w:left="1410"/>
        <w:rPr>
          <w:rFonts w:eastAsia="Times New Roman" w:cs="Arial"/>
          <w:color w:val="000000"/>
          <w:szCs w:val="20"/>
          <w:lang w:eastAsia="nl-NL"/>
        </w:rPr>
      </w:pPr>
      <w:r>
        <w:rPr>
          <w:rFonts w:eastAsia="Times New Roman" w:cs="Arial"/>
          <w:color w:val="000000"/>
          <w:szCs w:val="20"/>
          <w:lang w:eastAsia="nl-NL"/>
        </w:rPr>
        <w:t xml:space="preserve">ZIE BOVEN. </w:t>
      </w:r>
      <w:r>
        <w:rPr>
          <w:rFonts w:eastAsia="Times New Roman" w:cs="Arial"/>
          <w:color w:val="000000"/>
          <w:szCs w:val="20"/>
          <w:lang w:eastAsia="nl-NL"/>
        </w:rPr>
        <w:br/>
        <w:t xml:space="preserve">We ‘draaien’ hetzelfde programma, zodat iedereen gelegenheid krijgt om </w:t>
      </w:r>
      <w:r w:rsidRPr="00552BFE">
        <w:rPr>
          <w:rFonts w:eastAsia="Times New Roman" w:cs="Arial"/>
          <w:color w:val="000000"/>
          <w:szCs w:val="20"/>
          <w:lang w:eastAsia="nl-NL"/>
        </w:rPr>
        <w:t>de</w:t>
      </w:r>
      <w:r>
        <w:rPr>
          <w:rFonts w:eastAsia="Times New Roman" w:cs="Arial"/>
          <w:color w:val="000000"/>
          <w:szCs w:val="20"/>
          <w:lang w:eastAsia="nl-NL"/>
        </w:rPr>
        <w:t xml:space="preserve"> </w:t>
      </w:r>
      <w:r w:rsidRPr="00552BFE">
        <w:rPr>
          <w:rFonts w:eastAsia="Times New Roman" w:cs="Arial"/>
          <w:color w:val="000000"/>
          <w:szCs w:val="20"/>
          <w:lang w:eastAsia="nl-NL"/>
        </w:rPr>
        <w:t>lezing</w:t>
      </w:r>
      <w:r>
        <w:rPr>
          <w:rFonts w:eastAsia="Times New Roman" w:cs="Arial"/>
          <w:color w:val="000000"/>
          <w:szCs w:val="20"/>
          <w:lang w:eastAsia="nl-NL"/>
        </w:rPr>
        <w:t xml:space="preserve">, </w:t>
      </w:r>
      <w:r w:rsidRPr="00552BFE">
        <w:rPr>
          <w:rFonts w:eastAsia="Times New Roman" w:cs="Arial"/>
          <w:color w:val="000000"/>
          <w:szCs w:val="20"/>
          <w:lang w:eastAsia="nl-NL"/>
        </w:rPr>
        <w:t xml:space="preserve">presentatie over participatie </w:t>
      </w:r>
      <w:r>
        <w:rPr>
          <w:rFonts w:eastAsia="Times New Roman" w:cs="Arial"/>
          <w:color w:val="000000"/>
          <w:szCs w:val="20"/>
          <w:lang w:eastAsia="nl-NL"/>
        </w:rPr>
        <w:t>en 2 workshops te volgen.</w:t>
      </w:r>
      <w:r w:rsidR="00881399">
        <w:rPr>
          <w:rFonts w:eastAsia="Times New Roman" w:cs="Arial"/>
          <w:color w:val="000000"/>
          <w:szCs w:val="20"/>
          <w:lang w:eastAsia="nl-NL"/>
        </w:rPr>
        <w:t xml:space="preserve"> De discussie plenair wordt in de 2</w:t>
      </w:r>
      <w:r w:rsidR="00881399" w:rsidRPr="00881399">
        <w:rPr>
          <w:rFonts w:eastAsia="Times New Roman" w:cs="Arial"/>
          <w:color w:val="000000"/>
          <w:szCs w:val="20"/>
          <w:vertAlign w:val="superscript"/>
          <w:lang w:eastAsia="nl-NL"/>
        </w:rPr>
        <w:t>e</w:t>
      </w:r>
      <w:r w:rsidR="00881399">
        <w:rPr>
          <w:rFonts w:eastAsia="Times New Roman" w:cs="Arial"/>
          <w:color w:val="000000"/>
          <w:szCs w:val="20"/>
          <w:lang w:eastAsia="nl-NL"/>
        </w:rPr>
        <w:t xml:space="preserve"> ronde geleid door Yvonne Boerakker. </w:t>
      </w:r>
    </w:p>
    <w:p w14:paraId="6AB1CF3E" w14:textId="77777777" w:rsidR="00A66DBC" w:rsidRDefault="00A66DBC" w:rsidP="00A66DBC">
      <w:pPr>
        <w:rPr>
          <w:rFonts w:eastAsia="Times New Roman" w:cs="Arial"/>
          <w:color w:val="000000"/>
          <w:szCs w:val="20"/>
          <w:lang w:eastAsia="nl-NL"/>
        </w:rPr>
      </w:pPr>
    </w:p>
    <w:p w14:paraId="4268806C" w14:textId="77777777" w:rsidR="00A66DBC" w:rsidRDefault="00A66DBC" w:rsidP="00A66DBC">
      <w:pPr>
        <w:ind w:left="1410" w:hanging="1410"/>
        <w:rPr>
          <w:rFonts w:eastAsia="Times New Roman" w:cs="Arial"/>
          <w:color w:val="000000"/>
          <w:szCs w:val="20"/>
          <w:lang w:eastAsia="nl-NL"/>
        </w:rPr>
      </w:pPr>
      <w:r>
        <w:rPr>
          <w:rFonts w:eastAsia="Times New Roman" w:cs="Arial"/>
          <w:color w:val="000000"/>
          <w:szCs w:val="20"/>
          <w:lang w:eastAsia="nl-NL"/>
        </w:rPr>
        <w:t>12.</w:t>
      </w:r>
      <w:r w:rsidR="00117C83">
        <w:rPr>
          <w:rFonts w:eastAsia="Times New Roman" w:cs="Arial"/>
          <w:color w:val="000000"/>
          <w:szCs w:val="20"/>
          <w:lang w:eastAsia="nl-NL"/>
        </w:rPr>
        <w:t>15</w:t>
      </w:r>
      <w:r>
        <w:rPr>
          <w:rFonts w:eastAsia="Times New Roman" w:cs="Arial"/>
          <w:color w:val="000000"/>
          <w:szCs w:val="20"/>
          <w:lang w:eastAsia="nl-NL"/>
        </w:rPr>
        <w:tab/>
      </w:r>
      <w:r>
        <w:rPr>
          <w:rFonts w:eastAsia="Times New Roman" w:cs="Arial"/>
          <w:color w:val="000000"/>
          <w:szCs w:val="20"/>
          <w:lang w:eastAsia="nl-NL"/>
        </w:rPr>
        <w:tab/>
        <w:t xml:space="preserve">Terugblik en afsluitend woord in de </w:t>
      </w:r>
      <w:r w:rsidR="00AE554F">
        <w:rPr>
          <w:rFonts w:eastAsia="Times New Roman" w:cs="Arial"/>
          <w:color w:val="000000"/>
          <w:szCs w:val="20"/>
          <w:lang w:eastAsia="nl-NL"/>
        </w:rPr>
        <w:t>tribunezaal</w:t>
      </w:r>
      <w:r w:rsidRPr="00A547C8">
        <w:rPr>
          <w:rFonts w:eastAsia="Times New Roman" w:cs="Arial"/>
          <w:color w:val="000000"/>
          <w:szCs w:val="20"/>
          <w:lang w:eastAsia="nl-NL"/>
        </w:rPr>
        <w:t xml:space="preserve"> </w:t>
      </w:r>
      <w:r>
        <w:rPr>
          <w:rFonts w:eastAsia="Times New Roman" w:cs="Arial"/>
          <w:color w:val="000000"/>
          <w:szCs w:val="20"/>
          <w:lang w:eastAsia="nl-NL"/>
        </w:rPr>
        <w:br/>
      </w:r>
      <w:r w:rsidRPr="00A547C8">
        <w:rPr>
          <w:rFonts w:eastAsia="Times New Roman" w:cs="Arial"/>
          <w:i/>
          <w:color w:val="000000"/>
          <w:szCs w:val="20"/>
          <w:lang w:eastAsia="nl-NL"/>
        </w:rPr>
        <w:t>door Irene</w:t>
      </w:r>
      <w:r>
        <w:rPr>
          <w:rFonts w:eastAsia="Times New Roman" w:cs="Arial"/>
          <w:i/>
          <w:color w:val="000000"/>
          <w:szCs w:val="20"/>
          <w:lang w:eastAsia="nl-NL"/>
        </w:rPr>
        <w:t xml:space="preserve"> </w:t>
      </w:r>
      <w:proofErr w:type="spellStart"/>
      <w:r w:rsidR="00F04B96">
        <w:rPr>
          <w:rFonts w:eastAsia="Times New Roman" w:cs="Arial"/>
          <w:i/>
          <w:color w:val="000000"/>
          <w:szCs w:val="20"/>
          <w:lang w:eastAsia="nl-NL"/>
        </w:rPr>
        <w:t>C</w:t>
      </w:r>
      <w:r>
        <w:rPr>
          <w:rFonts w:eastAsia="Times New Roman" w:cs="Arial"/>
          <w:i/>
          <w:color w:val="000000"/>
          <w:szCs w:val="20"/>
          <w:lang w:eastAsia="nl-NL"/>
        </w:rPr>
        <w:t>ortenbach</w:t>
      </w:r>
      <w:proofErr w:type="spellEnd"/>
    </w:p>
    <w:p w14:paraId="3E139596" w14:textId="77777777" w:rsidR="00A66DBC" w:rsidRDefault="00A66DBC" w:rsidP="00A66DBC">
      <w:pPr>
        <w:rPr>
          <w:rFonts w:eastAsia="Times New Roman" w:cs="Arial"/>
          <w:color w:val="000000"/>
          <w:szCs w:val="20"/>
          <w:lang w:eastAsia="nl-NL"/>
        </w:rPr>
      </w:pPr>
    </w:p>
    <w:p w14:paraId="105E79FB" w14:textId="77777777" w:rsidR="00A66DBC" w:rsidRDefault="00A66DBC" w:rsidP="00A66DBC">
      <w:pPr>
        <w:rPr>
          <w:rFonts w:eastAsia="Times New Roman" w:cs="Arial"/>
          <w:color w:val="000000"/>
          <w:szCs w:val="20"/>
          <w:lang w:eastAsia="nl-NL"/>
        </w:rPr>
      </w:pPr>
      <w:r>
        <w:rPr>
          <w:rFonts w:eastAsia="Times New Roman" w:cs="Arial"/>
          <w:color w:val="000000"/>
          <w:szCs w:val="20"/>
          <w:lang w:eastAsia="nl-NL"/>
        </w:rPr>
        <w:t>12.30– 13.30   </w:t>
      </w:r>
      <w:r>
        <w:rPr>
          <w:rFonts w:eastAsia="Times New Roman" w:cs="Arial"/>
          <w:color w:val="000000"/>
          <w:szCs w:val="20"/>
          <w:lang w:eastAsia="nl-NL"/>
        </w:rPr>
        <w:tab/>
      </w:r>
      <w:r w:rsidRPr="0088792B">
        <w:rPr>
          <w:rFonts w:eastAsia="Times New Roman" w:cs="Arial"/>
          <w:b/>
          <w:color w:val="000000"/>
          <w:szCs w:val="20"/>
          <w:lang w:eastAsia="nl-NL"/>
        </w:rPr>
        <w:t>Netwerklunch</w:t>
      </w:r>
      <w:r>
        <w:rPr>
          <w:rFonts w:eastAsia="Times New Roman" w:cs="Arial"/>
          <w:color w:val="000000"/>
          <w:szCs w:val="20"/>
          <w:lang w:eastAsia="nl-NL"/>
        </w:rPr>
        <w:t> </w:t>
      </w:r>
    </w:p>
    <w:p w14:paraId="137A4789" w14:textId="77777777" w:rsidR="00A66DBC" w:rsidRDefault="00A66DBC" w:rsidP="00A66DBC">
      <w:pPr>
        <w:rPr>
          <w:rFonts w:eastAsia="Times New Roman" w:cs="Arial"/>
          <w:color w:val="000000"/>
          <w:szCs w:val="20"/>
          <w:lang w:eastAsia="nl-NL"/>
        </w:rPr>
      </w:pPr>
      <w:r>
        <w:rPr>
          <w:rFonts w:eastAsia="Times New Roman" w:cs="Arial"/>
          <w:color w:val="000000"/>
          <w:szCs w:val="20"/>
          <w:lang w:eastAsia="nl-NL"/>
        </w:rPr>
        <w:t> </w:t>
      </w:r>
    </w:p>
    <w:bookmarkEnd w:id="0"/>
    <w:p w14:paraId="551712D5" w14:textId="77777777" w:rsidR="000A323B" w:rsidRPr="00A66DBC" w:rsidRDefault="000A323B" w:rsidP="00A66DBC"/>
    <w:sectPr w:rsidR="000A323B" w:rsidRPr="00A66DBC" w:rsidSect="000A323B"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7465F"/>
    <w:multiLevelType w:val="hybridMultilevel"/>
    <w:tmpl w:val="DF36BF74"/>
    <w:lvl w:ilvl="0" w:tplc="E42CE8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BC"/>
    <w:rsid w:val="00013BC2"/>
    <w:rsid w:val="000218E1"/>
    <w:rsid w:val="000A323B"/>
    <w:rsid w:val="00117C83"/>
    <w:rsid w:val="001F0518"/>
    <w:rsid w:val="002B47C7"/>
    <w:rsid w:val="002B65C8"/>
    <w:rsid w:val="00350908"/>
    <w:rsid w:val="003D06EE"/>
    <w:rsid w:val="00482D32"/>
    <w:rsid w:val="00483A55"/>
    <w:rsid w:val="004F2102"/>
    <w:rsid w:val="00533DF2"/>
    <w:rsid w:val="005B7F3B"/>
    <w:rsid w:val="007049ED"/>
    <w:rsid w:val="00716192"/>
    <w:rsid w:val="0086245C"/>
    <w:rsid w:val="00881399"/>
    <w:rsid w:val="00A30758"/>
    <w:rsid w:val="00A66DBC"/>
    <w:rsid w:val="00AE554F"/>
    <w:rsid w:val="00B47349"/>
    <w:rsid w:val="00C0514A"/>
    <w:rsid w:val="00C11F88"/>
    <w:rsid w:val="00D2093C"/>
    <w:rsid w:val="00D64AD5"/>
    <w:rsid w:val="00F04B96"/>
    <w:rsid w:val="00F3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3D69D-42F7-4499-B74E-124DF1BF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66DBC"/>
    <w:pPr>
      <w:spacing w:after="0" w:line="240" w:lineRule="auto"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66DBC"/>
    <w:pPr>
      <w:ind w:left="720"/>
      <w:contextualSpacing/>
    </w:pPr>
  </w:style>
  <w:style w:type="character" w:styleId="Hyperlink">
    <w:name w:val="Hyperlink"/>
    <w:rsid w:val="00A66DB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  JJ</dc:creator>
  <cp:keywords/>
  <dc:description/>
  <cp:lastModifiedBy>NUC  JJ</cp:lastModifiedBy>
  <cp:revision>2</cp:revision>
  <dcterms:created xsi:type="dcterms:W3CDTF">2019-09-03T17:09:00Z</dcterms:created>
  <dcterms:modified xsi:type="dcterms:W3CDTF">2019-09-03T17:09:00Z</dcterms:modified>
</cp:coreProperties>
</file>